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956CB" w:rsidRDefault="000956CB" w:rsidP="000956CB">
      <w:pPr>
        <w:spacing w:after="0" w:line="240" w:lineRule="auto"/>
        <w:ind w:left="4536"/>
        <w:rPr>
          <w:rFonts w:ascii="Times New Roman" w:hAnsi="Times New Roman" w:cs="Times New Roman"/>
          <w:sz w:val="28"/>
          <w:szCs w:val="28"/>
        </w:rPr>
      </w:pPr>
      <w:r>
        <w:rPr>
          <w:rFonts w:ascii="Times New Roman" w:hAnsi="Times New Roman" w:cs="Times New Roman"/>
          <w:sz w:val="28"/>
          <w:szCs w:val="28"/>
        </w:rPr>
        <w:t>УТВЕРЖДАЮ</w:t>
      </w:r>
    </w:p>
    <w:p w:rsidR="000956CB" w:rsidRDefault="000956CB" w:rsidP="000956CB">
      <w:pPr>
        <w:spacing w:after="0" w:line="240" w:lineRule="auto"/>
        <w:ind w:left="4536"/>
        <w:rPr>
          <w:rFonts w:ascii="Times New Roman" w:hAnsi="Times New Roman" w:cs="Times New Roman"/>
          <w:sz w:val="28"/>
          <w:szCs w:val="28"/>
        </w:rPr>
      </w:pPr>
      <w:proofErr w:type="spellStart"/>
      <w:r>
        <w:rPr>
          <w:rFonts w:ascii="Times New Roman" w:hAnsi="Times New Roman" w:cs="Times New Roman"/>
          <w:sz w:val="28"/>
          <w:szCs w:val="28"/>
        </w:rPr>
        <w:t>Врид</w:t>
      </w:r>
      <w:proofErr w:type="spellEnd"/>
      <w:r>
        <w:rPr>
          <w:rFonts w:ascii="Times New Roman" w:hAnsi="Times New Roman" w:cs="Times New Roman"/>
          <w:sz w:val="28"/>
          <w:szCs w:val="28"/>
        </w:rPr>
        <w:t xml:space="preserve"> начальника ФКУ СКЦМТО Росгвардии»</w:t>
      </w:r>
    </w:p>
    <w:p w:rsidR="000956CB" w:rsidRDefault="000956CB" w:rsidP="000956CB">
      <w:pPr>
        <w:spacing w:before="120" w:after="120" w:line="240" w:lineRule="auto"/>
        <w:ind w:left="4536"/>
        <w:rPr>
          <w:rFonts w:ascii="Times New Roman" w:hAnsi="Times New Roman" w:cs="Times New Roman"/>
          <w:sz w:val="28"/>
          <w:szCs w:val="28"/>
        </w:rPr>
      </w:pPr>
      <w:r>
        <w:rPr>
          <w:rFonts w:ascii="Times New Roman" w:hAnsi="Times New Roman" w:cs="Times New Roman"/>
          <w:sz w:val="28"/>
          <w:szCs w:val="28"/>
        </w:rPr>
        <w:t>полковник                    С.Н. Баклагов</w:t>
      </w:r>
    </w:p>
    <w:p w:rsidR="000956CB" w:rsidRDefault="000956CB" w:rsidP="000956CB">
      <w:pPr>
        <w:spacing w:before="120" w:after="120" w:line="240" w:lineRule="auto"/>
        <w:ind w:left="4536"/>
        <w:rPr>
          <w:rFonts w:ascii="Times New Roman" w:hAnsi="Times New Roman" w:cs="Times New Roman"/>
          <w:sz w:val="28"/>
          <w:szCs w:val="28"/>
        </w:rPr>
      </w:pPr>
      <w:r>
        <w:rPr>
          <w:rFonts w:ascii="Times New Roman" w:hAnsi="Times New Roman" w:cs="Times New Roman"/>
          <w:sz w:val="28"/>
          <w:szCs w:val="28"/>
        </w:rPr>
        <w:t>«____» января 2019 года</w:t>
      </w:r>
    </w:p>
    <w:p w:rsidR="000956CB" w:rsidRDefault="000956CB" w:rsidP="0070440C">
      <w:pPr>
        <w:spacing w:after="0" w:line="240" w:lineRule="auto"/>
        <w:jc w:val="center"/>
        <w:rPr>
          <w:rFonts w:ascii="Times New Roman" w:hAnsi="Times New Roman" w:cs="Times New Roman"/>
          <w:sz w:val="28"/>
          <w:szCs w:val="28"/>
        </w:rPr>
      </w:pPr>
    </w:p>
    <w:p w:rsidR="000956CB" w:rsidRDefault="000956CB" w:rsidP="0070440C">
      <w:pPr>
        <w:spacing w:after="0" w:line="240" w:lineRule="auto"/>
        <w:jc w:val="center"/>
        <w:rPr>
          <w:rFonts w:ascii="Times New Roman" w:hAnsi="Times New Roman" w:cs="Times New Roman"/>
          <w:sz w:val="28"/>
          <w:szCs w:val="28"/>
        </w:rPr>
      </w:pPr>
    </w:p>
    <w:p w:rsidR="00DB32D8" w:rsidRDefault="0070440C" w:rsidP="0070440C">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Информационное сообщение</w:t>
      </w:r>
      <w:r w:rsidR="000956CB">
        <w:rPr>
          <w:rFonts w:ascii="Times New Roman" w:hAnsi="Times New Roman" w:cs="Times New Roman"/>
          <w:sz w:val="28"/>
          <w:szCs w:val="28"/>
        </w:rPr>
        <w:t xml:space="preserve"> № </w:t>
      </w:r>
      <w:r w:rsidR="002D4140">
        <w:rPr>
          <w:rFonts w:ascii="Times New Roman" w:hAnsi="Times New Roman" w:cs="Times New Roman"/>
          <w:sz w:val="28"/>
          <w:szCs w:val="28"/>
        </w:rPr>
        <w:t>2</w:t>
      </w:r>
    </w:p>
    <w:p w:rsidR="0070440C" w:rsidRDefault="0070440C" w:rsidP="0070440C">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о продаже государственного имущества</w:t>
      </w:r>
    </w:p>
    <w:p w:rsidR="009F7DAE" w:rsidRDefault="009F7DAE" w:rsidP="0070440C">
      <w:pPr>
        <w:spacing w:after="0" w:line="240" w:lineRule="auto"/>
        <w:jc w:val="center"/>
        <w:rPr>
          <w:rFonts w:ascii="Times New Roman" w:hAnsi="Times New Roman" w:cs="Times New Roman"/>
          <w:sz w:val="28"/>
          <w:szCs w:val="28"/>
        </w:rPr>
      </w:pPr>
    </w:p>
    <w:tbl>
      <w:tblPr>
        <w:tblStyle w:val="a4"/>
        <w:tblW w:w="9782" w:type="dxa"/>
        <w:tblInd w:w="-318" w:type="dxa"/>
        <w:tblLook w:val="04A0" w:firstRow="1" w:lastRow="0" w:firstColumn="1" w:lastColumn="0" w:noHBand="0" w:noVBand="1"/>
      </w:tblPr>
      <w:tblGrid>
        <w:gridCol w:w="540"/>
        <w:gridCol w:w="3855"/>
        <w:gridCol w:w="5387"/>
      </w:tblGrid>
      <w:tr w:rsidR="009F7DAE" w:rsidTr="009632F7">
        <w:trPr>
          <w:tblHeader/>
        </w:trPr>
        <w:tc>
          <w:tcPr>
            <w:tcW w:w="540" w:type="dxa"/>
          </w:tcPr>
          <w:p w:rsidR="009F7DAE" w:rsidRPr="009F7DAE" w:rsidRDefault="009F7DAE" w:rsidP="0070440C">
            <w:pPr>
              <w:jc w:val="center"/>
              <w:rPr>
                <w:rFonts w:ascii="Times New Roman" w:hAnsi="Times New Roman" w:cs="Times New Roman"/>
                <w:sz w:val="24"/>
                <w:szCs w:val="24"/>
              </w:rPr>
            </w:pPr>
            <w:r>
              <w:rPr>
                <w:rFonts w:ascii="Times New Roman" w:hAnsi="Times New Roman" w:cs="Times New Roman"/>
                <w:sz w:val="24"/>
                <w:szCs w:val="24"/>
              </w:rPr>
              <w:t>№ п/п</w:t>
            </w:r>
          </w:p>
        </w:tc>
        <w:tc>
          <w:tcPr>
            <w:tcW w:w="3855" w:type="dxa"/>
          </w:tcPr>
          <w:p w:rsidR="009F7DAE" w:rsidRPr="009F7DAE" w:rsidRDefault="00966AD6" w:rsidP="0070440C">
            <w:pPr>
              <w:jc w:val="center"/>
              <w:rPr>
                <w:rFonts w:ascii="Times New Roman" w:hAnsi="Times New Roman" w:cs="Times New Roman"/>
                <w:sz w:val="24"/>
                <w:szCs w:val="24"/>
              </w:rPr>
            </w:pPr>
            <w:r>
              <w:rPr>
                <w:rFonts w:ascii="Times New Roman" w:hAnsi="Times New Roman" w:cs="Times New Roman"/>
                <w:sz w:val="24"/>
                <w:szCs w:val="24"/>
              </w:rPr>
              <w:t>Наименование сведений</w:t>
            </w:r>
          </w:p>
        </w:tc>
        <w:tc>
          <w:tcPr>
            <w:tcW w:w="5387" w:type="dxa"/>
          </w:tcPr>
          <w:p w:rsidR="009F7DAE" w:rsidRPr="009F7DAE" w:rsidRDefault="00966AD6" w:rsidP="0070440C">
            <w:pPr>
              <w:jc w:val="center"/>
              <w:rPr>
                <w:rFonts w:ascii="Times New Roman" w:hAnsi="Times New Roman" w:cs="Times New Roman"/>
                <w:sz w:val="24"/>
                <w:szCs w:val="24"/>
              </w:rPr>
            </w:pPr>
            <w:r>
              <w:rPr>
                <w:rFonts w:ascii="Times New Roman" w:hAnsi="Times New Roman" w:cs="Times New Roman"/>
                <w:sz w:val="24"/>
                <w:szCs w:val="24"/>
              </w:rPr>
              <w:t>Информация</w:t>
            </w:r>
          </w:p>
        </w:tc>
      </w:tr>
      <w:tr w:rsidR="009F7DAE" w:rsidTr="009632F7">
        <w:tc>
          <w:tcPr>
            <w:tcW w:w="540" w:type="dxa"/>
          </w:tcPr>
          <w:p w:rsidR="009F7DAE" w:rsidRPr="009F7DAE" w:rsidRDefault="009F7DAE" w:rsidP="0070440C">
            <w:pPr>
              <w:jc w:val="center"/>
              <w:rPr>
                <w:rFonts w:ascii="Times New Roman" w:hAnsi="Times New Roman" w:cs="Times New Roman"/>
                <w:sz w:val="24"/>
                <w:szCs w:val="24"/>
              </w:rPr>
            </w:pPr>
            <w:r>
              <w:rPr>
                <w:rFonts w:ascii="Times New Roman" w:hAnsi="Times New Roman" w:cs="Times New Roman"/>
                <w:sz w:val="24"/>
                <w:szCs w:val="24"/>
              </w:rPr>
              <w:t>1</w:t>
            </w:r>
          </w:p>
        </w:tc>
        <w:tc>
          <w:tcPr>
            <w:tcW w:w="3855" w:type="dxa"/>
          </w:tcPr>
          <w:p w:rsidR="009F7DAE" w:rsidRPr="009F7DAE" w:rsidRDefault="009F7DAE" w:rsidP="00131E29">
            <w:pPr>
              <w:rPr>
                <w:rFonts w:ascii="Times New Roman" w:hAnsi="Times New Roman" w:cs="Times New Roman"/>
                <w:sz w:val="24"/>
                <w:szCs w:val="24"/>
              </w:rPr>
            </w:pPr>
            <w:r w:rsidRPr="0014220F">
              <w:rPr>
                <w:rFonts w:ascii="Times New Roman" w:hAnsi="Times New Roman" w:cs="Times New Roman"/>
                <w:sz w:val="24"/>
                <w:szCs w:val="24"/>
              </w:rPr>
              <w:t>Наиме</w:t>
            </w:r>
            <w:r w:rsidR="00887696" w:rsidRPr="0014220F">
              <w:rPr>
                <w:rFonts w:ascii="Times New Roman" w:hAnsi="Times New Roman" w:cs="Times New Roman"/>
                <w:sz w:val="24"/>
                <w:szCs w:val="24"/>
              </w:rPr>
              <w:t>нование государственного органа, принявшего</w:t>
            </w:r>
            <w:r w:rsidRPr="0014220F">
              <w:rPr>
                <w:rFonts w:ascii="Times New Roman" w:hAnsi="Times New Roman" w:cs="Times New Roman"/>
                <w:sz w:val="24"/>
                <w:szCs w:val="24"/>
              </w:rPr>
              <w:t xml:space="preserve"> решение об условиях приватизации имущества, реквизиты указанного решения</w:t>
            </w:r>
          </w:p>
        </w:tc>
        <w:tc>
          <w:tcPr>
            <w:tcW w:w="5387" w:type="dxa"/>
          </w:tcPr>
          <w:p w:rsidR="0014220F" w:rsidRDefault="0014220F" w:rsidP="005645D7">
            <w:pPr>
              <w:ind w:firstLine="318"/>
              <w:jc w:val="both"/>
              <w:rPr>
                <w:rFonts w:ascii="Times New Roman" w:hAnsi="Times New Roman" w:cs="Times New Roman"/>
                <w:sz w:val="24"/>
                <w:szCs w:val="24"/>
              </w:rPr>
            </w:pPr>
            <w:r>
              <w:rPr>
                <w:rFonts w:ascii="Times New Roman" w:hAnsi="Times New Roman" w:cs="Times New Roman"/>
                <w:sz w:val="24"/>
                <w:szCs w:val="24"/>
              </w:rPr>
              <w:t>Федеральная служба войск национальной гвардии Российской Федерации.</w:t>
            </w:r>
          </w:p>
          <w:p w:rsidR="009F7DAE" w:rsidRPr="009F7DAE" w:rsidRDefault="00FA0E90" w:rsidP="000956CB">
            <w:pPr>
              <w:ind w:firstLine="318"/>
              <w:jc w:val="both"/>
              <w:rPr>
                <w:rFonts w:ascii="Times New Roman" w:hAnsi="Times New Roman" w:cs="Times New Roman"/>
                <w:sz w:val="24"/>
                <w:szCs w:val="24"/>
              </w:rPr>
            </w:pPr>
            <w:r w:rsidRPr="00915A9E">
              <w:rPr>
                <w:rFonts w:ascii="Times New Roman" w:hAnsi="Times New Roman" w:cs="Times New Roman"/>
                <w:sz w:val="24"/>
                <w:szCs w:val="24"/>
              </w:rPr>
              <w:t>Распоряжение</w:t>
            </w:r>
            <w:r w:rsidR="0014220F" w:rsidRPr="00915A9E">
              <w:rPr>
                <w:rFonts w:ascii="Times New Roman" w:hAnsi="Times New Roman" w:cs="Times New Roman"/>
                <w:sz w:val="24"/>
                <w:szCs w:val="24"/>
              </w:rPr>
              <w:t xml:space="preserve"> </w:t>
            </w:r>
            <w:r w:rsidR="00915A9E" w:rsidRPr="00915A9E">
              <w:rPr>
                <w:rFonts w:ascii="Times New Roman" w:hAnsi="Times New Roman" w:cs="Times New Roman"/>
                <w:sz w:val="24"/>
                <w:szCs w:val="24"/>
              </w:rPr>
              <w:t>от 23 марта 2018 г. № 1/4168</w:t>
            </w:r>
            <w:r w:rsidR="000956CB">
              <w:rPr>
                <w:rFonts w:ascii="Times New Roman" w:hAnsi="Times New Roman" w:cs="Times New Roman"/>
                <w:sz w:val="24"/>
                <w:szCs w:val="24"/>
              </w:rPr>
              <w:t>, на основании выписок из сводных перечней движимого военного имущества, подлежащего реализации по номенклатуре Департамента техники и вооружения и Департамента тылового обеспечения.</w:t>
            </w:r>
          </w:p>
        </w:tc>
      </w:tr>
      <w:tr w:rsidR="002D4140" w:rsidTr="00DD53F3">
        <w:tc>
          <w:tcPr>
            <w:tcW w:w="540" w:type="dxa"/>
          </w:tcPr>
          <w:p w:rsidR="002D4140" w:rsidRPr="009F7DAE" w:rsidRDefault="002D4140" w:rsidP="00DD53F3">
            <w:pPr>
              <w:jc w:val="center"/>
              <w:rPr>
                <w:rFonts w:ascii="Times New Roman" w:hAnsi="Times New Roman" w:cs="Times New Roman"/>
                <w:sz w:val="24"/>
                <w:szCs w:val="24"/>
              </w:rPr>
            </w:pPr>
            <w:r>
              <w:rPr>
                <w:rFonts w:ascii="Times New Roman" w:hAnsi="Times New Roman" w:cs="Times New Roman"/>
                <w:sz w:val="24"/>
                <w:szCs w:val="24"/>
              </w:rPr>
              <w:t>2</w:t>
            </w:r>
          </w:p>
        </w:tc>
        <w:tc>
          <w:tcPr>
            <w:tcW w:w="3855" w:type="dxa"/>
          </w:tcPr>
          <w:p w:rsidR="002D4140" w:rsidRPr="009F7DAE" w:rsidRDefault="002D4140" w:rsidP="00DD53F3">
            <w:pPr>
              <w:rPr>
                <w:rFonts w:ascii="Times New Roman" w:hAnsi="Times New Roman" w:cs="Times New Roman"/>
                <w:sz w:val="24"/>
                <w:szCs w:val="24"/>
              </w:rPr>
            </w:pPr>
            <w:r>
              <w:rPr>
                <w:rFonts w:ascii="Times New Roman" w:hAnsi="Times New Roman" w:cs="Times New Roman"/>
                <w:sz w:val="24"/>
                <w:szCs w:val="24"/>
              </w:rPr>
              <w:t>Н</w:t>
            </w:r>
            <w:r w:rsidRPr="009F7DAE">
              <w:rPr>
                <w:rFonts w:ascii="Times New Roman" w:hAnsi="Times New Roman" w:cs="Times New Roman"/>
                <w:sz w:val="24"/>
                <w:szCs w:val="24"/>
              </w:rPr>
              <w:t>аименование имущества и иные позволяющие его индивидуализировать сведения (хар</w:t>
            </w:r>
            <w:r>
              <w:rPr>
                <w:rFonts w:ascii="Times New Roman" w:hAnsi="Times New Roman" w:cs="Times New Roman"/>
                <w:sz w:val="24"/>
                <w:szCs w:val="24"/>
              </w:rPr>
              <w:t>актеристика имущества)</w:t>
            </w:r>
          </w:p>
        </w:tc>
        <w:tc>
          <w:tcPr>
            <w:tcW w:w="5387" w:type="dxa"/>
          </w:tcPr>
          <w:p w:rsidR="002D4140" w:rsidRDefault="002D4140" w:rsidP="00DD53F3">
            <w:pPr>
              <w:ind w:right="-1" w:firstLine="318"/>
              <w:jc w:val="both"/>
              <w:rPr>
                <w:rFonts w:ascii="Times New Roman" w:hAnsi="Times New Roman" w:cs="Times New Roman"/>
                <w:iCs/>
                <w:spacing w:val="-1"/>
                <w:sz w:val="24"/>
                <w:szCs w:val="24"/>
              </w:rPr>
            </w:pPr>
            <w:r>
              <w:rPr>
                <w:rFonts w:ascii="Times New Roman" w:hAnsi="Times New Roman" w:cs="Times New Roman"/>
                <w:iCs/>
                <w:spacing w:val="-1"/>
                <w:sz w:val="24"/>
                <w:szCs w:val="24"/>
              </w:rPr>
              <w:t>Д</w:t>
            </w:r>
            <w:r w:rsidRPr="0008244D">
              <w:rPr>
                <w:rFonts w:ascii="Times New Roman" w:hAnsi="Times New Roman" w:cs="Times New Roman"/>
                <w:iCs/>
                <w:spacing w:val="-1"/>
                <w:sz w:val="24"/>
                <w:szCs w:val="24"/>
              </w:rPr>
              <w:t>вижимое</w:t>
            </w:r>
            <w:r>
              <w:rPr>
                <w:rFonts w:ascii="Times New Roman" w:hAnsi="Times New Roman" w:cs="Times New Roman"/>
                <w:iCs/>
                <w:spacing w:val="-1"/>
                <w:sz w:val="24"/>
                <w:szCs w:val="24"/>
              </w:rPr>
              <w:t xml:space="preserve"> военное</w:t>
            </w:r>
            <w:r w:rsidRPr="0008244D">
              <w:rPr>
                <w:rFonts w:ascii="Times New Roman" w:hAnsi="Times New Roman" w:cs="Times New Roman"/>
                <w:iCs/>
                <w:spacing w:val="-1"/>
                <w:sz w:val="24"/>
                <w:szCs w:val="24"/>
              </w:rPr>
              <w:t xml:space="preserve"> имуществ</w:t>
            </w:r>
            <w:r>
              <w:rPr>
                <w:rFonts w:ascii="Times New Roman" w:hAnsi="Times New Roman" w:cs="Times New Roman"/>
                <w:iCs/>
                <w:spacing w:val="-1"/>
                <w:sz w:val="24"/>
                <w:szCs w:val="24"/>
              </w:rPr>
              <w:t>о</w:t>
            </w:r>
            <w:r w:rsidRPr="0008244D">
              <w:rPr>
                <w:rFonts w:ascii="Times New Roman" w:hAnsi="Times New Roman" w:cs="Times New Roman"/>
                <w:iCs/>
                <w:spacing w:val="-1"/>
                <w:sz w:val="24"/>
                <w:szCs w:val="24"/>
              </w:rPr>
              <w:t xml:space="preserve"> (кроме вооружения и боеприпасов)</w:t>
            </w:r>
            <w:r>
              <w:rPr>
                <w:rFonts w:ascii="Times New Roman" w:hAnsi="Times New Roman" w:cs="Times New Roman"/>
                <w:iCs/>
                <w:spacing w:val="-1"/>
                <w:sz w:val="24"/>
                <w:szCs w:val="24"/>
              </w:rPr>
              <w:t>:</w:t>
            </w:r>
          </w:p>
          <w:p w:rsidR="002D4140" w:rsidRPr="009F7DAE" w:rsidRDefault="002D4140" w:rsidP="002D4140">
            <w:pPr>
              <w:ind w:right="-1" w:firstLine="318"/>
              <w:jc w:val="both"/>
              <w:rPr>
                <w:rFonts w:ascii="Times New Roman" w:hAnsi="Times New Roman" w:cs="Times New Roman"/>
                <w:sz w:val="24"/>
                <w:szCs w:val="24"/>
              </w:rPr>
            </w:pPr>
            <w:r w:rsidRPr="00915A9E">
              <w:rPr>
                <w:rFonts w:ascii="Times New Roman" w:hAnsi="Times New Roman" w:cs="Times New Roman"/>
                <w:b/>
                <w:sz w:val="24"/>
                <w:szCs w:val="24"/>
              </w:rPr>
              <w:t>Лот №2</w:t>
            </w:r>
            <w:r>
              <w:rPr>
                <w:rFonts w:ascii="Times New Roman" w:hAnsi="Times New Roman" w:cs="Times New Roman"/>
                <w:sz w:val="24"/>
                <w:szCs w:val="24"/>
              </w:rPr>
              <w:t xml:space="preserve"> -</w:t>
            </w:r>
            <w:r w:rsidRPr="00915A9E">
              <w:rPr>
                <w:rFonts w:ascii="Times New Roman" w:eastAsia="Times New Roman" w:hAnsi="Times New Roman" w:cs="Times New Roman"/>
                <w:sz w:val="28"/>
                <w:szCs w:val="28"/>
                <w:lang w:eastAsia="ru-RU"/>
              </w:rPr>
              <w:t xml:space="preserve"> </w:t>
            </w:r>
            <w:r w:rsidRPr="00915A9E">
              <w:rPr>
                <w:rFonts w:ascii="Times New Roman" w:hAnsi="Times New Roman" w:cs="Times New Roman"/>
                <w:sz w:val="24"/>
                <w:szCs w:val="24"/>
              </w:rPr>
              <w:t xml:space="preserve">лом черных и цветных металлов, полученный от списания автомобильной техники, имущества продовольственной службы, хранящееся на складах балансодержателей, дислоцированных в Республике Северная Осетия-Алания </w:t>
            </w:r>
            <w:r>
              <w:rPr>
                <w:rFonts w:ascii="Times New Roman" w:hAnsi="Times New Roman" w:cs="Times New Roman"/>
                <w:sz w:val="24"/>
                <w:szCs w:val="24"/>
              </w:rPr>
              <w:t>(П</w:t>
            </w:r>
            <w:r w:rsidRPr="00915A9E">
              <w:rPr>
                <w:rFonts w:ascii="Times New Roman" w:hAnsi="Times New Roman" w:cs="Times New Roman"/>
                <w:sz w:val="24"/>
                <w:szCs w:val="24"/>
              </w:rPr>
              <w:t>риложени</w:t>
            </w:r>
            <w:r>
              <w:rPr>
                <w:rFonts w:ascii="Times New Roman" w:hAnsi="Times New Roman" w:cs="Times New Roman"/>
                <w:sz w:val="24"/>
                <w:szCs w:val="24"/>
              </w:rPr>
              <w:t>е</w:t>
            </w:r>
            <w:r w:rsidRPr="00915A9E">
              <w:rPr>
                <w:rFonts w:ascii="Times New Roman" w:hAnsi="Times New Roman" w:cs="Times New Roman"/>
                <w:sz w:val="24"/>
                <w:szCs w:val="24"/>
              </w:rPr>
              <w:t xml:space="preserve"> №</w:t>
            </w:r>
            <w:r>
              <w:rPr>
                <w:rFonts w:ascii="Times New Roman" w:hAnsi="Times New Roman" w:cs="Times New Roman"/>
                <w:sz w:val="24"/>
                <w:szCs w:val="24"/>
              </w:rPr>
              <w:t>1).</w:t>
            </w:r>
          </w:p>
        </w:tc>
      </w:tr>
      <w:tr w:rsidR="009F7DAE" w:rsidTr="009632F7">
        <w:tc>
          <w:tcPr>
            <w:tcW w:w="540" w:type="dxa"/>
          </w:tcPr>
          <w:p w:rsidR="009F7DAE" w:rsidRPr="009F7DAE" w:rsidRDefault="009F7DAE" w:rsidP="0070440C">
            <w:pPr>
              <w:jc w:val="center"/>
              <w:rPr>
                <w:rFonts w:ascii="Times New Roman" w:hAnsi="Times New Roman" w:cs="Times New Roman"/>
                <w:sz w:val="24"/>
                <w:szCs w:val="24"/>
              </w:rPr>
            </w:pPr>
            <w:r>
              <w:rPr>
                <w:rFonts w:ascii="Times New Roman" w:hAnsi="Times New Roman" w:cs="Times New Roman"/>
                <w:sz w:val="24"/>
                <w:szCs w:val="24"/>
              </w:rPr>
              <w:t>3</w:t>
            </w:r>
          </w:p>
        </w:tc>
        <w:tc>
          <w:tcPr>
            <w:tcW w:w="3855" w:type="dxa"/>
          </w:tcPr>
          <w:p w:rsidR="009F7DAE" w:rsidRPr="009F7DAE" w:rsidRDefault="001D39EB" w:rsidP="00131E29">
            <w:pPr>
              <w:rPr>
                <w:rFonts w:ascii="Times New Roman" w:hAnsi="Times New Roman" w:cs="Times New Roman"/>
                <w:sz w:val="24"/>
                <w:szCs w:val="24"/>
              </w:rPr>
            </w:pPr>
            <w:r>
              <w:rPr>
                <w:rFonts w:ascii="Times New Roman" w:hAnsi="Times New Roman" w:cs="Times New Roman"/>
                <w:sz w:val="24"/>
                <w:szCs w:val="24"/>
              </w:rPr>
              <w:t>С</w:t>
            </w:r>
            <w:r w:rsidR="009F7DAE" w:rsidRPr="009F7DAE">
              <w:rPr>
                <w:rFonts w:ascii="Times New Roman" w:hAnsi="Times New Roman" w:cs="Times New Roman"/>
                <w:sz w:val="24"/>
                <w:szCs w:val="24"/>
              </w:rPr>
              <w:t>посо</w:t>
            </w:r>
            <w:r w:rsidR="00966AD6">
              <w:rPr>
                <w:rFonts w:ascii="Times New Roman" w:hAnsi="Times New Roman" w:cs="Times New Roman"/>
                <w:sz w:val="24"/>
                <w:szCs w:val="24"/>
              </w:rPr>
              <w:t>б приватизации имущества</w:t>
            </w:r>
          </w:p>
        </w:tc>
        <w:tc>
          <w:tcPr>
            <w:tcW w:w="5387" w:type="dxa"/>
          </w:tcPr>
          <w:p w:rsidR="009F7DAE" w:rsidRPr="009F7DAE" w:rsidRDefault="00CC42F3" w:rsidP="005645D7">
            <w:pPr>
              <w:ind w:firstLine="318"/>
              <w:jc w:val="both"/>
              <w:rPr>
                <w:rFonts w:ascii="Times New Roman" w:hAnsi="Times New Roman" w:cs="Times New Roman"/>
                <w:sz w:val="24"/>
                <w:szCs w:val="24"/>
              </w:rPr>
            </w:pPr>
            <w:r>
              <w:rPr>
                <w:rFonts w:ascii="Times New Roman" w:hAnsi="Times New Roman" w:cs="Times New Roman"/>
                <w:sz w:val="24"/>
                <w:szCs w:val="24"/>
              </w:rPr>
              <w:t xml:space="preserve">Продажа государственного имущества на аукционе в порядке, определенном  </w:t>
            </w:r>
            <w:r w:rsidR="00820E53">
              <w:rPr>
                <w:rFonts w:ascii="Times New Roman" w:hAnsi="Times New Roman" w:cs="Times New Roman"/>
                <w:sz w:val="24"/>
                <w:szCs w:val="24"/>
              </w:rPr>
              <w:t>П</w:t>
            </w:r>
            <w:r>
              <w:rPr>
                <w:rFonts w:ascii="Times New Roman" w:hAnsi="Times New Roman" w:cs="Times New Roman"/>
                <w:sz w:val="24"/>
                <w:szCs w:val="24"/>
              </w:rPr>
              <w:t xml:space="preserve">остановлением Правительства </w:t>
            </w:r>
            <w:r w:rsidR="00DB323E">
              <w:rPr>
                <w:rFonts w:ascii="Times New Roman" w:hAnsi="Times New Roman" w:cs="Times New Roman"/>
                <w:sz w:val="24"/>
                <w:szCs w:val="24"/>
              </w:rPr>
              <w:t xml:space="preserve">РФ </w:t>
            </w:r>
            <w:r>
              <w:rPr>
                <w:rFonts w:ascii="Times New Roman" w:hAnsi="Times New Roman" w:cs="Times New Roman"/>
                <w:sz w:val="24"/>
                <w:szCs w:val="24"/>
              </w:rPr>
              <w:t>от 12.08.2002г. № 585.</w:t>
            </w:r>
          </w:p>
        </w:tc>
      </w:tr>
      <w:tr w:rsidR="002D4140" w:rsidTr="00DD53F3">
        <w:tc>
          <w:tcPr>
            <w:tcW w:w="540" w:type="dxa"/>
          </w:tcPr>
          <w:p w:rsidR="002D4140" w:rsidRPr="009F7DAE" w:rsidRDefault="002D4140" w:rsidP="00DD53F3">
            <w:pPr>
              <w:jc w:val="center"/>
              <w:rPr>
                <w:rFonts w:ascii="Times New Roman" w:hAnsi="Times New Roman" w:cs="Times New Roman"/>
                <w:sz w:val="24"/>
                <w:szCs w:val="24"/>
              </w:rPr>
            </w:pPr>
            <w:r>
              <w:rPr>
                <w:rFonts w:ascii="Times New Roman" w:hAnsi="Times New Roman" w:cs="Times New Roman"/>
                <w:sz w:val="24"/>
                <w:szCs w:val="24"/>
              </w:rPr>
              <w:t>4</w:t>
            </w:r>
          </w:p>
        </w:tc>
        <w:tc>
          <w:tcPr>
            <w:tcW w:w="3855" w:type="dxa"/>
          </w:tcPr>
          <w:p w:rsidR="002D4140" w:rsidRPr="009F7DAE" w:rsidRDefault="002D4140" w:rsidP="00DD53F3">
            <w:pPr>
              <w:rPr>
                <w:rFonts w:ascii="Times New Roman" w:hAnsi="Times New Roman" w:cs="Times New Roman"/>
                <w:sz w:val="24"/>
                <w:szCs w:val="24"/>
              </w:rPr>
            </w:pPr>
            <w:r w:rsidRPr="00BC5B78">
              <w:rPr>
                <w:rFonts w:ascii="Times New Roman" w:hAnsi="Times New Roman" w:cs="Times New Roman"/>
                <w:sz w:val="24"/>
                <w:szCs w:val="24"/>
              </w:rPr>
              <w:t>Начальная цена продажи имущества</w:t>
            </w:r>
          </w:p>
        </w:tc>
        <w:tc>
          <w:tcPr>
            <w:tcW w:w="5387" w:type="dxa"/>
          </w:tcPr>
          <w:p w:rsidR="002D4140" w:rsidRDefault="002D4140" w:rsidP="00DD53F3">
            <w:pPr>
              <w:ind w:right="-1" w:firstLine="318"/>
              <w:jc w:val="both"/>
              <w:rPr>
                <w:rFonts w:ascii="Times New Roman" w:hAnsi="Times New Roman" w:cs="Times New Roman"/>
                <w:sz w:val="24"/>
                <w:szCs w:val="24"/>
              </w:rPr>
            </w:pPr>
            <w:r w:rsidRPr="00915A9E">
              <w:rPr>
                <w:rFonts w:ascii="Times New Roman" w:hAnsi="Times New Roman" w:cs="Times New Roman"/>
                <w:b/>
                <w:sz w:val="24"/>
                <w:szCs w:val="24"/>
              </w:rPr>
              <w:t>Лот №2</w:t>
            </w:r>
            <w:r>
              <w:rPr>
                <w:rFonts w:ascii="Times New Roman" w:hAnsi="Times New Roman" w:cs="Times New Roman"/>
                <w:sz w:val="24"/>
                <w:szCs w:val="24"/>
              </w:rPr>
              <w:t xml:space="preserve"> -</w:t>
            </w:r>
            <w:r w:rsidRPr="00915A9E">
              <w:rPr>
                <w:rFonts w:ascii="Times New Roman" w:eastAsia="Times New Roman" w:hAnsi="Times New Roman" w:cs="Times New Roman"/>
                <w:sz w:val="28"/>
                <w:szCs w:val="28"/>
                <w:lang w:eastAsia="ru-RU"/>
              </w:rPr>
              <w:t xml:space="preserve"> </w:t>
            </w:r>
            <w:r w:rsidRPr="00915A9E">
              <w:rPr>
                <w:rFonts w:ascii="Times New Roman" w:hAnsi="Times New Roman" w:cs="Times New Roman"/>
                <w:sz w:val="24"/>
                <w:szCs w:val="24"/>
              </w:rPr>
              <w:t>998 634,00 (девятьсот девяносто восемь тысяч шестьсот тридцать четыре) рубля 00 копеек</w:t>
            </w:r>
            <w:r>
              <w:rPr>
                <w:rFonts w:ascii="Times New Roman" w:hAnsi="Times New Roman" w:cs="Times New Roman"/>
                <w:sz w:val="24"/>
                <w:szCs w:val="24"/>
              </w:rPr>
              <w:t>.</w:t>
            </w:r>
          </w:p>
          <w:p w:rsidR="002D4140" w:rsidRPr="00624931" w:rsidRDefault="002D4140" w:rsidP="00DD53F3">
            <w:pPr>
              <w:ind w:firstLine="318"/>
              <w:jc w:val="both"/>
              <w:rPr>
                <w:rFonts w:ascii="Times New Roman" w:hAnsi="Times New Roman" w:cs="Times New Roman"/>
                <w:sz w:val="24"/>
                <w:szCs w:val="24"/>
              </w:rPr>
            </w:pPr>
            <w:r w:rsidRPr="00624931">
              <w:rPr>
                <w:rFonts w:ascii="Times New Roman" w:hAnsi="Times New Roman" w:cs="Times New Roman"/>
                <w:noProof/>
                <w:sz w:val="24"/>
                <w:szCs w:val="24"/>
              </w:rPr>
              <w:t xml:space="preserve">Оценка </w:t>
            </w:r>
            <w:r>
              <w:rPr>
                <w:rFonts w:ascii="Times New Roman" w:hAnsi="Times New Roman" w:cs="Times New Roman"/>
                <w:noProof/>
                <w:sz w:val="24"/>
                <w:szCs w:val="24"/>
              </w:rPr>
              <w:t>имущества</w:t>
            </w:r>
            <w:r w:rsidRPr="00624931">
              <w:rPr>
                <w:rFonts w:ascii="Times New Roman" w:hAnsi="Times New Roman" w:cs="Times New Roman"/>
                <w:noProof/>
                <w:sz w:val="24"/>
                <w:szCs w:val="24"/>
              </w:rPr>
              <w:t xml:space="preserve"> произведена в соответствии с</w:t>
            </w:r>
            <w:r>
              <w:rPr>
                <w:rFonts w:ascii="Times New Roman" w:hAnsi="Times New Roman" w:cs="Times New Roman"/>
                <w:noProof/>
                <w:sz w:val="24"/>
                <w:szCs w:val="24"/>
              </w:rPr>
              <w:t xml:space="preserve"> Федеральным законом от 29.07.</w:t>
            </w:r>
            <w:r w:rsidRPr="00624931">
              <w:rPr>
                <w:rFonts w:ascii="Times New Roman" w:hAnsi="Times New Roman" w:cs="Times New Roman"/>
                <w:noProof/>
                <w:sz w:val="24"/>
                <w:szCs w:val="24"/>
              </w:rPr>
              <w:t>1998г. № 135-ФЗ «Об оценочной деятельности в Российской Федерации»</w:t>
            </w:r>
            <w:r>
              <w:rPr>
                <w:rFonts w:ascii="Times New Roman" w:hAnsi="Times New Roman" w:cs="Times New Roman"/>
                <w:noProof/>
                <w:sz w:val="24"/>
                <w:szCs w:val="24"/>
              </w:rPr>
              <w:t xml:space="preserve"> </w:t>
            </w:r>
          </w:p>
        </w:tc>
      </w:tr>
      <w:tr w:rsidR="002D4140" w:rsidTr="00DD53F3">
        <w:tc>
          <w:tcPr>
            <w:tcW w:w="540" w:type="dxa"/>
          </w:tcPr>
          <w:p w:rsidR="002D4140" w:rsidRDefault="002D4140" w:rsidP="00DD53F3">
            <w:pPr>
              <w:jc w:val="center"/>
              <w:rPr>
                <w:rFonts w:ascii="Times New Roman" w:hAnsi="Times New Roman" w:cs="Times New Roman"/>
                <w:sz w:val="24"/>
                <w:szCs w:val="24"/>
              </w:rPr>
            </w:pPr>
            <w:r>
              <w:rPr>
                <w:rFonts w:ascii="Times New Roman" w:hAnsi="Times New Roman" w:cs="Times New Roman"/>
                <w:sz w:val="24"/>
                <w:szCs w:val="24"/>
              </w:rPr>
              <w:t>5</w:t>
            </w:r>
          </w:p>
        </w:tc>
        <w:tc>
          <w:tcPr>
            <w:tcW w:w="3855" w:type="dxa"/>
          </w:tcPr>
          <w:p w:rsidR="002D4140" w:rsidRPr="00BC5B78" w:rsidRDefault="002D4140" w:rsidP="00DD53F3">
            <w:pPr>
              <w:rPr>
                <w:rFonts w:ascii="Times New Roman" w:hAnsi="Times New Roman" w:cs="Times New Roman"/>
                <w:sz w:val="24"/>
                <w:szCs w:val="24"/>
              </w:rPr>
            </w:pPr>
            <w:r>
              <w:rPr>
                <w:rFonts w:ascii="Times New Roman" w:hAnsi="Times New Roman" w:cs="Times New Roman"/>
                <w:sz w:val="24"/>
                <w:szCs w:val="24"/>
              </w:rPr>
              <w:t>Величина повышения начальной цены («шаг аукциона»)</w:t>
            </w:r>
          </w:p>
        </w:tc>
        <w:tc>
          <w:tcPr>
            <w:tcW w:w="5387" w:type="dxa"/>
          </w:tcPr>
          <w:p w:rsidR="002D4140" w:rsidRDefault="002D4140" w:rsidP="00DD53F3">
            <w:pPr>
              <w:ind w:firstLine="318"/>
              <w:jc w:val="both"/>
              <w:rPr>
                <w:rFonts w:ascii="Times New Roman" w:hAnsi="Times New Roman" w:cs="Times New Roman"/>
                <w:sz w:val="24"/>
                <w:szCs w:val="24"/>
              </w:rPr>
            </w:pPr>
            <w:r>
              <w:rPr>
                <w:rFonts w:ascii="Times New Roman" w:hAnsi="Times New Roman" w:cs="Times New Roman"/>
                <w:sz w:val="24"/>
                <w:szCs w:val="24"/>
              </w:rPr>
              <w:t>Фиксированная сумма, не изменяется в течение всего аукциона.</w:t>
            </w:r>
          </w:p>
          <w:p w:rsidR="002D4140" w:rsidRDefault="002D4140" w:rsidP="002D4140">
            <w:pPr>
              <w:ind w:right="-1" w:firstLine="318"/>
              <w:jc w:val="both"/>
              <w:rPr>
                <w:rFonts w:ascii="Times New Roman" w:hAnsi="Times New Roman" w:cs="Times New Roman"/>
                <w:sz w:val="24"/>
                <w:szCs w:val="24"/>
              </w:rPr>
            </w:pPr>
            <w:r w:rsidRPr="00915A9E">
              <w:rPr>
                <w:rFonts w:ascii="Times New Roman" w:hAnsi="Times New Roman" w:cs="Times New Roman"/>
                <w:b/>
                <w:sz w:val="24"/>
                <w:szCs w:val="24"/>
              </w:rPr>
              <w:t>Лот №2</w:t>
            </w:r>
            <w:r>
              <w:rPr>
                <w:rFonts w:ascii="Times New Roman" w:hAnsi="Times New Roman" w:cs="Times New Roman"/>
                <w:sz w:val="24"/>
                <w:szCs w:val="24"/>
              </w:rPr>
              <w:t xml:space="preserve"> -</w:t>
            </w:r>
            <w:r w:rsidRPr="00915A9E">
              <w:rPr>
                <w:rFonts w:ascii="Times New Roman" w:eastAsia="Times New Roman" w:hAnsi="Times New Roman" w:cs="Times New Roman"/>
                <w:sz w:val="28"/>
                <w:szCs w:val="28"/>
                <w:lang w:eastAsia="ru-RU"/>
              </w:rPr>
              <w:t xml:space="preserve"> </w:t>
            </w:r>
            <w:r w:rsidRPr="00100613">
              <w:rPr>
                <w:rFonts w:ascii="Times New Roman" w:hAnsi="Times New Roman" w:cs="Times New Roman"/>
                <w:sz w:val="24"/>
                <w:szCs w:val="24"/>
              </w:rPr>
              <w:t>10 000 (десять тысяч) рублей 00 копеек</w:t>
            </w:r>
            <w:r>
              <w:rPr>
                <w:rFonts w:ascii="Times New Roman" w:hAnsi="Times New Roman" w:cs="Times New Roman"/>
                <w:sz w:val="24"/>
                <w:szCs w:val="24"/>
              </w:rPr>
              <w:t>.</w:t>
            </w:r>
          </w:p>
        </w:tc>
      </w:tr>
      <w:tr w:rsidR="009F7DAE" w:rsidTr="009632F7">
        <w:tc>
          <w:tcPr>
            <w:tcW w:w="540" w:type="dxa"/>
          </w:tcPr>
          <w:p w:rsidR="009F7DAE" w:rsidRPr="009F7DAE" w:rsidRDefault="009F7DAE" w:rsidP="0070440C">
            <w:pPr>
              <w:jc w:val="center"/>
              <w:rPr>
                <w:rFonts w:ascii="Times New Roman" w:hAnsi="Times New Roman" w:cs="Times New Roman"/>
                <w:sz w:val="24"/>
                <w:szCs w:val="24"/>
              </w:rPr>
            </w:pPr>
            <w:r>
              <w:rPr>
                <w:rFonts w:ascii="Times New Roman" w:hAnsi="Times New Roman" w:cs="Times New Roman"/>
                <w:sz w:val="24"/>
                <w:szCs w:val="24"/>
              </w:rPr>
              <w:t>6</w:t>
            </w:r>
          </w:p>
        </w:tc>
        <w:tc>
          <w:tcPr>
            <w:tcW w:w="3855" w:type="dxa"/>
          </w:tcPr>
          <w:p w:rsidR="009F7DAE" w:rsidRPr="009F7DAE" w:rsidRDefault="001D39EB" w:rsidP="001D39EB">
            <w:pPr>
              <w:rPr>
                <w:rFonts w:ascii="Times New Roman" w:hAnsi="Times New Roman" w:cs="Times New Roman"/>
                <w:sz w:val="24"/>
                <w:szCs w:val="24"/>
              </w:rPr>
            </w:pPr>
            <w:r>
              <w:rPr>
                <w:rFonts w:ascii="Times New Roman" w:hAnsi="Times New Roman" w:cs="Times New Roman"/>
                <w:sz w:val="24"/>
                <w:szCs w:val="24"/>
              </w:rPr>
              <w:t>У</w:t>
            </w:r>
            <w:r w:rsidR="009F7DAE" w:rsidRPr="009F7DAE">
              <w:rPr>
                <w:rFonts w:ascii="Times New Roman" w:hAnsi="Times New Roman" w:cs="Times New Roman"/>
                <w:sz w:val="24"/>
                <w:szCs w:val="24"/>
              </w:rPr>
              <w:t>словия и сроки платеж</w:t>
            </w:r>
            <w:r w:rsidR="00966AD6">
              <w:rPr>
                <w:rFonts w:ascii="Times New Roman" w:hAnsi="Times New Roman" w:cs="Times New Roman"/>
                <w:sz w:val="24"/>
                <w:szCs w:val="24"/>
              </w:rPr>
              <w:t>а, необходимые реквизиты счетов</w:t>
            </w:r>
          </w:p>
        </w:tc>
        <w:tc>
          <w:tcPr>
            <w:tcW w:w="5387" w:type="dxa"/>
          </w:tcPr>
          <w:p w:rsidR="008D79A2" w:rsidRDefault="00807B0B" w:rsidP="008D79A2">
            <w:pPr>
              <w:ind w:firstLine="318"/>
              <w:jc w:val="both"/>
              <w:rPr>
                <w:rFonts w:ascii="Times New Roman" w:hAnsi="Times New Roman" w:cs="Times New Roman"/>
                <w:sz w:val="24"/>
                <w:szCs w:val="24"/>
              </w:rPr>
            </w:pPr>
            <w:r>
              <w:rPr>
                <w:rFonts w:ascii="Times New Roman" w:hAnsi="Times New Roman" w:cs="Times New Roman"/>
                <w:sz w:val="24"/>
                <w:szCs w:val="24"/>
              </w:rPr>
              <w:t xml:space="preserve">Оплата приобретаемого имущества победителем аукциона производится </w:t>
            </w:r>
            <w:r w:rsidR="008D79A2">
              <w:rPr>
                <w:rFonts w:ascii="Times New Roman" w:hAnsi="Times New Roman" w:cs="Times New Roman"/>
                <w:sz w:val="24"/>
                <w:szCs w:val="24"/>
              </w:rPr>
              <w:t>в соответствии с пунктом 20 Постановления Правительства РФ от 12.08.2002г. № 585.</w:t>
            </w:r>
          </w:p>
          <w:p w:rsidR="008D79A2" w:rsidRDefault="008D79A2" w:rsidP="008D79A2">
            <w:pPr>
              <w:ind w:firstLine="318"/>
              <w:jc w:val="both"/>
              <w:rPr>
                <w:rFonts w:ascii="Times New Roman" w:hAnsi="Times New Roman" w:cs="Times New Roman"/>
                <w:sz w:val="24"/>
                <w:szCs w:val="24"/>
              </w:rPr>
            </w:pPr>
            <w:r>
              <w:rPr>
                <w:rFonts w:ascii="Times New Roman" w:hAnsi="Times New Roman" w:cs="Times New Roman"/>
                <w:sz w:val="24"/>
                <w:szCs w:val="24"/>
              </w:rPr>
              <w:lastRenderedPageBreak/>
              <w:t>Внесенный победителем аукциона задаток засчитывается в счет оплаты приобретаемого имущества.</w:t>
            </w:r>
          </w:p>
          <w:p w:rsidR="009F7DAE" w:rsidRPr="009F7DAE" w:rsidRDefault="008D79A2" w:rsidP="00180C6E">
            <w:pPr>
              <w:ind w:firstLine="318"/>
              <w:jc w:val="both"/>
              <w:rPr>
                <w:rFonts w:ascii="Times New Roman" w:hAnsi="Times New Roman" w:cs="Times New Roman"/>
                <w:sz w:val="24"/>
                <w:szCs w:val="24"/>
              </w:rPr>
            </w:pPr>
            <w:r>
              <w:rPr>
                <w:rFonts w:ascii="Times New Roman" w:hAnsi="Times New Roman" w:cs="Times New Roman"/>
                <w:sz w:val="24"/>
                <w:szCs w:val="24"/>
              </w:rPr>
              <w:t>Реквизиты для перечисления оплаты указаны в проекте договора купли-продажи (Приложение №</w:t>
            </w:r>
            <w:r w:rsidR="00180C6E">
              <w:rPr>
                <w:rFonts w:ascii="Times New Roman" w:hAnsi="Times New Roman" w:cs="Times New Roman"/>
                <w:sz w:val="24"/>
                <w:szCs w:val="24"/>
              </w:rPr>
              <w:t>3</w:t>
            </w:r>
            <w:r>
              <w:rPr>
                <w:rFonts w:ascii="Times New Roman" w:hAnsi="Times New Roman" w:cs="Times New Roman"/>
                <w:sz w:val="24"/>
                <w:szCs w:val="24"/>
              </w:rPr>
              <w:t>).</w:t>
            </w:r>
          </w:p>
        </w:tc>
      </w:tr>
      <w:tr w:rsidR="002D4140" w:rsidTr="00DD53F3">
        <w:tc>
          <w:tcPr>
            <w:tcW w:w="540" w:type="dxa"/>
          </w:tcPr>
          <w:p w:rsidR="002D4140" w:rsidRPr="009F7DAE" w:rsidRDefault="002D4140" w:rsidP="00DD53F3">
            <w:pPr>
              <w:jc w:val="center"/>
              <w:rPr>
                <w:rFonts w:ascii="Times New Roman" w:hAnsi="Times New Roman" w:cs="Times New Roman"/>
                <w:sz w:val="24"/>
                <w:szCs w:val="24"/>
              </w:rPr>
            </w:pPr>
            <w:r>
              <w:rPr>
                <w:rFonts w:ascii="Times New Roman" w:hAnsi="Times New Roman" w:cs="Times New Roman"/>
                <w:sz w:val="24"/>
                <w:szCs w:val="24"/>
              </w:rPr>
              <w:lastRenderedPageBreak/>
              <w:t>7</w:t>
            </w:r>
          </w:p>
        </w:tc>
        <w:tc>
          <w:tcPr>
            <w:tcW w:w="3855" w:type="dxa"/>
          </w:tcPr>
          <w:p w:rsidR="002D4140" w:rsidRPr="009F7DAE" w:rsidRDefault="002D4140" w:rsidP="00DD53F3">
            <w:pPr>
              <w:rPr>
                <w:rFonts w:ascii="Times New Roman" w:hAnsi="Times New Roman" w:cs="Times New Roman"/>
                <w:sz w:val="24"/>
                <w:szCs w:val="24"/>
              </w:rPr>
            </w:pPr>
            <w:r>
              <w:rPr>
                <w:rFonts w:ascii="Times New Roman" w:hAnsi="Times New Roman" w:cs="Times New Roman"/>
                <w:sz w:val="24"/>
                <w:szCs w:val="24"/>
              </w:rPr>
              <w:t>Р</w:t>
            </w:r>
            <w:r w:rsidRPr="009F7DAE">
              <w:rPr>
                <w:rFonts w:ascii="Times New Roman" w:hAnsi="Times New Roman" w:cs="Times New Roman"/>
                <w:sz w:val="24"/>
                <w:szCs w:val="24"/>
              </w:rPr>
              <w:t>азмер задатка, срок и порядок его внесени</w:t>
            </w:r>
            <w:r>
              <w:rPr>
                <w:rFonts w:ascii="Times New Roman" w:hAnsi="Times New Roman" w:cs="Times New Roman"/>
                <w:sz w:val="24"/>
                <w:szCs w:val="24"/>
              </w:rPr>
              <w:t>я, необходимые реквизиты счетов</w:t>
            </w:r>
          </w:p>
        </w:tc>
        <w:tc>
          <w:tcPr>
            <w:tcW w:w="5387" w:type="dxa"/>
          </w:tcPr>
          <w:p w:rsidR="002D4140" w:rsidRDefault="002D4140" w:rsidP="00DD53F3">
            <w:pPr>
              <w:ind w:firstLine="318"/>
              <w:jc w:val="both"/>
              <w:rPr>
                <w:rFonts w:ascii="Times New Roman" w:hAnsi="Times New Roman" w:cs="Times New Roman"/>
                <w:sz w:val="24"/>
                <w:szCs w:val="24"/>
              </w:rPr>
            </w:pPr>
            <w:r>
              <w:rPr>
                <w:rFonts w:ascii="Times New Roman" w:hAnsi="Times New Roman" w:cs="Times New Roman"/>
                <w:sz w:val="24"/>
                <w:szCs w:val="24"/>
              </w:rPr>
              <w:t>Размер задатка 20% начальной цены продажи, составляет:</w:t>
            </w:r>
          </w:p>
          <w:p w:rsidR="002D4140" w:rsidRDefault="002D4140" w:rsidP="00DD53F3">
            <w:pPr>
              <w:ind w:right="-1" w:firstLine="318"/>
              <w:jc w:val="both"/>
              <w:rPr>
                <w:rFonts w:ascii="Times New Roman" w:hAnsi="Times New Roman" w:cs="Times New Roman"/>
                <w:sz w:val="24"/>
                <w:szCs w:val="24"/>
              </w:rPr>
            </w:pPr>
            <w:r w:rsidRPr="00915A9E">
              <w:rPr>
                <w:rFonts w:ascii="Times New Roman" w:hAnsi="Times New Roman" w:cs="Times New Roman"/>
                <w:b/>
                <w:sz w:val="24"/>
                <w:szCs w:val="24"/>
              </w:rPr>
              <w:t>Лот №2</w:t>
            </w:r>
            <w:r>
              <w:rPr>
                <w:rFonts w:ascii="Times New Roman" w:hAnsi="Times New Roman" w:cs="Times New Roman"/>
                <w:sz w:val="24"/>
                <w:szCs w:val="24"/>
              </w:rPr>
              <w:t xml:space="preserve"> -</w:t>
            </w:r>
            <w:r w:rsidRPr="00915A9E">
              <w:rPr>
                <w:rFonts w:ascii="Times New Roman" w:eastAsia="Times New Roman" w:hAnsi="Times New Roman" w:cs="Times New Roman"/>
                <w:sz w:val="28"/>
                <w:szCs w:val="28"/>
                <w:lang w:eastAsia="ru-RU"/>
              </w:rPr>
              <w:t xml:space="preserve"> </w:t>
            </w:r>
            <w:r w:rsidRPr="00100613">
              <w:rPr>
                <w:rFonts w:ascii="Times New Roman" w:hAnsi="Times New Roman" w:cs="Times New Roman"/>
                <w:bCs/>
                <w:iCs/>
                <w:sz w:val="24"/>
                <w:szCs w:val="24"/>
              </w:rPr>
              <w:t>199 726,80 (сто девяносто девять тысяч семьсот двадцать шесть) рублей 80 копеек</w:t>
            </w:r>
            <w:r>
              <w:rPr>
                <w:rFonts w:ascii="Times New Roman" w:hAnsi="Times New Roman" w:cs="Times New Roman"/>
                <w:bCs/>
                <w:iCs/>
                <w:sz w:val="24"/>
                <w:szCs w:val="24"/>
              </w:rPr>
              <w:t>.</w:t>
            </w:r>
          </w:p>
          <w:p w:rsidR="002D4140" w:rsidRDefault="002D4140" w:rsidP="00DD53F3">
            <w:pPr>
              <w:ind w:firstLine="318"/>
              <w:jc w:val="both"/>
              <w:rPr>
                <w:rFonts w:ascii="Times New Roman" w:hAnsi="Times New Roman" w:cs="Times New Roman"/>
                <w:sz w:val="24"/>
                <w:szCs w:val="24"/>
              </w:rPr>
            </w:pPr>
            <w:r>
              <w:rPr>
                <w:rFonts w:ascii="Times New Roman" w:hAnsi="Times New Roman" w:cs="Times New Roman"/>
                <w:sz w:val="24"/>
                <w:szCs w:val="24"/>
              </w:rPr>
              <w:t>Срок внесения задатка: не позднее дня окончания приема заявок на участие в аукционе.</w:t>
            </w:r>
          </w:p>
          <w:p w:rsidR="002D4140" w:rsidRPr="00100613" w:rsidRDefault="002D4140" w:rsidP="00DD53F3">
            <w:pPr>
              <w:ind w:firstLine="318"/>
              <w:jc w:val="both"/>
              <w:rPr>
                <w:rFonts w:ascii="Times New Roman" w:hAnsi="Times New Roman" w:cs="Times New Roman"/>
                <w:sz w:val="24"/>
                <w:szCs w:val="24"/>
              </w:rPr>
            </w:pPr>
            <w:r>
              <w:rPr>
                <w:rFonts w:ascii="Times New Roman" w:hAnsi="Times New Roman" w:cs="Times New Roman"/>
                <w:sz w:val="24"/>
                <w:szCs w:val="24"/>
              </w:rPr>
              <w:t>З</w:t>
            </w:r>
            <w:r w:rsidRPr="00100613">
              <w:rPr>
                <w:rFonts w:ascii="Times New Roman" w:hAnsi="Times New Roman" w:cs="Times New Roman"/>
                <w:sz w:val="24"/>
                <w:szCs w:val="24"/>
              </w:rPr>
              <w:t>адаток</w:t>
            </w:r>
            <w:r>
              <w:rPr>
                <w:rFonts w:ascii="Times New Roman" w:hAnsi="Times New Roman" w:cs="Times New Roman"/>
                <w:sz w:val="24"/>
                <w:szCs w:val="24"/>
              </w:rPr>
              <w:t xml:space="preserve"> </w:t>
            </w:r>
            <w:r w:rsidRPr="00100613">
              <w:rPr>
                <w:rFonts w:ascii="Times New Roman" w:hAnsi="Times New Roman" w:cs="Times New Roman"/>
                <w:sz w:val="24"/>
                <w:szCs w:val="24"/>
              </w:rPr>
              <w:t>перечисл</w:t>
            </w:r>
            <w:r>
              <w:rPr>
                <w:rFonts w:ascii="Times New Roman" w:hAnsi="Times New Roman" w:cs="Times New Roman"/>
                <w:sz w:val="24"/>
                <w:szCs w:val="24"/>
              </w:rPr>
              <w:t>яется</w:t>
            </w:r>
            <w:r w:rsidRPr="00100613">
              <w:rPr>
                <w:rFonts w:ascii="Times New Roman" w:hAnsi="Times New Roman" w:cs="Times New Roman"/>
                <w:sz w:val="24"/>
                <w:szCs w:val="24"/>
              </w:rPr>
              <w:t xml:space="preserve"> на расчетный счет Организатора продажи</w:t>
            </w:r>
            <w:r>
              <w:rPr>
                <w:rFonts w:ascii="Times New Roman" w:hAnsi="Times New Roman" w:cs="Times New Roman"/>
                <w:sz w:val="24"/>
                <w:szCs w:val="24"/>
              </w:rPr>
              <w:t>:</w:t>
            </w:r>
          </w:p>
          <w:p w:rsidR="002D4140" w:rsidRPr="00100613" w:rsidRDefault="002D4140" w:rsidP="00DD53F3">
            <w:pPr>
              <w:ind w:firstLine="318"/>
              <w:jc w:val="both"/>
              <w:rPr>
                <w:rFonts w:ascii="Times New Roman" w:hAnsi="Times New Roman" w:cs="Times New Roman"/>
                <w:i/>
                <w:sz w:val="24"/>
                <w:szCs w:val="24"/>
              </w:rPr>
            </w:pPr>
            <w:r w:rsidRPr="00100613">
              <w:rPr>
                <w:rFonts w:ascii="Times New Roman" w:hAnsi="Times New Roman" w:cs="Times New Roman"/>
                <w:i/>
                <w:sz w:val="24"/>
                <w:szCs w:val="24"/>
              </w:rPr>
              <w:t xml:space="preserve">363750 Республика Северная Осетия –Алания, </w:t>
            </w:r>
            <w:proofErr w:type="spellStart"/>
            <w:r w:rsidRPr="00100613">
              <w:rPr>
                <w:rFonts w:ascii="Times New Roman" w:hAnsi="Times New Roman" w:cs="Times New Roman"/>
                <w:i/>
                <w:sz w:val="24"/>
                <w:szCs w:val="24"/>
              </w:rPr>
              <w:t>г.Моздок</w:t>
            </w:r>
            <w:proofErr w:type="spellEnd"/>
            <w:r w:rsidRPr="00100613">
              <w:rPr>
                <w:rFonts w:ascii="Times New Roman" w:hAnsi="Times New Roman" w:cs="Times New Roman"/>
                <w:i/>
                <w:sz w:val="24"/>
                <w:szCs w:val="24"/>
              </w:rPr>
              <w:t xml:space="preserve">, </w:t>
            </w:r>
            <w:proofErr w:type="spellStart"/>
            <w:r w:rsidRPr="00100613">
              <w:rPr>
                <w:rFonts w:ascii="Times New Roman" w:hAnsi="Times New Roman" w:cs="Times New Roman"/>
                <w:i/>
                <w:sz w:val="24"/>
                <w:szCs w:val="24"/>
              </w:rPr>
              <w:t>ул.Гагарина</w:t>
            </w:r>
            <w:proofErr w:type="spellEnd"/>
            <w:r w:rsidRPr="00100613">
              <w:rPr>
                <w:rFonts w:ascii="Times New Roman" w:hAnsi="Times New Roman" w:cs="Times New Roman"/>
                <w:i/>
                <w:sz w:val="24"/>
                <w:szCs w:val="24"/>
              </w:rPr>
              <w:t>, д.27, ФКУ "</w:t>
            </w:r>
            <w:proofErr w:type="gramStart"/>
            <w:r w:rsidRPr="00100613">
              <w:rPr>
                <w:rFonts w:ascii="Times New Roman" w:hAnsi="Times New Roman" w:cs="Times New Roman"/>
                <w:i/>
                <w:sz w:val="24"/>
                <w:szCs w:val="24"/>
              </w:rPr>
              <w:t>СЕВЕРО-КАВКАЗСКИЙ</w:t>
            </w:r>
            <w:proofErr w:type="gramEnd"/>
            <w:r w:rsidRPr="00100613">
              <w:rPr>
                <w:rFonts w:ascii="Times New Roman" w:hAnsi="Times New Roman" w:cs="Times New Roman"/>
                <w:i/>
                <w:sz w:val="24"/>
                <w:szCs w:val="24"/>
              </w:rPr>
              <w:t xml:space="preserve"> ЦЕНТР МАТЕРИАЛЬНО-ТЕХНИЧЕСКОГО ОБЕСПЕЧЕНИЯ ФЕДЕРАЛЬНОЙ СЛУЖБЫ ВОЙСК НАЦИОНАЛЬНОЙ ГВАРДИИ РОССИЙСКОЙ ФЕДЕРАЦИИ".</w:t>
            </w:r>
          </w:p>
          <w:p w:rsidR="002D4140" w:rsidRDefault="002D4140" w:rsidP="00DD53F3">
            <w:pPr>
              <w:ind w:firstLine="318"/>
              <w:jc w:val="both"/>
              <w:rPr>
                <w:rFonts w:ascii="Times New Roman" w:hAnsi="Times New Roman" w:cs="Times New Roman"/>
                <w:sz w:val="24"/>
                <w:szCs w:val="24"/>
              </w:rPr>
            </w:pPr>
            <w:r>
              <w:rPr>
                <w:rFonts w:ascii="Times New Roman" w:hAnsi="Times New Roman" w:cs="Times New Roman"/>
                <w:sz w:val="24"/>
                <w:szCs w:val="24"/>
              </w:rPr>
              <w:t>Реквизиты для перечисления задатка:</w:t>
            </w:r>
          </w:p>
          <w:p w:rsidR="002D4140" w:rsidRPr="00100613" w:rsidRDefault="002D4140" w:rsidP="00DD53F3">
            <w:pPr>
              <w:ind w:firstLine="318"/>
              <w:jc w:val="both"/>
              <w:rPr>
                <w:rFonts w:ascii="Times New Roman" w:hAnsi="Times New Roman" w:cs="Times New Roman"/>
                <w:b/>
                <w:bCs/>
                <w:i/>
                <w:sz w:val="24"/>
                <w:szCs w:val="24"/>
              </w:rPr>
            </w:pPr>
            <w:r w:rsidRPr="00100613">
              <w:rPr>
                <w:rFonts w:ascii="Times New Roman" w:hAnsi="Times New Roman" w:cs="Times New Roman"/>
                <w:b/>
                <w:bCs/>
                <w:i/>
                <w:sz w:val="24"/>
                <w:szCs w:val="24"/>
              </w:rPr>
              <w:t xml:space="preserve">Получатель: Отдел № 6 Управления Федерального Казначейства </w:t>
            </w:r>
            <w:proofErr w:type="spellStart"/>
            <w:r w:rsidRPr="00100613">
              <w:rPr>
                <w:rFonts w:ascii="Times New Roman" w:hAnsi="Times New Roman" w:cs="Times New Roman"/>
                <w:b/>
                <w:bCs/>
                <w:i/>
                <w:sz w:val="24"/>
                <w:szCs w:val="24"/>
              </w:rPr>
              <w:t>Респ</w:t>
            </w:r>
            <w:proofErr w:type="spellEnd"/>
            <w:r w:rsidRPr="00100613">
              <w:rPr>
                <w:rFonts w:ascii="Times New Roman" w:hAnsi="Times New Roman" w:cs="Times New Roman"/>
                <w:b/>
                <w:bCs/>
                <w:i/>
                <w:sz w:val="24"/>
                <w:szCs w:val="24"/>
              </w:rPr>
              <w:t>. Северная Осетия-Алания (ФКУ «СКЦМТО Росгвардии» - л/с 05101</w:t>
            </w:r>
            <w:r w:rsidRPr="00100613">
              <w:rPr>
                <w:rFonts w:ascii="Times New Roman" w:hAnsi="Times New Roman" w:cs="Times New Roman"/>
                <w:b/>
                <w:bCs/>
                <w:i/>
                <w:sz w:val="24"/>
                <w:szCs w:val="24"/>
                <w:lang w:val="en-US"/>
              </w:rPr>
              <w:t>F</w:t>
            </w:r>
            <w:r w:rsidRPr="00100613">
              <w:rPr>
                <w:rFonts w:ascii="Times New Roman" w:hAnsi="Times New Roman" w:cs="Times New Roman"/>
                <w:b/>
                <w:bCs/>
                <w:i/>
                <w:sz w:val="24"/>
                <w:szCs w:val="24"/>
              </w:rPr>
              <w:t>91170);</w:t>
            </w:r>
          </w:p>
          <w:p w:rsidR="002D4140" w:rsidRPr="00100613" w:rsidRDefault="002D4140" w:rsidP="00DD53F3">
            <w:pPr>
              <w:ind w:firstLine="318"/>
              <w:jc w:val="both"/>
              <w:rPr>
                <w:rFonts w:ascii="Times New Roman" w:hAnsi="Times New Roman" w:cs="Times New Roman"/>
                <w:b/>
                <w:bCs/>
                <w:i/>
                <w:sz w:val="24"/>
                <w:szCs w:val="24"/>
              </w:rPr>
            </w:pPr>
            <w:r w:rsidRPr="00100613">
              <w:rPr>
                <w:rFonts w:ascii="Times New Roman" w:hAnsi="Times New Roman" w:cs="Times New Roman"/>
                <w:b/>
                <w:bCs/>
                <w:i/>
                <w:sz w:val="24"/>
                <w:szCs w:val="24"/>
              </w:rPr>
              <w:t>БИК 049033001;</w:t>
            </w:r>
          </w:p>
          <w:p w:rsidR="002D4140" w:rsidRPr="00100613" w:rsidRDefault="002D4140" w:rsidP="00DD53F3">
            <w:pPr>
              <w:ind w:firstLine="318"/>
              <w:jc w:val="both"/>
              <w:rPr>
                <w:rFonts w:ascii="Times New Roman" w:hAnsi="Times New Roman" w:cs="Times New Roman"/>
                <w:b/>
                <w:bCs/>
                <w:i/>
                <w:sz w:val="24"/>
                <w:szCs w:val="24"/>
              </w:rPr>
            </w:pPr>
            <w:r w:rsidRPr="00100613">
              <w:rPr>
                <w:rFonts w:ascii="Times New Roman" w:hAnsi="Times New Roman" w:cs="Times New Roman"/>
                <w:b/>
                <w:bCs/>
                <w:i/>
                <w:sz w:val="24"/>
                <w:szCs w:val="24"/>
              </w:rPr>
              <w:t>Р/С 40302810200001000001;</w:t>
            </w:r>
          </w:p>
          <w:p w:rsidR="002D4140" w:rsidRPr="00100613" w:rsidRDefault="002D4140" w:rsidP="00DD53F3">
            <w:pPr>
              <w:ind w:firstLine="318"/>
              <w:jc w:val="both"/>
              <w:rPr>
                <w:rFonts w:ascii="Times New Roman" w:hAnsi="Times New Roman" w:cs="Times New Roman"/>
                <w:b/>
                <w:bCs/>
                <w:i/>
                <w:sz w:val="24"/>
                <w:szCs w:val="24"/>
              </w:rPr>
            </w:pPr>
            <w:r w:rsidRPr="00100613">
              <w:rPr>
                <w:rFonts w:ascii="Times New Roman" w:hAnsi="Times New Roman" w:cs="Times New Roman"/>
                <w:b/>
                <w:bCs/>
                <w:i/>
                <w:sz w:val="24"/>
                <w:szCs w:val="24"/>
              </w:rPr>
              <w:t xml:space="preserve">Банк Отделение НБ </w:t>
            </w:r>
            <w:proofErr w:type="spellStart"/>
            <w:r w:rsidRPr="00100613">
              <w:rPr>
                <w:rFonts w:ascii="Times New Roman" w:hAnsi="Times New Roman" w:cs="Times New Roman"/>
                <w:b/>
                <w:bCs/>
                <w:i/>
                <w:sz w:val="24"/>
                <w:szCs w:val="24"/>
              </w:rPr>
              <w:t>Респ</w:t>
            </w:r>
            <w:proofErr w:type="spellEnd"/>
            <w:r w:rsidRPr="00100613">
              <w:rPr>
                <w:rFonts w:ascii="Times New Roman" w:hAnsi="Times New Roman" w:cs="Times New Roman"/>
                <w:b/>
                <w:bCs/>
                <w:i/>
                <w:sz w:val="24"/>
                <w:szCs w:val="24"/>
              </w:rPr>
              <w:t>. Северная Осетия-Алания г. Владикавказ;</w:t>
            </w:r>
          </w:p>
          <w:p w:rsidR="002D4140" w:rsidRPr="00100613" w:rsidRDefault="002D4140" w:rsidP="00DD53F3">
            <w:pPr>
              <w:ind w:firstLine="318"/>
              <w:jc w:val="both"/>
              <w:rPr>
                <w:rFonts w:ascii="Times New Roman" w:hAnsi="Times New Roman" w:cs="Times New Roman"/>
                <w:b/>
                <w:bCs/>
                <w:i/>
                <w:sz w:val="24"/>
                <w:szCs w:val="24"/>
              </w:rPr>
            </w:pPr>
            <w:r w:rsidRPr="00100613">
              <w:rPr>
                <w:rFonts w:ascii="Times New Roman" w:hAnsi="Times New Roman" w:cs="Times New Roman"/>
                <w:b/>
                <w:bCs/>
                <w:i/>
                <w:sz w:val="24"/>
                <w:szCs w:val="24"/>
              </w:rPr>
              <w:t>ИНН 1510018007;</w:t>
            </w:r>
          </w:p>
          <w:p w:rsidR="002D4140" w:rsidRPr="00100613" w:rsidRDefault="002D4140" w:rsidP="00DD53F3">
            <w:pPr>
              <w:ind w:firstLine="318"/>
              <w:jc w:val="both"/>
              <w:rPr>
                <w:rFonts w:ascii="Times New Roman" w:hAnsi="Times New Roman" w:cs="Times New Roman"/>
                <w:b/>
                <w:bCs/>
                <w:i/>
                <w:sz w:val="24"/>
                <w:szCs w:val="24"/>
              </w:rPr>
            </w:pPr>
            <w:r w:rsidRPr="00100613">
              <w:rPr>
                <w:rFonts w:ascii="Times New Roman" w:hAnsi="Times New Roman" w:cs="Times New Roman"/>
                <w:b/>
                <w:bCs/>
                <w:i/>
                <w:sz w:val="24"/>
                <w:szCs w:val="24"/>
              </w:rPr>
              <w:t>КПП 151001001;</w:t>
            </w:r>
          </w:p>
          <w:p w:rsidR="002D4140" w:rsidRDefault="002D4140" w:rsidP="00DD53F3">
            <w:pPr>
              <w:ind w:firstLine="318"/>
              <w:jc w:val="both"/>
              <w:rPr>
                <w:rFonts w:ascii="Times New Roman" w:hAnsi="Times New Roman" w:cs="Times New Roman"/>
                <w:b/>
                <w:bCs/>
                <w:i/>
                <w:sz w:val="24"/>
                <w:szCs w:val="24"/>
              </w:rPr>
            </w:pPr>
            <w:r w:rsidRPr="00100613">
              <w:rPr>
                <w:rFonts w:ascii="Times New Roman" w:hAnsi="Times New Roman" w:cs="Times New Roman"/>
                <w:b/>
                <w:bCs/>
                <w:i/>
                <w:sz w:val="24"/>
                <w:szCs w:val="24"/>
              </w:rPr>
              <w:t>ОГРН 1171513001472</w:t>
            </w:r>
          </w:p>
          <w:p w:rsidR="002D4140" w:rsidRPr="00100613" w:rsidRDefault="002D4140" w:rsidP="00DD53F3">
            <w:pPr>
              <w:ind w:firstLine="318"/>
              <w:jc w:val="both"/>
              <w:rPr>
                <w:rFonts w:ascii="Times New Roman" w:hAnsi="Times New Roman" w:cs="Times New Roman"/>
                <w:i/>
                <w:sz w:val="24"/>
                <w:szCs w:val="24"/>
              </w:rPr>
            </w:pPr>
            <w:r w:rsidRPr="00100613">
              <w:rPr>
                <w:rFonts w:ascii="Times New Roman" w:hAnsi="Times New Roman" w:cs="Times New Roman"/>
                <w:i/>
                <w:sz w:val="24"/>
                <w:szCs w:val="24"/>
              </w:rPr>
              <w:t>Задаток вносится единым платежом, по каждому лоту отдельным поручением.</w:t>
            </w:r>
          </w:p>
          <w:p w:rsidR="002D4140" w:rsidRPr="00DA6783" w:rsidRDefault="002D4140" w:rsidP="00DD53F3">
            <w:pPr>
              <w:ind w:firstLine="318"/>
              <w:jc w:val="both"/>
              <w:rPr>
                <w:rFonts w:ascii="Times New Roman" w:hAnsi="Times New Roman" w:cs="Times New Roman"/>
                <w:sz w:val="24"/>
                <w:szCs w:val="24"/>
              </w:rPr>
            </w:pPr>
            <w:r>
              <w:rPr>
                <w:rFonts w:ascii="Times New Roman" w:hAnsi="Times New Roman" w:cs="Times New Roman"/>
                <w:sz w:val="24"/>
                <w:szCs w:val="24"/>
              </w:rPr>
              <w:t>Возврат задатка участникам аукциона и претендентам, не допущенным к участию в аукционе: в соответствии с пунктом 16(1) Постановления Правительства РФ от 12.08.2002г. № 585.</w:t>
            </w:r>
          </w:p>
        </w:tc>
      </w:tr>
      <w:tr w:rsidR="009F7DAE" w:rsidTr="009632F7">
        <w:tc>
          <w:tcPr>
            <w:tcW w:w="540" w:type="dxa"/>
          </w:tcPr>
          <w:p w:rsidR="009F7DAE" w:rsidRPr="009F7DAE" w:rsidRDefault="009F7DAE" w:rsidP="0070440C">
            <w:pPr>
              <w:jc w:val="center"/>
              <w:rPr>
                <w:rFonts w:ascii="Times New Roman" w:hAnsi="Times New Roman" w:cs="Times New Roman"/>
                <w:sz w:val="24"/>
                <w:szCs w:val="24"/>
              </w:rPr>
            </w:pPr>
            <w:r>
              <w:rPr>
                <w:rFonts w:ascii="Times New Roman" w:hAnsi="Times New Roman" w:cs="Times New Roman"/>
                <w:sz w:val="24"/>
                <w:szCs w:val="24"/>
              </w:rPr>
              <w:t>8</w:t>
            </w:r>
          </w:p>
        </w:tc>
        <w:tc>
          <w:tcPr>
            <w:tcW w:w="3855" w:type="dxa"/>
          </w:tcPr>
          <w:p w:rsidR="009F7DAE" w:rsidRPr="009F7DAE" w:rsidRDefault="001D39EB" w:rsidP="001D39EB">
            <w:pPr>
              <w:rPr>
                <w:rFonts w:ascii="Times New Roman" w:hAnsi="Times New Roman" w:cs="Times New Roman"/>
                <w:sz w:val="24"/>
                <w:szCs w:val="24"/>
              </w:rPr>
            </w:pPr>
            <w:r>
              <w:rPr>
                <w:rFonts w:ascii="Times New Roman" w:hAnsi="Times New Roman" w:cs="Times New Roman"/>
                <w:sz w:val="24"/>
                <w:szCs w:val="24"/>
              </w:rPr>
              <w:t>П</w:t>
            </w:r>
            <w:r w:rsidR="009F7DAE" w:rsidRPr="009F7DAE">
              <w:rPr>
                <w:rFonts w:ascii="Times New Roman" w:hAnsi="Times New Roman" w:cs="Times New Roman"/>
                <w:sz w:val="24"/>
                <w:szCs w:val="24"/>
              </w:rPr>
              <w:t>орядок, место, даты начала и оконч</w:t>
            </w:r>
            <w:r w:rsidR="00966AD6">
              <w:rPr>
                <w:rFonts w:ascii="Times New Roman" w:hAnsi="Times New Roman" w:cs="Times New Roman"/>
                <w:sz w:val="24"/>
                <w:szCs w:val="24"/>
              </w:rPr>
              <w:t xml:space="preserve">ания </w:t>
            </w:r>
            <w:r w:rsidR="00825A79">
              <w:rPr>
                <w:rFonts w:ascii="Times New Roman" w:hAnsi="Times New Roman" w:cs="Times New Roman"/>
                <w:sz w:val="24"/>
                <w:szCs w:val="24"/>
              </w:rPr>
              <w:t>подачи заявок на участие в аукционе</w:t>
            </w:r>
          </w:p>
        </w:tc>
        <w:tc>
          <w:tcPr>
            <w:tcW w:w="5387" w:type="dxa"/>
          </w:tcPr>
          <w:p w:rsidR="0062259C" w:rsidRPr="0062259C" w:rsidRDefault="0062259C" w:rsidP="0062259C">
            <w:pPr>
              <w:ind w:firstLine="318"/>
              <w:jc w:val="both"/>
              <w:rPr>
                <w:rFonts w:ascii="Times New Roman" w:hAnsi="Times New Roman" w:cs="Times New Roman"/>
                <w:i/>
                <w:sz w:val="24"/>
                <w:szCs w:val="24"/>
              </w:rPr>
            </w:pPr>
            <w:r w:rsidRPr="0062259C">
              <w:rPr>
                <w:rFonts w:ascii="Times New Roman" w:hAnsi="Times New Roman" w:cs="Times New Roman"/>
                <w:sz w:val="24"/>
                <w:szCs w:val="24"/>
              </w:rPr>
              <w:t xml:space="preserve">Заявки принимаются со дня начала приема заявок до дня окончания приема заявок, указанных в информационном сообщении с прилагаемыми к ним документами </w:t>
            </w:r>
            <w:r w:rsidRPr="0062259C">
              <w:rPr>
                <w:rFonts w:ascii="Times New Roman" w:hAnsi="Times New Roman" w:cs="Times New Roman"/>
                <w:bCs/>
                <w:iCs/>
                <w:sz w:val="24"/>
                <w:szCs w:val="24"/>
              </w:rPr>
              <w:t>по рабочим дням с 09.30 до 1</w:t>
            </w:r>
            <w:r>
              <w:rPr>
                <w:rFonts w:ascii="Times New Roman" w:hAnsi="Times New Roman" w:cs="Times New Roman"/>
                <w:bCs/>
                <w:iCs/>
                <w:sz w:val="24"/>
                <w:szCs w:val="24"/>
              </w:rPr>
              <w:t>7</w:t>
            </w:r>
            <w:r w:rsidRPr="0062259C">
              <w:rPr>
                <w:rFonts w:ascii="Times New Roman" w:hAnsi="Times New Roman" w:cs="Times New Roman"/>
                <w:bCs/>
                <w:iCs/>
                <w:sz w:val="24"/>
                <w:szCs w:val="24"/>
              </w:rPr>
              <w:t>.</w:t>
            </w:r>
            <w:r>
              <w:rPr>
                <w:rFonts w:ascii="Times New Roman" w:hAnsi="Times New Roman" w:cs="Times New Roman"/>
                <w:bCs/>
                <w:iCs/>
                <w:sz w:val="24"/>
                <w:szCs w:val="24"/>
              </w:rPr>
              <w:t>0</w:t>
            </w:r>
            <w:r w:rsidRPr="0062259C">
              <w:rPr>
                <w:rFonts w:ascii="Times New Roman" w:hAnsi="Times New Roman" w:cs="Times New Roman"/>
                <w:bCs/>
                <w:iCs/>
                <w:sz w:val="24"/>
                <w:szCs w:val="24"/>
              </w:rPr>
              <w:t>0 (перерыв с 13.00 до 15.00) по московскому времени по адресу: г. Моздок, ул. Садовая, д. 3, отдел снабжения</w:t>
            </w:r>
            <w:r w:rsidRPr="0062259C">
              <w:rPr>
                <w:rFonts w:ascii="Times New Roman" w:hAnsi="Times New Roman" w:cs="Times New Roman"/>
                <w:bCs/>
                <w:i/>
                <w:iCs/>
                <w:sz w:val="24"/>
                <w:szCs w:val="24"/>
              </w:rPr>
              <w:t xml:space="preserve"> МТС</w:t>
            </w:r>
            <w:r w:rsidRPr="0062259C">
              <w:rPr>
                <w:rFonts w:ascii="Times New Roman" w:hAnsi="Times New Roman" w:cs="Times New Roman"/>
                <w:bCs/>
                <w:iCs/>
                <w:sz w:val="24"/>
                <w:szCs w:val="24"/>
              </w:rPr>
              <w:t xml:space="preserve"> ФКУ «СК ЦМТО Росгвардии». </w:t>
            </w:r>
            <w:r w:rsidRPr="0062259C">
              <w:rPr>
                <w:rFonts w:ascii="Times New Roman" w:hAnsi="Times New Roman" w:cs="Times New Roman"/>
                <w:sz w:val="24"/>
                <w:szCs w:val="24"/>
              </w:rPr>
              <w:t xml:space="preserve">Право подачи заявки предоставлено лично Претенденту или его уполномоченному представителю по доверенности, оформленной в </w:t>
            </w:r>
            <w:r w:rsidRPr="0062259C">
              <w:rPr>
                <w:rFonts w:ascii="Times New Roman" w:hAnsi="Times New Roman" w:cs="Times New Roman"/>
                <w:sz w:val="24"/>
                <w:szCs w:val="24"/>
              </w:rPr>
              <w:lastRenderedPageBreak/>
              <w:t>соответствии с законодательством Российской Федерации.</w:t>
            </w:r>
            <w:r w:rsidRPr="0062259C">
              <w:rPr>
                <w:rFonts w:ascii="Times New Roman" w:hAnsi="Times New Roman" w:cs="Times New Roman"/>
                <w:i/>
                <w:sz w:val="24"/>
                <w:szCs w:val="24"/>
              </w:rPr>
              <w:t xml:space="preserve"> </w:t>
            </w:r>
          </w:p>
          <w:p w:rsidR="0062259C" w:rsidRPr="0062259C" w:rsidRDefault="0062259C" w:rsidP="0062259C">
            <w:pPr>
              <w:ind w:firstLine="318"/>
              <w:jc w:val="both"/>
              <w:rPr>
                <w:rFonts w:ascii="Times New Roman" w:hAnsi="Times New Roman" w:cs="Times New Roman"/>
                <w:sz w:val="24"/>
                <w:szCs w:val="24"/>
              </w:rPr>
            </w:pPr>
            <w:r w:rsidRPr="0062259C">
              <w:rPr>
                <w:rFonts w:ascii="Times New Roman" w:hAnsi="Times New Roman" w:cs="Times New Roman"/>
                <w:sz w:val="24"/>
                <w:szCs w:val="24"/>
              </w:rPr>
              <w:t>Заявки, поступившие по истечении срока их приема, указанного в информационном сообщении о проведении аукциона, к рассмотрению не принимаются и возвращаются Претендентам или их уполномоченным представителям под расписку вместе с описью, на которой делается отметка об отказе в принятии документов.</w:t>
            </w:r>
          </w:p>
          <w:p w:rsidR="0062259C" w:rsidRDefault="0062259C" w:rsidP="0062259C">
            <w:pPr>
              <w:ind w:firstLine="318"/>
              <w:jc w:val="both"/>
              <w:rPr>
                <w:rFonts w:ascii="Times New Roman" w:hAnsi="Times New Roman" w:cs="Times New Roman"/>
                <w:sz w:val="24"/>
                <w:szCs w:val="24"/>
              </w:rPr>
            </w:pPr>
            <w:r w:rsidRPr="0062259C">
              <w:rPr>
                <w:rFonts w:ascii="Times New Roman" w:hAnsi="Times New Roman" w:cs="Times New Roman"/>
                <w:sz w:val="24"/>
                <w:szCs w:val="24"/>
              </w:rPr>
              <w:t>Заявка считается принятой Продавцом, если ей присвоен регистрационный номер, о чем на заявке делается соответствующая отметка.</w:t>
            </w:r>
            <w:r>
              <w:rPr>
                <w:rFonts w:ascii="Times New Roman" w:hAnsi="Times New Roman" w:cs="Times New Roman"/>
                <w:sz w:val="24"/>
                <w:szCs w:val="24"/>
              </w:rPr>
              <w:t xml:space="preserve"> </w:t>
            </w:r>
          </w:p>
          <w:p w:rsidR="0062259C" w:rsidRDefault="0062259C" w:rsidP="0062259C">
            <w:pPr>
              <w:ind w:firstLine="318"/>
              <w:jc w:val="both"/>
              <w:rPr>
                <w:rFonts w:ascii="Times New Roman" w:hAnsi="Times New Roman" w:cs="Times New Roman"/>
                <w:sz w:val="24"/>
                <w:szCs w:val="24"/>
              </w:rPr>
            </w:pPr>
            <w:r w:rsidRPr="0062259C">
              <w:rPr>
                <w:rFonts w:ascii="Times New Roman" w:hAnsi="Times New Roman" w:cs="Times New Roman"/>
                <w:sz w:val="24"/>
                <w:szCs w:val="24"/>
              </w:rPr>
              <w:t>Заявки подаются и принимаются только с полным комплектом документов, требуемых для участия в аукционе.</w:t>
            </w:r>
            <w:r>
              <w:rPr>
                <w:rFonts w:ascii="Times New Roman" w:hAnsi="Times New Roman" w:cs="Times New Roman"/>
                <w:sz w:val="24"/>
                <w:szCs w:val="24"/>
              </w:rPr>
              <w:t xml:space="preserve"> </w:t>
            </w:r>
          </w:p>
          <w:p w:rsidR="00053255" w:rsidRPr="00053255" w:rsidRDefault="00053255" w:rsidP="00053255">
            <w:pPr>
              <w:ind w:firstLine="318"/>
              <w:jc w:val="both"/>
              <w:rPr>
                <w:rFonts w:ascii="Times New Roman" w:hAnsi="Times New Roman" w:cs="Times New Roman"/>
                <w:sz w:val="24"/>
                <w:szCs w:val="24"/>
              </w:rPr>
            </w:pPr>
            <w:r w:rsidRPr="00053255">
              <w:rPr>
                <w:rFonts w:ascii="Times New Roman" w:hAnsi="Times New Roman" w:cs="Times New Roman"/>
                <w:sz w:val="24"/>
                <w:szCs w:val="24"/>
              </w:rPr>
              <w:t>К данным документам (в том числе к каждому тому) также прилагается их опись. Заявка и такая опись составляются в двух экземплярах, один из которых остается у Организатора продажи, другой – у претендента.</w:t>
            </w:r>
          </w:p>
          <w:p w:rsidR="0062259C" w:rsidRDefault="0062259C" w:rsidP="0062259C">
            <w:pPr>
              <w:ind w:firstLine="318"/>
              <w:jc w:val="both"/>
              <w:rPr>
                <w:rFonts w:ascii="Times New Roman" w:hAnsi="Times New Roman" w:cs="Times New Roman"/>
                <w:sz w:val="24"/>
                <w:szCs w:val="24"/>
              </w:rPr>
            </w:pPr>
            <w:r w:rsidRPr="0062259C">
              <w:rPr>
                <w:rFonts w:ascii="Times New Roman" w:hAnsi="Times New Roman" w:cs="Times New Roman"/>
                <w:sz w:val="24"/>
                <w:szCs w:val="24"/>
              </w:rPr>
              <w:t>Иные способы подачи заявок (документов, входящих в состав заявок) не допускаются.</w:t>
            </w:r>
          </w:p>
          <w:p w:rsidR="00B3216B" w:rsidRDefault="00B3216B" w:rsidP="005645D7">
            <w:pPr>
              <w:ind w:firstLine="318"/>
              <w:jc w:val="both"/>
              <w:rPr>
                <w:rFonts w:ascii="Times New Roman" w:hAnsi="Times New Roman" w:cs="Times New Roman"/>
                <w:sz w:val="24"/>
                <w:szCs w:val="24"/>
              </w:rPr>
            </w:pPr>
            <w:r>
              <w:rPr>
                <w:rFonts w:ascii="Times New Roman" w:hAnsi="Times New Roman" w:cs="Times New Roman"/>
                <w:sz w:val="24"/>
                <w:szCs w:val="24"/>
              </w:rPr>
              <w:t xml:space="preserve">Место подачи заявок: </w:t>
            </w:r>
            <w:r w:rsidR="000E4303">
              <w:rPr>
                <w:rFonts w:ascii="Times New Roman" w:hAnsi="Times New Roman" w:cs="Times New Roman"/>
                <w:sz w:val="24"/>
                <w:szCs w:val="24"/>
              </w:rPr>
              <w:t>363750</w:t>
            </w:r>
            <w:r>
              <w:rPr>
                <w:rFonts w:ascii="Times New Roman" w:hAnsi="Times New Roman" w:cs="Times New Roman"/>
                <w:sz w:val="24"/>
                <w:szCs w:val="24"/>
              </w:rPr>
              <w:t xml:space="preserve">, </w:t>
            </w:r>
            <w:r w:rsidR="000E4303">
              <w:rPr>
                <w:rFonts w:ascii="Times New Roman" w:hAnsi="Times New Roman" w:cs="Times New Roman"/>
                <w:sz w:val="24"/>
                <w:szCs w:val="24"/>
              </w:rPr>
              <w:t xml:space="preserve">РСО-Алания, </w:t>
            </w:r>
            <w:r>
              <w:rPr>
                <w:rFonts w:ascii="Times New Roman" w:hAnsi="Times New Roman" w:cs="Times New Roman"/>
                <w:sz w:val="24"/>
                <w:szCs w:val="24"/>
              </w:rPr>
              <w:t xml:space="preserve">г. </w:t>
            </w:r>
            <w:r w:rsidR="000E4303">
              <w:rPr>
                <w:rFonts w:ascii="Times New Roman" w:hAnsi="Times New Roman" w:cs="Times New Roman"/>
                <w:sz w:val="24"/>
                <w:szCs w:val="24"/>
              </w:rPr>
              <w:t>Моздок</w:t>
            </w:r>
            <w:r>
              <w:rPr>
                <w:rFonts w:ascii="Times New Roman" w:hAnsi="Times New Roman" w:cs="Times New Roman"/>
                <w:sz w:val="24"/>
                <w:szCs w:val="24"/>
              </w:rPr>
              <w:t xml:space="preserve">, </w:t>
            </w:r>
            <w:r w:rsidR="000E4303">
              <w:rPr>
                <w:rFonts w:ascii="Times New Roman" w:hAnsi="Times New Roman" w:cs="Times New Roman"/>
                <w:sz w:val="24"/>
                <w:szCs w:val="24"/>
              </w:rPr>
              <w:t>ул. Садовая</w:t>
            </w:r>
            <w:r>
              <w:rPr>
                <w:rFonts w:ascii="Times New Roman" w:hAnsi="Times New Roman" w:cs="Times New Roman"/>
                <w:sz w:val="24"/>
                <w:szCs w:val="24"/>
              </w:rPr>
              <w:t xml:space="preserve">, 3 </w:t>
            </w:r>
            <w:r w:rsidR="000E4303">
              <w:rPr>
                <w:rFonts w:ascii="Times New Roman" w:hAnsi="Times New Roman" w:cs="Times New Roman"/>
                <w:sz w:val="24"/>
                <w:szCs w:val="24"/>
              </w:rPr>
              <w:t xml:space="preserve">- </w:t>
            </w:r>
            <w:r w:rsidR="000E4303" w:rsidRPr="000E4303">
              <w:rPr>
                <w:rFonts w:ascii="Times New Roman" w:hAnsi="Times New Roman" w:cs="Times New Roman"/>
                <w:bCs/>
                <w:iCs/>
                <w:sz w:val="24"/>
                <w:szCs w:val="24"/>
              </w:rPr>
              <w:t>отдел снабжения</w:t>
            </w:r>
            <w:r w:rsidR="000E4303" w:rsidRPr="000E4303">
              <w:rPr>
                <w:rFonts w:ascii="Times New Roman" w:hAnsi="Times New Roman" w:cs="Times New Roman"/>
                <w:bCs/>
                <w:i/>
                <w:iCs/>
                <w:sz w:val="24"/>
                <w:szCs w:val="24"/>
              </w:rPr>
              <w:t xml:space="preserve"> МТС</w:t>
            </w:r>
            <w:r w:rsidR="000E4303" w:rsidRPr="000E4303">
              <w:rPr>
                <w:rFonts w:ascii="Times New Roman" w:hAnsi="Times New Roman" w:cs="Times New Roman"/>
                <w:bCs/>
                <w:iCs/>
                <w:sz w:val="24"/>
                <w:szCs w:val="24"/>
              </w:rPr>
              <w:t xml:space="preserve"> ФКУ «СК ЦМТО Росгвардии»</w:t>
            </w:r>
            <w:r w:rsidR="000E4303">
              <w:rPr>
                <w:rFonts w:ascii="Times New Roman" w:hAnsi="Times New Roman" w:cs="Times New Roman"/>
                <w:bCs/>
                <w:iCs/>
                <w:sz w:val="24"/>
                <w:szCs w:val="24"/>
              </w:rPr>
              <w:t>.</w:t>
            </w:r>
          </w:p>
          <w:p w:rsidR="001352AA" w:rsidRPr="008B7416" w:rsidRDefault="001352AA" w:rsidP="001352AA">
            <w:pPr>
              <w:ind w:firstLine="318"/>
              <w:jc w:val="both"/>
              <w:rPr>
                <w:rFonts w:ascii="Times New Roman" w:hAnsi="Times New Roman" w:cs="Times New Roman"/>
                <w:b/>
                <w:sz w:val="24"/>
                <w:szCs w:val="24"/>
              </w:rPr>
            </w:pPr>
            <w:r w:rsidRPr="006530C4">
              <w:rPr>
                <w:rFonts w:ascii="Times New Roman" w:hAnsi="Times New Roman" w:cs="Times New Roman"/>
                <w:sz w:val="24"/>
                <w:szCs w:val="24"/>
              </w:rPr>
              <w:t xml:space="preserve">Начало подачи </w:t>
            </w:r>
            <w:r w:rsidRPr="008B7416">
              <w:rPr>
                <w:rFonts w:ascii="Times New Roman" w:hAnsi="Times New Roman" w:cs="Times New Roman"/>
                <w:sz w:val="24"/>
                <w:szCs w:val="24"/>
              </w:rPr>
              <w:t xml:space="preserve">заявок: </w:t>
            </w:r>
            <w:r w:rsidR="00180C6E" w:rsidRPr="008B7416">
              <w:rPr>
                <w:rFonts w:ascii="Times New Roman" w:hAnsi="Times New Roman" w:cs="Times New Roman"/>
                <w:b/>
                <w:sz w:val="24"/>
                <w:szCs w:val="24"/>
              </w:rPr>
              <w:t>24</w:t>
            </w:r>
            <w:r w:rsidRPr="008B7416">
              <w:rPr>
                <w:rFonts w:ascii="Times New Roman" w:hAnsi="Times New Roman" w:cs="Times New Roman"/>
                <w:b/>
                <w:sz w:val="24"/>
                <w:szCs w:val="24"/>
              </w:rPr>
              <w:t>.</w:t>
            </w:r>
            <w:r w:rsidR="009D385F" w:rsidRPr="008B7416">
              <w:rPr>
                <w:rFonts w:ascii="Times New Roman" w:hAnsi="Times New Roman" w:cs="Times New Roman"/>
                <w:b/>
                <w:sz w:val="24"/>
                <w:szCs w:val="24"/>
              </w:rPr>
              <w:t>01</w:t>
            </w:r>
            <w:r w:rsidRPr="008B7416">
              <w:rPr>
                <w:rFonts w:ascii="Times New Roman" w:hAnsi="Times New Roman" w:cs="Times New Roman"/>
                <w:b/>
                <w:sz w:val="24"/>
                <w:szCs w:val="24"/>
              </w:rPr>
              <w:t>.201</w:t>
            </w:r>
            <w:r w:rsidR="009D385F" w:rsidRPr="008B7416">
              <w:rPr>
                <w:rFonts w:ascii="Times New Roman" w:hAnsi="Times New Roman" w:cs="Times New Roman"/>
                <w:b/>
                <w:sz w:val="24"/>
                <w:szCs w:val="24"/>
              </w:rPr>
              <w:t>9</w:t>
            </w:r>
            <w:r w:rsidRPr="008B7416">
              <w:rPr>
                <w:rFonts w:ascii="Times New Roman" w:hAnsi="Times New Roman" w:cs="Times New Roman"/>
                <w:b/>
                <w:sz w:val="24"/>
                <w:szCs w:val="24"/>
              </w:rPr>
              <w:t>г.</w:t>
            </w:r>
          </w:p>
          <w:p w:rsidR="001352AA" w:rsidRPr="008B7416" w:rsidRDefault="001352AA" w:rsidP="001352AA">
            <w:pPr>
              <w:ind w:firstLine="318"/>
              <w:jc w:val="both"/>
              <w:rPr>
                <w:rFonts w:ascii="Times New Roman" w:hAnsi="Times New Roman" w:cs="Times New Roman"/>
                <w:b/>
                <w:sz w:val="24"/>
                <w:szCs w:val="24"/>
              </w:rPr>
            </w:pPr>
            <w:r w:rsidRPr="008B7416">
              <w:rPr>
                <w:rFonts w:ascii="Times New Roman" w:hAnsi="Times New Roman" w:cs="Times New Roman"/>
                <w:sz w:val="24"/>
                <w:szCs w:val="24"/>
              </w:rPr>
              <w:t xml:space="preserve">Окончание подачи заявок: </w:t>
            </w:r>
            <w:r w:rsidRPr="008B7416">
              <w:rPr>
                <w:rFonts w:ascii="Times New Roman" w:hAnsi="Times New Roman" w:cs="Times New Roman"/>
                <w:b/>
                <w:sz w:val="24"/>
                <w:szCs w:val="24"/>
              </w:rPr>
              <w:t>10ч 00 мин.</w:t>
            </w:r>
            <w:r w:rsidR="000E4303" w:rsidRPr="008B7416">
              <w:rPr>
                <w:rFonts w:ascii="Times New Roman" w:hAnsi="Times New Roman" w:cs="Times New Roman"/>
                <w:b/>
                <w:sz w:val="24"/>
                <w:szCs w:val="24"/>
              </w:rPr>
              <w:t xml:space="preserve"> </w:t>
            </w:r>
            <w:r w:rsidR="00FC37FD">
              <w:rPr>
                <w:rFonts w:ascii="Times New Roman" w:hAnsi="Times New Roman" w:cs="Times New Roman"/>
                <w:b/>
                <w:sz w:val="24"/>
                <w:szCs w:val="24"/>
              </w:rPr>
              <w:t>2</w:t>
            </w:r>
            <w:r w:rsidR="00CA4CD9">
              <w:rPr>
                <w:rFonts w:ascii="Times New Roman" w:hAnsi="Times New Roman" w:cs="Times New Roman"/>
                <w:b/>
                <w:sz w:val="24"/>
                <w:szCs w:val="24"/>
              </w:rPr>
              <w:t>5</w:t>
            </w:r>
            <w:r w:rsidR="000E4303" w:rsidRPr="008B7416">
              <w:rPr>
                <w:rFonts w:ascii="Times New Roman" w:hAnsi="Times New Roman" w:cs="Times New Roman"/>
                <w:b/>
                <w:sz w:val="24"/>
                <w:szCs w:val="24"/>
              </w:rPr>
              <w:t>.0</w:t>
            </w:r>
            <w:r w:rsidR="009D385F" w:rsidRPr="008B7416">
              <w:rPr>
                <w:rFonts w:ascii="Times New Roman" w:hAnsi="Times New Roman" w:cs="Times New Roman"/>
                <w:b/>
                <w:sz w:val="24"/>
                <w:szCs w:val="24"/>
              </w:rPr>
              <w:t>2</w:t>
            </w:r>
            <w:r w:rsidRPr="008B7416">
              <w:rPr>
                <w:rFonts w:ascii="Times New Roman" w:hAnsi="Times New Roman" w:cs="Times New Roman"/>
                <w:b/>
                <w:sz w:val="24"/>
                <w:szCs w:val="24"/>
              </w:rPr>
              <w:t>.201</w:t>
            </w:r>
            <w:r w:rsidR="000E4303" w:rsidRPr="008B7416">
              <w:rPr>
                <w:rFonts w:ascii="Times New Roman" w:hAnsi="Times New Roman" w:cs="Times New Roman"/>
                <w:b/>
                <w:sz w:val="24"/>
                <w:szCs w:val="24"/>
              </w:rPr>
              <w:t>9</w:t>
            </w:r>
            <w:r w:rsidRPr="008B7416">
              <w:rPr>
                <w:rFonts w:ascii="Times New Roman" w:hAnsi="Times New Roman" w:cs="Times New Roman"/>
                <w:b/>
                <w:sz w:val="24"/>
                <w:szCs w:val="24"/>
              </w:rPr>
              <w:t>г.</w:t>
            </w:r>
          </w:p>
          <w:p w:rsidR="008F48A7" w:rsidRPr="00F34F5F" w:rsidRDefault="001352AA" w:rsidP="00C97007">
            <w:pPr>
              <w:ind w:firstLine="318"/>
              <w:jc w:val="both"/>
              <w:rPr>
                <w:rFonts w:ascii="Times New Roman" w:hAnsi="Times New Roman" w:cs="Times New Roman"/>
                <w:sz w:val="24"/>
                <w:szCs w:val="24"/>
              </w:rPr>
            </w:pPr>
            <w:r w:rsidRPr="008B7416">
              <w:rPr>
                <w:rFonts w:ascii="Times New Roman" w:hAnsi="Times New Roman" w:cs="Times New Roman"/>
                <w:sz w:val="24"/>
                <w:szCs w:val="24"/>
              </w:rPr>
              <w:t xml:space="preserve">Признание претендентов участниками аукциона </w:t>
            </w:r>
            <w:r w:rsidR="00180C6E" w:rsidRPr="008B7416">
              <w:rPr>
                <w:rFonts w:ascii="Times New Roman" w:hAnsi="Times New Roman" w:cs="Times New Roman"/>
                <w:b/>
                <w:sz w:val="24"/>
                <w:szCs w:val="24"/>
              </w:rPr>
              <w:t>2</w:t>
            </w:r>
            <w:r w:rsidR="00C97007">
              <w:rPr>
                <w:rFonts w:ascii="Times New Roman" w:hAnsi="Times New Roman" w:cs="Times New Roman"/>
                <w:b/>
                <w:sz w:val="24"/>
                <w:szCs w:val="24"/>
              </w:rPr>
              <w:t>8</w:t>
            </w:r>
            <w:r w:rsidRPr="008B7416">
              <w:rPr>
                <w:rFonts w:ascii="Times New Roman" w:hAnsi="Times New Roman" w:cs="Times New Roman"/>
                <w:b/>
                <w:sz w:val="24"/>
                <w:szCs w:val="24"/>
              </w:rPr>
              <w:t>.</w:t>
            </w:r>
            <w:r w:rsidR="000E4303" w:rsidRPr="008B7416">
              <w:rPr>
                <w:rFonts w:ascii="Times New Roman" w:hAnsi="Times New Roman" w:cs="Times New Roman"/>
                <w:b/>
                <w:sz w:val="24"/>
                <w:szCs w:val="24"/>
              </w:rPr>
              <w:t>0</w:t>
            </w:r>
            <w:r w:rsidR="009D385F" w:rsidRPr="008B7416">
              <w:rPr>
                <w:rFonts w:ascii="Times New Roman" w:hAnsi="Times New Roman" w:cs="Times New Roman"/>
                <w:b/>
                <w:sz w:val="24"/>
                <w:szCs w:val="24"/>
              </w:rPr>
              <w:t>2</w:t>
            </w:r>
            <w:r w:rsidRPr="008B7416">
              <w:rPr>
                <w:rFonts w:ascii="Times New Roman" w:hAnsi="Times New Roman" w:cs="Times New Roman"/>
                <w:b/>
                <w:sz w:val="24"/>
                <w:szCs w:val="24"/>
              </w:rPr>
              <w:t>.201</w:t>
            </w:r>
            <w:r w:rsidR="000E4303" w:rsidRPr="008B7416">
              <w:rPr>
                <w:rFonts w:ascii="Times New Roman" w:hAnsi="Times New Roman" w:cs="Times New Roman"/>
                <w:b/>
                <w:sz w:val="24"/>
                <w:szCs w:val="24"/>
              </w:rPr>
              <w:t>9</w:t>
            </w:r>
            <w:r w:rsidRPr="008B7416">
              <w:rPr>
                <w:rFonts w:ascii="Times New Roman" w:hAnsi="Times New Roman" w:cs="Times New Roman"/>
                <w:b/>
                <w:sz w:val="24"/>
                <w:szCs w:val="24"/>
              </w:rPr>
              <w:t>г.</w:t>
            </w:r>
          </w:p>
        </w:tc>
      </w:tr>
      <w:tr w:rsidR="009F7DAE" w:rsidTr="009632F7">
        <w:tc>
          <w:tcPr>
            <w:tcW w:w="540" w:type="dxa"/>
          </w:tcPr>
          <w:p w:rsidR="009F7DAE" w:rsidRPr="009F7DAE" w:rsidRDefault="009F7DAE" w:rsidP="0070440C">
            <w:pPr>
              <w:jc w:val="center"/>
              <w:rPr>
                <w:rFonts w:ascii="Times New Roman" w:hAnsi="Times New Roman" w:cs="Times New Roman"/>
                <w:sz w:val="24"/>
                <w:szCs w:val="24"/>
              </w:rPr>
            </w:pPr>
            <w:r>
              <w:rPr>
                <w:rFonts w:ascii="Times New Roman" w:hAnsi="Times New Roman" w:cs="Times New Roman"/>
                <w:sz w:val="24"/>
                <w:szCs w:val="24"/>
              </w:rPr>
              <w:lastRenderedPageBreak/>
              <w:t>9</w:t>
            </w:r>
          </w:p>
        </w:tc>
        <w:tc>
          <w:tcPr>
            <w:tcW w:w="3855" w:type="dxa"/>
          </w:tcPr>
          <w:p w:rsidR="009F7DAE" w:rsidRPr="009F7DAE" w:rsidRDefault="001D39EB" w:rsidP="001D39EB">
            <w:pPr>
              <w:rPr>
                <w:rFonts w:ascii="Times New Roman" w:hAnsi="Times New Roman" w:cs="Times New Roman"/>
                <w:sz w:val="24"/>
                <w:szCs w:val="24"/>
              </w:rPr>
            </w:pPr>
            <w:r>
              <w:rPr>
                <w:rFonts w:ascii="Times New Roman" w:hAnsi="Times New Roman" w:cs="Times New Roman"/>
                <w:sz w:val="24"/>
                <w:szCs w:val="24"/>
              </w:rPr>
              <w:t>И</w:t>
            </w:r>
            <w:r w:rsidR="009F7DAE" w:rsidRPr="009F7DAE">
              <w:rPr>
                <w:rFonts w:ascii="Times New Roman" w:hAnsi="Times New Roman" w:cs="Times New Roman"/>
                <w:sz w:val="24"/>
                <w:szCs w:val="24"/>
              </w:rPr>
              <w:t>счерпывающий перечень представляемых участниками торгов документ</w:t>
            </w:r>
            <w:r w:rsidR="00966AD6">
              <w:rPr>
                <w:rFonts w:ascii="Times New Roman" w:hAnsi="Times New Roman" w:cs="Times New Roman"/>
                <w:sz w:val="24"/>
                <w:szCs w:val="24"/>
              </w:rPr>
              <w:t>ов и требования к их оформлению</w:t>
            </w:r>
          </w:p>
        </w:tc>
        <w:tc>
          <w:tcPr>
            <w:tcW w:w="5387" w:type="dxa"/>
          </w:tcPr>
          <w:p w:rsidR="00053255" w:rsidRPr="00053255" w:rsidRDefault="00053255" w:rsidP="00053255">
            <w:pPr>
              <w:pStyle w:val="a3"/>
              <w:ind w:left="34" w:firstLine="318"/>
              <w:rPr>
                <w:rFonts w:ascii="Times New Roman" w:hAnsi="Times New Roman" w:cs="Times New Roman"/>
                <w:sz w:val="24"/>
                <w:szCs w:val="24"/>
              </w:rPr>
            </w:pPr>
            <w:r w:rsidRPr="00053255">
              <w:rPr>
                <w:rFonts w:ascii="Times New Roman" w:hAnsi="Times New Roman" w:cs="Times New Roman"/>
                <w:sz w:val="24"/>
                <w:szCs w:val="24"/>
              </w:rPr>
              <w:t>Согласно ст. 16 Федерального закона «О приватизации государственного и муниципального имущества» от 21 декабря 2001 г. № 178-ФЗ</w:t>
            </w:r>
            <w:bookmarkStart w:id="0" w:name="_GoBack"/>
            <w:bookmarkEnd w:id="0"/>
            <w:r w:rsidRPr="00053255">
              <w:rPr>
                <w:rFonts w:ascii="Times New Roman" w:hAnsi="Times New Roman" w:cs="Times New Roman"/>
                <w:sz w:val="24"/>
                <w:szCs w:val="24"/>
              </w:rPr>
              <w:t xml:space="preserve"> для участия в продаже претенденты представляют следующие документы:</w:t>
            </w:r>
          </w:p>
          <w:p w:rsidR="00053255" w:rsidRPr="00053255" w:rsidRDefault="00053255" w:rsidP="00053255">
            <w:pPr>
              <w:pStyle w:val="a3"/>
              <w:ind w:left="34" w:firstLine="318"/>
              <w:rPr>
                <w:rFonts w:ascii="Times New Roman" w:hAnsi="Times New Roman" w:cs="Times New Roman"/>
                <w:sz w:val="24"/>
                <w:szCs w:val="24"/>
              </w:rPr>
            </w:pPr>
            <w:r w:rsidRPr="00053255">
              <w:rPr>
                <w:rFonts w:ascii="Times New Roman" w:hAnsi="Times New Roman" w:cs="Times New Roman"/>
                <w:sz w:val="24"/>
                <w:szCs w:val="24"/>
              </w:rPr>
              <w:t xml:space="preserve">- заявку на участие в аукционе, по форме, опубликованной в настоящем информационном сообщении. Заявка должна быть заполнена в соответствии с формой, опубликованной в данном информационном сообщении (Приложение № </w:t>
            </w:r>
            <w:r w:rsidR="00A3572E">
              <w:rPr>
                <w:rFonts w:ascii="Times New Roman" w:hAnsi="Times New Roman" w:cs="Times New Roman"/>
                <w:sz w:val="24"/>
                <w:szCs w:val="24"/>
              </w:rPr>
              <w:t>2</w:t>
            </w:r>
            <w:r w:rsidRPr="00053255">
              <w:rPr>
                <w:rFonts w:ascii="Times New Roman" w:hAnsi="Times New Roman" w:cs="Times New Roman"/>
                <w:sz w:val="24"/>
                <w:szCs w:val="24"/>
              </w:rPr>
              <w:t xml:space="preserve">). Заявка с незаполненными графами, а равно заявка, заполненная ненадлежащим образом (имеются расхождения в текстовой части с формой заявки, представленной в данном информационном сообщении), в том числе содержащая помарки, подчистки, дописки, исправления, противоречия, ошибки и т.п., при принятии решения о признании лица участником аукциона </w:t>
            </w:r>
            <w:r w:rsidRPr="00053255">
              <w:rPr>
                <w:rFonts w:ascii="Times New Roman" w:hAnsi="Times New Roman" w:cs="Times New Roman"/>
                <w:sz w:val="24"/>
                <w:szCs w:val="24"/>
              </w:rPr>
              <w:lastRenderedPageBreak/>
              <w:t>организатором торгов не рассматривается. Например, в поле «наименование имущества, дата, номер предписания» должно быть указано полное наименование имущества, без сокращений, с указанием его количества, местонахождения и источника образования имущества, номер лота, номера предписаний и даты предписаний, согласно информационному сообщению.</w:t>
            </w:r>
          </w:p>
          <w:p w:rsidR="00053255" w:rsidRPr="00053255" w:rsidRDefault="00053255" w:rsidP="00053255">
            <w:pPr>
              <w:pStyle w:val="a3"/>
              <w:ind w:left="34" w:firstLine="318"/>
              <w:rPr>
                <w:rFonts w:ascii="Times New Roman" w:hAnsi="Times New Roman" w:cs="Times New Roman"/>
                <w:sz w:val="24"/>
                <w:szCs w:val="24"/>
              </w:rPr>
            </w:pPr>
            <w:r w:rsidRPr="00053255">
              <w:rPr>
                <w:rFonts w:ascii="Times New Roman" w:hAnsi="Times New Roman" w:cs="Times New Roman"/>
                <w:sz w:val="24"/>
                <w:szCs w:val="24"/>
              </w:rPr>
              <w:t xml:space="preserve">Физические лица одновременно с заявкой представляют заверенные копии всех листов документа, удостоверяющего личность (паспорт), т.е. должны содержать </w:t>
            </w:r>
            <w:proofErr w:type="spellStart"/>
            <w:r w:rsidRPr="00053255">
              <w:rPr>
                <w:rFonts w:ascii="Times New Roman" w:hAnsi="Times New Roman" w:cs="Times New Roman"/>
                <w:sz w:val="24"/>
                <w:szCs w:val="24"/>
              </w:rPr>
              <w:t>заверительную</w:t>
            </w:r>
            <w:proofErr w:type="spellEnd"/>
            <w:r w:rsidRPr="00053255">
              <w:rPr>
                <w:rFonts w:ascii="Times New Roman" w:hAnsi="Times New Roman" w:cs="Times New Roman"/>
                <w:sz w:val="24"/>
                <w:szCs w:val="24"/>
              </w:rPr>
              <w:t xml:space="preserve"> надпись (копия верна или копия и т.д.), подпись с расшифровкой, дату заверения.</w:t>
            </w:r>
          </w:p>
          <w:p w:rsidR="00053255" w:rsidRPr="00053255" w:rsidRDefault="00053255" w:rsidP="00053255">
            <w:pPr>
              <w:pStyle w:val="a3"/>
              <w:ind w:left="34" w:firstLine="318"/>
              <w:rPr>
                <w:rFonts w:ascii="Times New Roman" w:hAnsi="Times New Roman" w:cs="Times New Roman"/>
                <w:sz w:val="24"/>
                <w:szCs w:val="24"/>
              </w:rPr>
            </w:pPr>
            <w:r w:rsidRPr="00053255">
              <w:rPr>
                <w:rFonts w:ascii="Times New Roman" w:hAnsi="Times New Roman" w:cs="Times New Roman"/>
                <w:sz w:val="24"/>
                <w:szCs w:val="24"/>
              </w:rPr>
              <w:t xml:space="preserve">Юридические лица одновременно с заявкой представляют заверенные копии всех учредительных документов (в полном объеме), уполномоченным лицом, т.е. должны содержать </w:t>
            </w:r>
            <w:proofErr w:type="spellStart"/>
            <w:r w:rsidRPr="00053255">
              <w:rPr>
                <w:rFonts w:ascii="Times New Roman" w:hAnsi="Times New Roman" w:cs="Times New Roman"/>
                <w:sz w:val="24"/>
                <w:szCs w:val="24"/>
              </w:rPr>
              <w:t>заверительную</w:t>
            </w:r>
            <w:proofErr w:type="spellEnd"/>
            <w:r w:rsidRPr="00053255">
              <w:rPr>
                <w:rFonts w:ascii="Times New Roman" w:hAnsi="Times New Roman" w:cs="Times New Roman"/>
                <w:sz w:val="24"/>
                <w:szCs w:val="24"/>
              </w:rPr>
              <w:t xml:space="preserve"> надпись (копия верна или копия и т.д.), должность (генеральный директор или директор и т.д.), подпись с расшифровкой, дату заверения.</w:t>
            </w:r>
          </w:p>
          <w:p w:rsidR="00053255" w:rsidRPr="00053255" w:rsidRDefault="00053255" w:rsidP="00053255">
            <w:pPr>
              <w:pStyle w:val="a3"/>
              <w:ind w:left="34" w:firstLine="318"/>
              <w:rPr>
                <w:rFonts w:ascii="Times New Roman" w:hAnsi="Times New Roman" w:cs="Times New Roman"/>
                <w:sz w:val="24"/>
                <w:szCs w:val="24"/>
              </w:rPr>
            </w:pPr>
            <w:r w:rsidRPr="00053255">
              <w:rPr>
                <w:rFonts w:ascii="Times New Roman" w:hAnsi="Times New Roman" w:cs="Times New Roman"/>
                <w:sz w:val="24"/>
                <w:szCs w:val="24"/>
              </w:rPr>
              <w:t xml:space="preserve">Документ, содержащий сведения о доле Российской Федерации, субъекта Российской Федерации или муниципального образования в уставном капитале юридического лица (реестр владельцев акций либо выписка из него, или заверенное печатью юридического лица и подписанное его руководителем письмо) (Приложение № </w:t>
            </w:r>
            <w:r w:rsidR="00A3572E">
              <w:rPr>
                <w:rFonts w:ascii="Times New Roman" w:hAnsi="Times New Roman" w:cs="Times New Roman"/>
                <w:sz w:val="24"/>
                <w:szCs w:val="24"/>
              </w:rPr>
              <w:t>4</w:t>
            </w:r>
            <w:r w:rsidRPr="00053255">
              <w:rPr>
                <w:rFonts w:ascii="Times New Roman" w:hAnsi="Times New Roman" w:cs="Times New Roman"/>
                <w:sz w:val="24"/>
                <w:szCs w:val="24"/>
              </w:rPr>
              <w:t>).</w:t>
            </w:r>
          </w:p>
          <w:p w:rsidR="00053255" w:rsidRPr="00053255" w:rsidRDefault="00053255" w:rsidP="00053255">
            <w:pPr>
              <w:pStyle w:val="a3"/>
              <w:ind w:left="34" w:firstLine="318"/>
              <w:rPr>
                <w:rFonts w:ascii="Times New Roman" w:hAnsi="Times New Roman" w:cs="Times New Roman"/>
                <w:sz w:val="24"/>
                <w:szCs w:val="24"/>
              </w:rPr>
            </w:pPr>
            <w:r w:rsidRPr="00053255">
              <w:rPr>
                <w:rFonts w:ascii="Times New Roman" w:hAnsi="Times New Roman" w:cs="Times New Roman"/>
                <w:sz w:val="24"/>
                <w:szCs w:val="24"/>
              </w:rPr>
              <w:t>Документ, который подтверждает полномочия руководителя юридического лица на осуществление действий от имени юридического лица (копия решения о назначении этого лица или его избрании) и в соответствии с которым руководитель юридического лица обладает правом действовать от имени юридического лица без доверенности.</w:t>
            </w:r>
          </w:p>
          <w:p w:rsidR="00053255" w:rsidRPr="00053255" w:rsidRDefault="00053255" w:rsidP="00053255">
            <w:pPr>
              <w:pStyle w:val="a3"/>
              <w:ind w:left="34" w:firstLine="318"/>
              <w:rPr>
                <w:rFonts w:ascii="Times New Roman" w:hAnsi="Times New Roman" w:cs="Times New Roman"/>
                <w:sz w:val="24"/>
                <w:szCs w:val="24"/>
              </w:rPr>
            </w:pPr>
            <w:r w:rsidRPr="00053255">
              <w:rPr>
                <w:rFonts w:ascii="Times New Roman" w:hAnsi="Times New Roman" w:cs="Times New Roman"/>
                <w:sz w:val="24"/>
                <w:szCs w:val="24"/>
              </w:rPr>
              <w:t xml:space="preserve">В случае если от имени претендента действует его представитель по доверенности, к заявке должна быть приложена доверенность на осуществление действий от имени претендента, оформленная в установленном порядке, или нотариально заверенная копия такой доверенности. В случае если доверенность на осуществление действий от имени претендента подписана лицом, уполномоченным руководителем юридического лица, заявка </w:t>
            </w:r>
            <w:r w:rsidRPr="00053255">
              <w:rPr>
                <w:rFonts w:ascii="Times New Roman" w:hAnsi="Times New Roman" w:cs="Times New Roman"/>
                <w:sz w:val="24"/>
                <w:szCs w:val="24"/>
              </w:rPr>
              <w:lastRenderedPageBreak/>
              <w:t>должна содержать также документ, подтверждающий полномочия этого лица.</w:t>
            </w:r>
          </w:p>
          <w:p w:rsidR="00EF0307" w:rsidRPr="000E4303" w:rsidRDefault="00053255" w:rsidP="00053255">
            <w:pPr>
              <w:ind w:firstLine="318"/>
              <w:jc w:val="both"/>
              <w:rPr>
                <w:rFonts w:ascii="Times New Roman" w:eastAsia="Times New Roman" w:hAnsi="Times New Roman" w:cs="Times New Roman"/>
                <w:sz w:val="24"/>
                <w:szCs w:val="24"/>
                <w:highlight w:val="yellow"/>
                <w:lang w:eastAsia="ru-RU"/>
              </w:rPr>
            </w:pPr>
            <w:r w:rsidRPr="00053255">
              <w:rPr>
                <w:rFonts w:ascii="Times New Roman" w:hAnsi="Times New Roman" w:cs="Times New Roman"/>
                <w:sz w:val="24"/>
                <w:szCs w:val="24"/>
              </w:rPr>
              <w:t>Все листы документов, представляемых одновременно с заявкой, либо отдельные тома данных документов должны быть прошиты, пронумерованы, скреплены печатью претендента (для юридического лица) и подписаны претендентом или его представителем</w:t>
            </w:r>
          </w:p>
        </w:tc>
      </w:tr>
      <w:tr w:rsidR="008D79A2" w:rsidTr="009632F7">
        <w:tc>
          <w:tcPr>
            <w:tcW w:w="540" w:type="dxa"/>
          </w:tcPr>
          <w:p w:rsidR="008D79A2" w:rsidRDefault="00DB42CB" w:rsidP="0070440C">
            <w:pPr>
              <w:jc w:val="center"/>
              <w:rPr>
                <w:rFonts w:ascii="Times New Roman" w:hAnsi="Times New Roman" w:cs="Times New Roman"/>
                <w:sz w:val="24"/>
                <w:szCs w:val="24"/>
              </w:rPr>
            </w:pPr>
            <w:r>
              <w:rPr>
                <w:rFonts w:ascii="Times New Roman" w:hAnsi="Times New Roman" w:cs="Times New Roman"/>
                <w:sz w:val="24"/>
                <w:szCs w:val="24"/>
              </w:rPr>
              <w:lastRenderedPageBreak/>
              <w:t>10</w:t>
            </w:r>
          </w:p>
        </w:tc>
        <w:tc>
          <w:tcPr>
            <w:tcW w:w="3855" w:type="dxa"/>
          </w:tcPr>
          <w:p w:rsidR="008D79A2" w:rsidRDefault="008D79A2" w:rsidP="001D39EB">
            <w:pPr>
              <w:rPr>
                <w:rFonts w:ascii="Times New Roman" w:hAnsi="Times New Roman" w:cs="Times New Roman"/>
                <w:sz w:val="24"/>
                <w:szCs w:val="24"/>
              </w:rPr>
            </w:pPr>
            <w:r>
              <w:rPr>
                <w:rFonts w:ascii="Times New Roman" w:hAnsi="Times New Roman" w:cs="Times New Roman"/>
                <w:sz w:val="24"/>
                <w:szCs w:val="24"/>
              </w:rPr>
              <w:t>Основания для отказа пре</w:t>
            </w:r>
            <w:r w:rsidR="00C90001">
              <w:rPr>
                <w:rFonts w:ascii="Times New Roman" w:hAnsi="Times New Roman" w:cs="Times New Roman"/>
                <w:sz w:val="24"/>
                <w:szCs w:val="24"/>
              </w:rPr>
              <w:t>тенденту участвовать в аукционе</w:t>
            </w:r>
          </w:p>
        </w:tc>
        <w:tc>
          <w:tcPr>
            <w:tcW w:w="5387" w:type="dxa"/>
          </w:tcPr>
          <w:p w:rsidR="008D79A2" w:rsidRPr="000E4303" w:rsidRDefault="004F495D" w:rsidP="004F495D">
            <w:pPr>
              <w:pStyle w:val="a3"/>
              <w:ind w:left="34" w:firstLine="318"/>
              <w:jc w:val="both"/>
              <w:rPr>
                <w:rFonts w:ascii="Times New Roman" w:hAnsi="Times New Roman" w:cs="Times New Roman"/>
                <w:sz w:val="24"/>
                <w:szCs w:val="24"/>
                <w:highlight w:val="yellow"/>
              </w:rPr>
            </w:pPr>
            <w:r w:rsidRPr="000E4303">
              <w:rPr>
                <w:rFonts w:ascii="Times New Roman" w:hAnsi="Times New Roman" w:cs="Times New Roman"/>
                <w:sz w:val="24"/>
                <w:szCs w:val="24"/>
              </w:rPr>
              <w:t>В соответствии с</w:t>
            </w:r>
            <w:r w:rsidR="00C90001" w:rsidRPr="000E4303">
              <w:rPr>
                <w:rFonts w:ascii="Times New Roman" w:hAnsi="Times New Roman" w:cs="Times New Roman"/>
                <w:sz w:val="24"/>
                <w:szCs w:val="24"/>
              </w:rPr>
              <w:t xml:space="preserve"> пункто</w:t>
            </w:r>
            <w:r w:rsidRPr="000E4303">
              <w:rPr>
                <w:rFonts w:ascii="Times New Roman" w:hAnsi="Times New Roman" w:cs="Times New Roman"/>
                <w:sz w:val="24"/>
                <w:szCs w:val="24"/>
              </w:rPr>
              <w:t>м</w:t>
            </w:r>
            <w:r w:rsidR="00C90001" w:rsidRPr="000E4303">
              <w:rPr>
                <w:rFonts w:ascii="Times New Roman" w:hAnsi="Times New Roman" w:cs="Times New Roman"/>
                <w:sz w:val="24"/>
                <w:szCs w:val="24"/>
              </w:rPr>
              <w:t xml:space="preserve"> 8 статьи 18  Федерального закона от 21.12.2001г. № 178-ФЗ «О приватизации государственного и муниципального имущества».</w:t>
            </w:r>
          </w:p>
        </w:tc>
      </w:tr>
      <w:tr w:rsidR="009F7DAE" w:rsidTr="009632F7">
        <w:tc>
          <w:tcPr>
            <w:tcW w:w="540" w:type="dxa"/>
          </w:tcPr>
          <w:p w:rsidR="009F7DAE" w:rsidRPr="009F7DAE" w:rsidRDefault="00DB42CB" w:rsidP="0070440C">
            <w:pPr>
              <w:jc w:val="center"/>
              <w:rPr>
                <w:rFonts w:ascii="Times New Roman" w:hAnsi="Times New Roman" w:cs="Times New Roman"/>
                <w:sz w:val="24"/>
                <w:szCs w:val="24"/>
              </w:rPr>
            </w:pPr>
            <w:r>
              <w:rPr>
                <w:rFonts w:ascii="Times New Roman" w:hAnsi="Times New Roman" w:cs="Times New Roman"/>
                <w:sz w:val="24"/>
                <w:szCs w:val="24"/>
              </w:rPr>
              <w:t>11</w:t>
            </w:r>
          </w:p>
        </w:tc>
        <w:tc>
          <w:tcPr>
            <w:tcW w:w="3855" w:type="dxa"/>
          </w:tcPr>
          <w:p w:rsidR="009F7DAE" w:rsidRPr="009F7DAE" w:rsidRDefault="001D39EB" w:rsidP="001D39EB">
            <w:pPr>
              <w:rPr>
                <w:rFonts w:ascii="Times New Roman" w:hAnsi="Times New Roman" w:cs="Times New Roman"/>
                <w:sz w:val="24"/>
                <w:szCs w:val="24"/>
              </w:rPr>
            </w:pPr>
            <w:r>
              <w:rPr>
                <w:rFonts w:ascii="Times New Roman" w:hAnsi="Times New Roman" w:cs="Times New Roman"/>
                <w:sz w:val="24"/>
                <w:szCs w:val="24"/>
              </w:rPr>
              <w:t>С</w:t>
            </w:r>
            <w:r w:rsidR="009F7DAE" w:rsidRPr="009F7DAE">
              <w:rPr>
                <w:rFonts w:ascii="Times New Roman" w:hAnsi="Times New Roman" w:cs="Times New Roman"/>
                <w:sz w:val="24"/>
                <w:szCs w:val="24"/>
              </w:rPr>
              <w:t>рок заключения договора</w:t>
            </w:r>
            <w:r w:rsidR="00D43421">
              <w:rPr>
                <w:rFonts w:ascii="Times New Roman" w:hAnsi="Times New Roman" w:cs="Times New Roman"/>
                <w:sz w:val="24"/>
                <w:szCs w:val="24"/>
              </w:rPr>
              <w:t xml:space="preserve"> купли-продажи </w:t>
            </w:r>
            <w:r w:rsidR="00966AD6">
              <w:rPr>
                <w:rFonts w:ascii="Times New Roman" w:hAnsi="Times New Roman" w:cs="Times New Roman"/>
                <w:sz w:val="24"/>
                <w:szCs w:val="24"/>
              </w:rPr>
              <w:t>имущества</w:t>
            </w:r>
          </w:p>
        </w:tc>
        <w:tc>
          <w:tcPr>
            <w:tcW w:w="5387" w:type="dxa"/>
          </w:tcPr>
          <w:p w:rsidR="009F7DAE" w:rsidRPr="009F7DAE" w:rsidRDefault="00D43421" w:rsidP="005645D7">
            <w:pPr>
              <w:ind w:firstLine="318"/>
              <w:jc w:val="both"/>
              <w:rPr>
                <w:rFonts w:ascii="Times New Roman" w:hAnsi="Times New Roman" w:cs="Times New Roman"/>
                <w:sz w:val="24"/>
                <w:szCs w:val="24"/>
              </w:rPr>
            </w:pPr>
            <w:r>
              <w:rPr>
                <w:rFonts w:ascii="Times New Roman" w:hAnsi="Times New Roman" w:cs="Times New Roman"/>
                <w:sz w:val="24"/>
                <w:szCs w:val="24"/>
              </w:rPr>
              <w:t>В течении 5 рабочих дней с даты подведения итогов аукциона.</w:t>
            </w:r>
          </w:p>
        </w:tc>
      </w:tr>
      <w:tr w:rsidR="009F7DAE" w:rsidTr="009632F7">
        <w:tc>
          <w:tcPr>
            <w:tcW w:w="540" w:type="dxa"/>
          </w:tcPr>
          <w:p w:rsidR="009F7DAE" w:rsidRPr="009F7DAE" w:rsidRDefault="00DB42CB" w:rsidP="0070440C">
            <w:pPr>
              <w:jc w:val="center"/>
              <w:rPr>
                <w:rFonts w:ascii="Times New Roman" w:hAnsi="Times New Roman" w:cs="Times New Roman"/>
                <w:sz w:val="24"/>
                <w:szCs w:val="24"/>
              </w:rPr>
            </w:pPr>
            <w:r>
              <w:rPr>
                <w:rFonts w:ascii="Times New Roman" w:hAnsi="Times New Roman" w:cs="Times New Roman"/>
                <w:sz w:val="24"/>
                <w:szCs w:val="24"/>
              </w:rPr>
              <w:t>12</w:t>
            </w:r>
          </w:p>
        </w:tc>
        <w:tc>
          <w:tcPr>
            <w:tcW w:w="3855" w:type="dxa"/>
          </w:tcPr>
          <w:p w:rsidR="009F7DAE" w:rsidRPr="009F7DAE" w:rsidRDefault="001D39EB" w:rsidP="001D39EB">
            <w:pPr>
              <w:rPr>
                <w:rFonts w:ascii="Times New Roman" w:hAnsi="Times New Roman" w:cs="Times New Roman"/>
                <w:sz w:val="24"/>
                <w:szCs w:val="24"/>
              </w:rPr>
            </w:pPr>
            <w:r>
              <w:rPr>
                <w:rFonts w:ascii="Times New Roman" w:hAnsi="Times New Roman" w:cs="Times New Roman"/>
                <w:sz w:val="24"/>
                <w:szCs w:val="24"/>
              </w:rPr>
              <w:t>П</w:t>
            </w:r>
            <w:r w:rsidR="009F7DAE" w:rsidRPr="009F7DAE">
              <w:rPr>
                <w:rFonts w:ascii="Times New Roman" w:hAnsi="Times New Roman" w:cs="Times New Roman"/>
                <w:sz w:val="24"/>
                <w:szCs w:val="24"/>
              </w:rPr>
              <w:t>орядок ознакомления покупателей с иной информацией, условиями договора</w:t>
            </w:r>
            <w:r w:rsidR="00D43421">
              <w:rPr>
                <w:rFonts w:ascii="Times New Roman" w:hAnsi="Times New Roman" w:cs="Times New Roman"/>
                <w:sz w:val="24"/>
                <w:szCs w:val="24"/>
              </w:rPr>
              <w:t xml:space="preserve"> купли-продажи </w:t>
            </w:r>
            <w:r w:rsidR="00966AD6">
              <w:rPr>
                <w:rFonts w:ascii="Times New Roman" w:hAnsi="Times New Roman" w:cs="Times New Roman"/>
                <w:sz w:val="24"/>
                <w:szCs w:val="24"/>
              </w:rPr>
              <w:t>имущества</w:t>
            </w:r>
          </w:p>
        </w:tc>
        <w:tc>
          <w:tcPr>
            <w:tcW w:w="5387" w:type="dxa"/>
          </w:tcPr>
          <w:p w:rsidR="009F7DAE" w:rsidRDefault="00D22FC6" w:rsidP="005645D7">
            <w:pPr>
              <w:ind w:firstLine="318"/>
              <w:jc w:val="both"/>
              <w:rPr>
                <w:rFonts w:ascii="Times New Roman" w:hAnsi="Times New Roman" w:cs="Times New Roman"/>
                <w:sz w:val="24"/>
                <w:szCs w:val="24"/>
              </w:rPr>
            </w:pPr>
            <w:r>
              <w:rPr>
                <w:rFonts w:ascii="Times New Roman" w:hAnsi="Times New Roman" w:cs="Times New Roman"/>
                <w:sz w:val="24"/>
                <w:szCs w:val="24"/>
              </w:rPr>
              <w:t>Проект договора купли-продажи имущества указан в Приложении №</w:t>
            </w:r>
            <w:r w:rsidR="00A3572E">
              <w:rPr>
                <w:rFonts w:ascii="Times New Roman" w:hAnsi="Times New Roman" w:cs="Times New Roman"/>
                <w:sz w:val="24"/>
                <w:szCs w:val="24"/>
              </w:rPr>
              <w:t>3</w:t>
            </w:r>
            <w:r>
              <w:rPr>
                <w:rFonts w:ascii="Times New Roman" w:hAnsi="Times New Roman" w:cs="Times New Roman"/>
                <w:sz w:val="24"/>
                <w:szCs w:val="24"/>
              </w:rPr>
              <w:t>.</w:t>
            </w:r>
          </w:p>
          <w:p w:rsidR="00620A51" w:rsidRPr="00620A51" w:rsidRDefault="00080DAB" w:rsidP="000E4303">
            <w:pPr>
              <w:ind w:firstLine="318"/>
              <w:jc w:val="both"/>
              <w:rPr>
                <w:rFonts w:ascii="Times New Roman" w:hAnsi="Times New Roman" w:cs="Times New Roman"/>
                <w:sz w:val="24"/>
                <w:szCs w:val="24"/>
              </w:rPr>
            </w:pPr>
            <w:r>
              <w:rPr>
                <w:rFonts w:ascii="Times New Roman" w:hAnsi="Times New Roman" w:cs="Times New Roman"/>
                <w:sz w:val="24"/>
                <w:szCs w:val="24"/>
              </w:rPr>
              <w:t>Претенденты вправе написать запрос п</w:t>
            </w:r>
            <w:r w:rsidR="00620A51">
              <w:rPr>
                <w:rFonts w:ascii="Times New Roman" w:hAnsi="Times New Roman" w:cs="Times New Roman"/>
                <w:sz w:val="24"/>
                <w:szCs w:val="24"/>
              </w:rPr>
              <w:t xml:space="preserve">о интересующей </w:t>
            </w:r>
            <w:r>
              <w:rPr>
                <w:rFonts w:ascii="Times New Roman" w:hAnsi="Times New Roman" w:cs="Times New Roman"/>
                <w:sz w:val="24"/>
                <w:szCs w:val="24"/>
              </w:rPr>
              <w:t xml:space="preserve">дополнительной </w:t>
            </w:r>
            <w:r w:rsidR="00620A51">
              <w:rPr>
                <w:rFonts w:ascii="Times New Roman" w:hAnsi="Times New Roman" w:cs="Times New Roman"/>
                <w:sz w:val="24"/>
                <w:szCs w:val="24"/>
              </w:rPr>
              <w:t>информации</w:t>
            </w:r>
            <w:r>
              <w:rPr>
                <w:rFonts w:ascii="Times New Roman" w:hAnsi="Times New Roman" w:cs="Times New Roman"/>
                <w:sz w:val="24"/>
                <w:szCs w:val="24"/>
              </w:rPr>
              <w:t xml:space="preserve"> по электронному адресу</w:t>
            </w:r>
            <w:r w:rsidR="00087CB4">
              <w:rPr>
                <w:rFonts w:ascii="Times New Roman" w:hAnsi="Times New Roman" w:cs="Times New Roman"/>
                <w:sz w:val="24"/>
                <w:szCs w:val="24"/>
              </w:rPr>
              <w:t>:</w:t>
            </w:r>
            <w:r w:rsidR="00620A51">
              <w:rPr>
                <w:rFonts w:ascii="Times New Roman" w:hAnsi="Times New Roman" w:cs="Times New Roman"/>
                <w:sz w:val="24"/>
                <w:szCs w:val="24"/>
              </w:rPr>
              <w:t xml:space="preserve"> </w:t>
            </w:r>
            <w:proofErr w:type="spellStart"/>
            <w:r w:rsidR="000E4303">
              <w:rPr>
                <w:rFonts w:ascii="Times New Roman" w:hAnsi="Times New Roman" w:cs="Times New Roman"/>
                <w:sz w:val="24"/>
                <w:szCs w:val="24"/>
                <w:lang w:val="en-US"/>
              </w:rPr>
              <w:t>skcmto</w:t>
            </w:r>
            <w:proofErr w:type="spellEnd"/>
            <w:r w:rsidR="000E4303" w:rsidRPr="000E4303">
              <w:rPr>
                <w:rFonts w:ascii="Times New Roman" w:hAnsi="Times New Roman" w:cs="Times New Roman"/>
                <w:sz w:val="24"/>
                <w:szCs w:val="24"/>
              </w:rPr>
              <w:t>.</w:t>
            </w:r>
            <w:proofErr w:type="spellStart"/>
            <w:r w:rsidR="000E4303">
              <w:rPr>
                <w:rFonts w:ascii="Times New Roman" w:hAnsi="Times New Roman" w:cs="Times New Roman"/>
                <w:sz w:val="24"/>
                <w:szCs w:val="24"/>
                <w:lang w:val="en-US"/>
              </w:rPr>
              <w:t>mts</w:t>
            </w:r>
            <w:proofErr w:type="spellEnd"/>
            <w:r w:rsidR="00620A51" w:rsidRPr="00620A51">
              <w:rPr>
                <w:rFonts w:ascii="Times New Roman" w:hAnsi="Times New Roman" w:cs="Times New Roman"/>
                <w:sz w:val="24"/>
                <w:szCs w:val="24"/>
              </w:rPr>
              <w:t>@</w:t>
            </w:r>
            <w:proofErr w:type="spellStart"/>
            <w:r w:rsidR="000E4303">
              <w:rPr>
                <w:rFonts w:ascii="Times New Roman" w:hAnsi="Times New Roman" w:cs="Times New Roman"/>
                <w:sz w:val="24"/>
                <w:szCs w:val="24"/>
                <w:lang w:val="en-US"/>
              </w:rPr>
              <w:t>yandex</w:t>
            </w:r>
            <w:proofErr w:type="spellEnd"/>
            <w:r w:rsidR="00620A51" w:rsidRPr="00620A51">
              <w:rPr>
                <w:rFonts w:ascii="Times New Roman" w:hAnsi="Times New Roman" w:cs="Times New Roman"/>
                <w:sz w:val="24"/>
                <w:szCs w:val="24"/>
              </w:rPr>
              <w:t>.</w:t>
            </w:r>
            <w:proofErr w:type="spellStart"/>
            <w:r w:rsidR="00620A51">
              <w:rPr>
                <w:rFonts w:ascii="Times New Roman" w:hAnsi="Times New Roman" w:cs="Times New Roman"/>
                <w:sz w:val="24"/>
                <w:szCs w:val="24"/>
                <w:lang w:val="en-US"/>
              </w:rPr>
              <w:t>ru</w:t>
            </w:r>
            <w:proofErr w:type="spellEnd"/>
          </w:p>
        </w:tc>
      </w:tr>
      <w:tr w:rsidR="009F7DAE" w:rsidTr="009632F7">
        <w:tc>
          <w:tcPr>
            <w:tcW w:w="540" w:type="dxa"/>
          </w:tcPr>
          <w:p w:rsidR="009F7DAE" w:rsidRPr="009F7DAE" w:rsidRDefault="00DB42CB" w:rsidP="0070440C">
            <w:pPr>
              <w:jc w:val="center"/>
              <w:rPr>
                <w:rFonts w:ascii="Times New Roman" w:hAnsi="Times New Roman" w:cs="Times New Roman"/>
                <w:sz w:val="24"/>
                <w:szCs w:val="24"/>
              </w:rPr>
            </w:pPr>
            <w:r>
              <w:rPr>
                <w:rFonts w:ascii="Times New Roman" w:hAnsi="Times New Roman" w:cs="Times New Roman"/>
                <w:sz w:val="24"/>
                <w:szCs w:val="24"/>
              </w:rPr>
              <w:t>13</w:t>
            </w:r>
          </w:p>
        </w:tc>
        <w:tc>
          <w:tcPr>
            <w:tcW w:w="3855" w:type="dxa"/>
          </w:tcPr>
          <w:p w:rsidR="009F7DAE" w:rsidRPr="009F7DAE" w:rsidRDefault="001D39EB" w:rsidP="001D39EB">
            <w:pPr>
              <w:rPr>
                <w:rFonts w:ascii="Times New Roman" w:hAnsi="Times New Roman" w:cs="Times New Roman"/>
                <w:sz w:val="24"/>
                <w:szCs w:val="24"/>
              </w:rPr>
            </w:pPr>
            <w:r>
              <w:rPr>
                <w:rFonts w:ascii="Times New Roman" w:hAnsi="Times New Roman" w:cs="Times New Roman"/>
                <w:sz w:val="24"/>
                <w:szCs w:val="24"/>
              </w:rPr>
              <w:t>О</w:t>
            </w:r>
            <w:r w:rsidR="009F7DAE" w:rsidRPr="009F7DAE">
              <w:rPr>
                <w:rFonts w:ascii="Times New Roman" w:hAnsi="Times New Roman" w:cs="Times New Roman"/>
                <w:sz w:val="24"/>
                <w:szCs w:val="24"/>
              </w:rPr>
              <w:t xml:space="preserve">граничения участия отдельных категорий физических лиц и юридических лиц </w:t>
            </w:r>
            <w:r w:rsidR="00E209BA">
              <w:rPr>
                <w:rFonts w:ascii="Times New Roman" w:hAnsi="Times New Roman" w:cs="Times New Roman"/>
                <w:sz w:val="24"/>
                <w:szCs w:val="24"/>
              </w:rPr>
              <w:t xml:space="preserve">в приватизации </w:t>
            </w:r>
            <w:r w:rsidR="00966AD6">
              <w:rPr>
                <w:rFonts w:ascii="Times New Roman" w:hAnsi="Times New Roman" w:cs="Times New Roman"/>
                <w:sz w:val="24"/>
                <w:szCs w:val="24"/>
              </w:rPr>
              <w:t>имущества</w:t>
            </w:r>
          </w:p>
        </w:tc>
        <w:tc>
          <w:tcPr>
            <w:tcW w:w="5387" w:type="dxa"/>
          </w:tcPr>
          <w:p w:rsidR="009F7DAE" w:rsidRDefault="00537028" w:rsidP="005645D7">
            <w:pPr>
              <w:ind w:firstLine="318"/>
              <w:jc w:val="both"/>
              <w:rPr>
                <w:rFonts w:ascii="Times New Roman" w:hAnsi="Times New Roman" w:cs="Times New Roman"/>
                <w:sz w:val="24"/>
                <w:szCs w:val="24"/>
              </w:rPr>
            </w:pPr>
            <w:r>
              <w:rPr>
                <w:rFonts w:ascii="Times New Roman" w:hAnsi="Times New Roman" w:cs="Times New Roman"/>
                <w:sz w:val="24"/>
                <w:szCs w:val="24"/>
              </w:rPr>
              <w:t>В соответствии со статьей 5 Федерального закона от 21.12.2001г. №</w:t>
            </w:r>
            <w:r w:rsidR="00FA71EF">
              <w:rPr>
                <w:rFonts w:ascii="Times New Roman" w:hAnsi="Times New Roman" w:cs="Times New Roman"/>
                <w:sz w:val="24"/>
                <w:szCs w:val="24"/>
              </w:rPr>
              <w:t xml:space="preserve"> </w:t>
            </w:r>
            <w:r>
              <w:rPr>
                <w:rFonts w:ascii="Times New Roman" w:hAnsi="Times New Roman" w:cs="Times New Roman"/>
                <w:sz w:val="24"/>
                <w:szCs w:val="24"/>
              </w:rPr>
              <w:t>178-ФЗ «О приватизации государственного и муниципального имущества»</w:t>
            </w:r>
            <w:r w:rsidR="00060240">
              <w:rPr>
                <w:rFonts w:ascii="Times New Roman" w:hAnsi="Times New Roman" w:cs="Times New Roman"/>
                <w:sz w:val="24"/>
                <w:szCs w:val="24"/>
              </w:rPr>
              <w:t>.</w:t>
            </w:r>
          </w:p>
          <w:p w:rsidR="006F01B6" w:rsidRPr="009F7DAE" w:rsidRDefault="003F3832" w:rsidP="006F01B6">
            <w:pPr>
              <w:ind w:firstLine="318"/>
              <w:jc w:val="both"/>
              <w:rPr>
                <w:rFonts w:ascii="Times New Roman" w:hAnsi="Times New Roman" w:cs="Times New Roman"/>
                <w:sz w:val="24"/>
                <w:szCs w:val="24"/>
              </w:rPr>
            </w:pPr>
            <w:r w:rsidRPr="003F3832">
              <w:rPr>
                <w:rFonts w:ascii="Times New Roman" w:hAnsi="Times New Roman" w:cs="Times New Roman"/>
                <w:sz w:val="24"/>
                <w:szCs w:val="24"/>
                <w:lang w:bidi="ru-RU"/>
              </w:rPr>
              <w:t>Наличие у претендента действующей лицензии на осуществление заготовки, переработки и реализации лома черных и/или цветных металлов, полученной в соответствии с приложениями постановления Правительства российской Федерации от 12 декабря 2012 г. № 1287 «О лицензировании деятельности по заготовке, хранению, переработке и реализации лома черных металлов и цветных металлов».</w:t>
            </w:r>
          </w:p>
        </w:tc>
      </w:tr>
      <w:tr w:rsidR="009F7DAE" w:rsidTr="009632F7">
        <w:tc>
          <w:tcPr>
            <w:tcW w:w="540" w:type="dxa"/>
          </w:tcPr>
          <w:p w:rsidR="009F7DAE" w:rsidRPr="009F7DAE" w:rsidRDefault="00DB42CB" w:rsidP="0070440C">
            <w:pPr>
              <w:jc w:val="center"/>
              <w:rPr>
                <w:rFonts w:ascii="Times New Roman" w:hAnsi="Times New Roman" w:cs="Times New Roman"/>
                <w:sz w:val="24"/>
                <w:szCs w:val="24"/>
              </w:rPr>
            </w:pPr>
            <w:r>
              <w:rPr>
                <w:rFonts w:ascii="Times New Roman" w:hAnsi="Times New Roman" w:cs="Times New Roman"/>
                <w:sz w:val="24"/>
                <w:szCs w:val="24"/>
              </w:rPr>
              <w:t>14</w:t>
            </w:r>
          </w:p>
        </w:tc>
        <w:tc>
          <w:tcPr>
            <w:tcW w:w="3855" w:type="dxa"/>
          </w:tcPr>
          <w:p w:rsidR="009F7DAE" w:rsidRPr="009F7DAE" w:rsidRDefault="001D39EB" w:rsidP="00E37AD2">
            <w:pPr>
              <w:rPr>
                <w:rFonts w:ascii="Times New Roman" w:hAnsi="Times New Roman" w:cs="Times New Roman"/>
                <w:sz w:val="24"/>
                <w:szCs w:val="24"/>
              </w:rPr>
            </w:pPr>
            <w:r>
              <w:rPr>
                <w:rFonts w:ascii="Times New Roman" w:hAnsi="Times New Roman" w:cs="Times New Roman"/>
                <w:sz w:val="24"/>
                <w:szCs w:val="24"/>
              </w:rPr>
              <w:t>П</w:t>
            </w:r>
            <w:r w:rsidR="00E37AD2">
              <w:rPr>
                <w:rFonts w:ascii="Times New Roman" w:hAnsi="Times New Roman" w:cs="Times New Roman"/>
                <w:sz w:val="24"/>
                <w:szCs w:val="24"/>
              </w:rPr>
              <w:t>орядок определения победителей при проведении аукциона</w:t>
            </w:r>
          </w:p>
        </w:tc>
        <w:tc>
          <w:tcPr>
            <w:tcW w:w="5387" w:type="dxa"/>
          </w:tcPr>
          <w:p w:rsidR="009F7DAE" w:rsidRPr="009F7DAE" w:rsidRDefault="004F495D" w:rsidP="004F495D">
            <w:pPr>
              <w:ind w:firstLine="318"/>
              <w:jc w:val="both"/>
              <w:rPr>
                <w:rFonts w:ascii="Times New Roman" w:hAnsi="Times New Roman" w:cs="Times New Roman"/>
                <w:sz w:val="24"/>
                <w:szCs w:val="24"/>
              </w:rPr>
            </w:pPr>
            <w:r>
              <w:rPr>
                <w:rFonts w:ascii="Times New Roman" w:hAnsi="Times New Roman" w:cs="Times New Roman"/>
                <w:sz w:val="24"/>
                <w:szCs w:val="24"/>
              </w:rPr>
              <w:t>Победитель</w:t>
            </w:r>
            <w:r w:rsidR="00E37AD2">
              <w:rPr>
                <w:rFonts w:ascii="Times New Roman" w:hAnsi="Times New Roman" w:cs="Times New Roman"/>
                <w:sz w:val="24"/>
                <w:szCs w:val="24"/>
              </w:rPr>
              <w:t xml:space="preserve"> аукциона признаётся участник, </w:t>
            </w:r>
            <w:r>
              <w:rPr>
                <w:rFonts w:ascii="Times New Roman" w:hAnsi="Times New Roman" w:cs="Times New Roman"/>
                <w:sz w:val="24"/>
                <w:szCs w:val="24"/>
              </w:rPr>
              <w:t>в порядке, определенном пунктом 15  Постановления Правительства РФ от 12.08.2002г. № 585.</w:t>
            </w:r>
          </w:p>
        </w:tc>
      </w:tr>
      <w:tr w:rsidR="002D4140" w:rsidTr="00DD53F3">
        <w:tc>
          <w:tcPr>
            <w:tcW w:w="540" w:type="dxa"/>
          </w:tcPr>
          <w:p w:rsidR="002D4140" w:rsidRPr="009F7DAE" w:rsidRDefault="002D4140" w:rsidP="00DD53F3">
            <w:pPr>
              <w:jc w:val="center"/>
              <w:rPr>
                <w:rFonts w:ascii="Times New Roman" w:hAnsi="Times New Roman" w:cs="Times New Roman"/>
                <w:sz w:val="24"/>
                <w:szCs w:val="24"/>
              </w:rPr>
            </w:pPr>
            <w:r>
              <w:rPr>
                <w:rFonts w:ascii="Times New Roman" w:hAnsi="Times New Roman" w:cs="Times New Roman"/>
                <w:sz w:val="24"/>
                <w:szCs w:val="24"/>
              </w:rPr>
              <w:t>15</w:t>
            </w:r>
          </w:p>
        </w:tc>
        <w:tc>
          <w:tcPr>
            <w:tcW w:w="3855" w:type="dxa"/>
          </w:tcPr>
          <w:p w:rsidR="002D4140" w:rsidRPr="009F7DAE" w:rsidRDefault="002D4140" w:rsidP="00DD53F3">
            <w:pPr>
              <w:rPr>
                <w:rFonts w:ascii="Times New Roman" w:hAnsi="Times New Roman" w:cs="Times New Roman"/>
                <w:sz w:val="24"/>
                <w:szCs w:val="24"/>
              </w:rPr>
            </w:pPr>
            <w:r>
              <w:rPr>
                <w:rFonts w:ascii="Times New Roman" w:hAnsi="Times New Roman" w:cs="Times New Roman"/>
                <w:sz w:val="24"/>
                <w:szCs w:val="24"/>
              </w:rPr>
              <w:t>М</w:t>
            </w:r>
            <w:r w:rsidRPr="009F7DAE">
              <w:rPr>
                <w:rFonts w:ascii="Times New Roman" w:hAnsi="Times New Roman" w:cs="Times New Roman"/>
                <w:sz w:val="24"/>
                <w:szCs w:val="24"/>
              </w:rPr>
              <w:t xml:space="preserve">есто и срок </w:t>
            </w:r>
            <w:r>
              <w:rPr>
                <w:rFonts w:ascii="Times New Roman" w:hAnsi="Times New Roman" w:cs="Times New Roman"/>
                <w:sz w:val="24"/>
                <w:szCs w:val="24"/>
              </w:rPr>
              <w:t>проведения аукциона по продаже</w:t>
            </w:r>
            <w:r w:rsidRPr="009F7DAE">
              <w:rPr>
                <w:rFonts w:ascii="Times New Roman" w:hAnsi="Times New Roman" w:cs="Times New Roman"/>
                <w:sz w:val="24"/>
                <w:szCs w:val="24"/>
              </w:rPr>
              <w:t xml:space="preserve"> государственно</w:t>
            </w:r>
            <w:r>
              <w:rPr>
                <w:rFonts w:ascii="Times New Roman" w:hAnsi="Times New Roman" w:cs="Times New Roman"/>
                <w:sz w:val="24"/>
                <w:szCs w:val="24"/>
              </w:rPr>
              <w:t>го имущества. П</w:t>
            </w:r>
            <w:r w:rsidRPr="009F7DAE">
              <w:rPr>
                <w:rFonts w:ascii="Times New Roman" w:hAnsi="Times New Roman" w:cs="Times New Roman"/>
                <w:sz w:val="24"/>
                <w:szCs w:val="24"/>
              </w:rPr>
              <w:t>одведени</w:t>
            </w:r>
            <w:r>
              <w:rPr>
                <w:rFonts w:ascii="Times New Roman" w:hAnsi="Times New Roman" w:cs="Times New Roman"/>
                <w:sz w:val="24"/>
                <w:szCs w:val="24"/>
              </w:rPr>
              <w:t>е</w:t>
            </w:r>
            <w:r w:rsidRPr="009F7DAE">
              <w:rPr>
                <w:rFonts w:ascii="Times New Roman" w:hAnsi="Times New Roman" w:cs="Times New Roman"/>
                <w:sz w:val="24"/>
                <w:szCs w:val="24"/>
              </w:rPr>
              <w:t xml:space="preserve"> итогов</w:t>
            </w:r>
            <w:r>
              <w:rPr>
                <w:rFonts w:ascii="Times New Roman" w:hAnsi="Times New Roman" w:cs="Times New Roman"/>
                <w:sz w:val="24"/>
                <w:szCs w:val="24"/>
              </w:rPr>
              <w:t xml:space="preserve"> аукциона.</w:t>
            </w:r>
          </w:p>
        </w:tc>
        <w:tc>
          <w:tcPr>
            <w:tcW w:w="5387" w:type="dxa"/>
          </w:tcPr>
          <w:p w:rsidR="002D4140" w:rsidRDefault="002D4140" w:rsidP="00DD53F3">
            <w:pPr>
              <w:ind w:firstLine="318"/>
              <w:jc w:val="both"/>
              <w:rPr>
                <w:rFonts w:ascii="Times New Roman" w:hAnsi="Times New Roman" w:cs="Times New Roman"/>
                <w:sz w:val="24"/>
                <w:szCs w:val="24"/>
              </w:rPr>
            </w:pPr>
            <w:r>
              <w:rPr>
                <w:rFonts w:ascii="Times New Roman" w:hAnsi="Times New Roman" w:cs="Times New Roman"/>
                <w:sz w:val="24"/>
                <w:szCs w:val="24"/>
              </w:rPr>
              <w:t xml:space="preserve">Место проведения торгов: </w:t>
            </w:r>
            <w:r w:rsidRPr="000E4303">
              <w:rPr>
                <w:rFonts w:ascii="Times New Roman" w:hAnsi="Times New Roman" w:cs="Times New Roman"/>
                <w:sz w:val="24"/>
                <w:szCs w:val="24"/>
              </w:rPr>
              <w:t>363750, РСО-Алания, г. Моздок, ул. Садовая, 3</w:t>
            </w:r>
            <w:r w:rsidRPr="009D385F">
              <w:rPr>
                <w:rFonts w:ascii="Times New Roman" w:hAnsi="Times New Roman" w:cs="Times New Roman"/>
                <w:sz w:val="24"/>
                <w:szCs w:val="24"/>
              </w:rPr>
              <w:t xml:space="preserve"> </w:t>
            </w:r>
            <w:r>
              <w:rPr>
                <w:rFonts w:ascii="Times New Roman" w:hAnsi="Times New Roman" w:cs="Times New Roman"/>
                <w:sz w:val="24"/>
                <w:szCs w:val="24"/>
              </w:rPr>
              <w:t>актовый зал.</w:t>
            </w:r>
          </w:p>
          <w:p w:rsidR="002D4140" w:rsidRPr="006530C4" w:rsidRDefault="002D4140" w:rsidP="00DD53F3">
            <w:pPr>
              <w:ind w:firstLine="318"/>
              <w:jc w:val="both"/>
              <w:rPr>
                <w:rFonts w:ascii="Times New Roman" w:hAnsi="Times New Roman" w:cs="Times New Roman"/>
                <w:sz w:val="24"/>
                <w:szCs w:val="24"/>
              </w:rPr>
            </w:pPr>
            <w:r w:rsidRPr="00F34F5F">
              <w:rPr>
                <w:rFonts w:ascii="Times New Roman" w:hAnsi="Times New Roman" w:cs="Times New Roman"/>
                <w:sz w:val="24"/>
                <w:szCs w:val="24"/>
              </w:rPr>
              <w:t xml:space="preserve">Начало </w:t>
            </w:r>
            <w:r w:rsidRPr="006530C4">
              <w:rPr>
                <w:rFonts w:ascii="Times New Roman" w:hAnsi="Times New Roman" w:cs="Times New Roman"/>
                <w:sz w:val="24"/>
                <w:szCs w:val="24"/>
              </w:rPr>
              <w:t xml:space="preserve">проведения аукциона: </w:t>
            </w:r>
          </w:p>
          <w:p w:rsidR="002D4140" w:rsidRPr="006530C4" w:rsidRDefault="002D4140" w:rsidP="00DD53F3">
            <w:pPr>
              <w:ind w:right="-1" w:firstLine="318"/>
              <w:jc w:val="both"/>
              <w:rPr>
                <w:rFonts w:ascii="Times New Roman" w:hAnsi="Times New Roman" w:cs="Times New Roman"/>
                <w:sz w:val="24"/>
                <w:szCs w:val="24"/>
              </w:rPr>
            </w:pPr>
            <w:r w:rsidRPr="006530C4">
              <w:rPr>
                <w:rFonts w:ascii="Times New Roman" w:hAnsi="Times New Roman" w:cs="Times New Roman"/>
                <w:b/>
                <w:sz w:val="24"/>
                <w:szCs w:val="24"/>
              </w:rPr>
              <w:t>Лот №2</w:t>
            </w:r>
            <w:r w:rsidRPr="006530C4">
              <w:rPr>
                <w:rFonts w:ascii="Times New Roman" w:hAnsi="Times New Roman" w:cs="Times New Roman"/>
                <w:sz w:val="24"/>
                <w:szCs w:val="24"/>
              </w:rPr>
              <w:t xml:space="preserve"> - </w:t>
            </w:r>
            <w:r w:rsidRPr="006530C4">
              <w:rPr>
                <w:rFonts w:ascii="Times New Roman" w:hAnsi="Times New Roman" w:cs="Times New Roman"/>
                <w:b/>
                <w:sz w:val="24"/>
                <w:szCs w:val="24"/>
              </w:rPr>
              <w:t xml:space="preserve">11ч 00мин </w:t>
            </w:r>
            <w:r w:rsidR="00FC37FD">
              <w:rPr>
                <w:rFonts w:ascii="Times New Roman" w:hAnsi="Times New Roman" w:cs="Times New Roman"/>
                <w:b/>
                <w:sz w:val="24"/>
                <w:szCs w:val="24"/>
              </w:rPr>
              <w:t>0</w:t>
            </w:r>
            <w:r w:rsidR="00CA4CD9">
              <w:rPr>
                <w:rFonts w:ascii="Times New Roman" w:hAnsi="Times New Roman" w:cs="Times New Roman"/>
                <w:b/>
                <w:sz w:val="24"/>
                <w:szCs w:val="24"/>
              </w:rPr>
              <w:t>4</w:t>
            </w:r>
            <w:r w:rsidRPr="006530C4">
              <w:rPr>
                <w:rFonts w:ascii="Times New Roman" w:hAnsi="Times New Roman" w:cs="Times New Roman"/>
                <w:b/>
                <w:sz w:val="24"/>
                <w:szCs w:val="24"/>
              </w:rPr>
              <w:t>.0</w:t>
            </w:r>
            <w:r w:rsidR="00FC37FD">
              <w:rPr>
                <w:rFonts w:ascii="Times New Roman" w:hAnsi="Times New Roman" w:cs="Times New Roman"/>
                <w:b/>
                <w:sz w:val="24"/>
                <w:szCs w:val="24"/>
              </w:rPr>
              <w:t>3</w:t>
            </w:r>
            <w:r w:rsidRPr="006530C4">
              <w:rPr>
                <w:rFonts w:ascii="Times New Roman" w:hAnsi="Times New Roman" w:cs="Times New Roman"/>
                <w:b/>
                <w:sz w:val="24"/>
                <w:szCs w:val="24"/>
              </w:rPr>
              <w:t>.2019г. (время московское)</w:t>
            </w:r>
            <w:r>
              <w:rPr>
                <w:rFonts w:ascii="Times New Roman" w:hAnsi="Times New Roman" w:cs="Times New Roman"/>
                <w:b/>
                <w:sz w:val="24"/>
                <w:szCs w:val="24"/>
              </w:rPr>
              <w:t>.</w:t>
            </w:r>
          </w:p>
          <w:p w:rsidR="002D4140" w:rsidRPr="009F7DAE" w:rsidRDefault="002D4140" w:rsidP="00DD53F3">
            <w:pPr>
              <w:ind w:firstLine="318"/>
              <w:jc w:val="both"/>
              <w:rPr>
                <w:rFonts w:ascii="Times New Roman" w:hAnsi="Times New Roman" w:cs="Times New Roman"/>
                <w:sz w:val="24"/>
                <w:szCs w:val="24"/>
              </w:rPr>
            </w:pPr>
            <w:r>
              <w:rPr>
                <w:rFonts w:ascii="Times New Roman" w:hAnsi="Times New Roman" w:cs="Times New Roman"/>
                <w:sz w:val="24"/>
                <w:szCs w:val="24"/>
              </w:rPr>
              <w:t>Подведение итогов продажи имущества и составление протокола об итогах аукциона: в день проведения торгов.</w:t>
            </w:r>
          </w:p>
        </w:tc>
      </w:tr>
      <w:tr w:rsidR="009F7DAE" w:rsidTr="009632F7">
        <w:tc>
          <w:tcPr>
            <w:tcW w:w="540" w:type="dxa"/>
          </w:tcPr>
          <w:p w:rsidR="009F7DAE" w:rsidRPr="009F7DAE" w:rsidRDefault="00DB42CB" w:rsidP="0070440C">
            <w:pPr>
              <w:jc w:val="center"/>
              <w:rPr>
                <w:rFonts w:ascii="Times New Roman" w:hAnsi="Times New Roman" w:cs="Times New Roman"/>
                <w:sz w:val="24"/>
                <w:szCs w:val="24"/>
              </w:rPr>
            </w:pPr>
            <w:r>
              <w:rPr>
                <w:rFonts w:ascii="Times New Roman" w:hAnsi="Times New Roman" w:cs="Times New Roman"/>
                <w:sz w:val="24"/>
                <w:szCs w:val="24"/>
              </w:rPr>
              <w:t>16</w:t>
            </w:r>
          </w:p>
        </w:tc>
        <w:tc>
          <w:tcPr>
            <w:tcW w:w="3855" w:type="dxa"/>
          </w:tcPr>
          <w:p w:rsidR="009F7DAE" w:rsidRPr="009F7DAE" w:rsidRDefault="001D39EB" w:rsidP="00DD7331">
            <w:pPr>
              <w:rPr>
                <w:rFonts w:ascii="Times New Roman" w:hAnsi="Times New Roman" w:cs="Times New Roman"/>
                <w:sz w:val="24"/>
                <w:szCs w:val="24"/>
              </w:rPr>
            </w:pPr>
            <w:r>
              <w:rPr>
                <w:rFonts w:ascii="Times New Roman" w:hAnsi="Times New Roman" w:cs="Times New Roman"/>
                <w:sz w:val="24"/>
                <w:szCs w:val="24"/>
              </w:rPr>
              <w:t>С</w:t>
            </w:r>
            <w:r w:rsidR="009F7DAE" w:rsidRPr="009F7DAE">
              <w:rPr>
                <w:rFonts w:ascii="Times New Roman" w:hAnsi="Times New Roman" w:cs="Times New Roman"/>
                <w:sz w:val="24"/>
                <w:szCs w:val="24"/>
              </w:rPr>
              <w:t>ведения обо всех предыдущих торгах по продаже имущества, объявленных в течение года, предшествующего его продаже, и об итогах тор</w:t>
            </w:r>
            <w:r w:rsidR="00966AD6">
              <w:rPr>
                <w:rFonts w:ascii="Times New Roman" w:hAnsi="Times New Roman" w:cs="Times New Roman"/>
                <w:sz w:val="24"/>
                <w:szCs w:val="24"/>
              </w:rPr>
              <w:t>гов по продаже имущества</w:t>
            </w:r>
          </w:p>
        </w:tc>
        <w:tc>
          <w:tcPr>
            <w:tcW w:w="5387" w:type="dxa"/>
          </w:tcPr>
          <w:p w:rsidR="00EF0184" w:rsidRPr="00EF0184" w:rsidRDefault="00DD7331" w:rsidP="00EF0184">
            <w:pPr>
              <w:ind w:firstLine="318"/>
              <w:jc w:val="both"/>
              <w:rPr>
                <w:rFonts w:ascii="Times New Roman" w:hAnsi="Times New Roman" w:cs="Times New Roman"/>
                <w:sz w:val="24"/>
                <w:szCs w:val="24"/>
              </w:rPr>
            </w:pPr>
            <w:r>
              <w:rPr>
                <w:rFonts w:ascii="Times New Roman" w:hAnsi="Times New Roman" w:cs="Times New Roman"/>
                <w:sz w:val="24"/>
                <w:szCs w:val="24"/>
              </w:rPr>
              <w:t xml:space="preserve">Указанное </w:t>
            </w:r>
            <w:r w:rsidR="00060240">
              <w:rPr>
                <w:rFonts w:ascii="Times New Roman" w:hAnsi="Times New Roman" w:cs="Times New Roman"/>
                <w:sz w:val="24"/>
                <w:szCs w:val="24"/>
              </w:rPr>
              <w:t>в Приложени</w:t>
            </w:r>
            <w:r w:rsidR="000E4303">
              <w:rPr>
                <w:rFonts w:ascii="Times New Roman" w:hAnsi="Times New Roman" w:cs="Times New Roman"/>
                <w:sz w:val="24"/>
                <w:szCs w:val="24"/>
              </w:rPr>
              <w:t>ях</w:t>
            </w:r>
            <w:r w:rsidR="00060240">
              <w:rPr>
                <w:rFonts w:ascii="Times New Roman" w:hAnsi="Times New Roman" w:cs="Times New Roman"/>
                <w:sz w:val="24"/>
                <w:szCs w:val="24"/>
              </w:rPr>
              <w:t xml:space="preserve"> №1 </w:t>
            </w:r>
            <w:r>
              <w:rPr>
                <w:rFonts w:ascii="Times New Roman" w:hAnsi="Times New Roman" w:cs="Times New Roman"/>
                <w:sz w:val="24"/>
                <w:szCs w:val="24"/>
              </w:rPr>
              <w:t xml:space="preserve">имущество </w:t>
            </w:r>
            <w:r w:rsidR="00EF0184">
              <w:rPr>
                <w:rFonts w:ascii="Times New Roman" w:hAnsi="Times New Roman" w:cs="Times New Roman"/>
                <w:sz w:val="24"/>
                <w:szCs w:val="24"/>
              </w:rPr>
              <w:t>р</w:t>
            </w:r>
            <w:r w:rsidR="00EF0184" w:rsidRPr="00EF0184">
              <w:rPr>
                <w:rFonts w:ascii="Times New Roman" w:hAnsi="Times New Roman" w:cs="Times New Roman"/>
                <w:sz w:val="24"/>
                <w:szCs w:val="24"/>
              </w:rPr>
              <w:t>анее на торги не выставлялось.</w:t>
            </w:r>
          </w:p>
          <w:p w:rsidR="009F7DAE" w:rsidRPr="009F7DAE" w:rsidRDefault="009F7DAE" w:rsidP="000E4303">
            <w:pPr>
              <w:ind w:firstLine="318"/>
              <w:jc w:val="both"/>
              <w:rPr>
                <w:rFonts w:ascii="Times New Roman" w:hAnsi="Times New Roman" w:cs="Times New Roman"/>
                <w:sz w:val="24"/>
                <w:szCs w:val="24"/>
              </w:rPr>
            </w:pPr>
          </w:p>
        </w:tc>
      </w:tr>
    </w:tbl>
    <w:p w:rsidR="005645D7" w:rsidRDefault="002722C8" w:rsidP="00442F67">
      <w:pPr>
        <w:spacing w:after="0" w:line="240" w:lineRule="auto"/>
        <w:ind w:left="-426" w:firstLine="709"/>
        <w:jc w:val="both"/>
        <w:rPr>
          <w:rFonts w:ascii="Times New Roman" w:hAnsi="Times New Roman" w:cs="Times New Roman"/>
          <w:sz w:val="24"/>
          <w:szCs w:val="24"/>
        </w:rPr>
      </w:pPr>
      <w:r>
        <w:rPr>
          <w:rFonts w:ascii="Times New Roman" w:hAnsi="Times New Roman" w:cs="Times New Roman"/>
          <w:sz w:val="24"/>
          <w:szCs w:val="24"/>
        </w:rPr>
        <w:lastRenderedPageBreak/>
        <w:t>Примечание: Д</w:t>
      </w:r>
      <w:r w:rsidRPr="002722C8">
        <w:rPr>
          <w:rFonts w:ascii="Times New Roman" w:hAnsi="Times New Roman" w:cs="Times New Roman"/>
          <w:sz w:val="24"/>
          <w:szCs w:val="24"/>
        </w:rPr>
        <w:t>анное сообщение является публичной офертой для заключения договора о задатке в соответствии со статьей 437 Гражданского кодекса РФ, а подача претендентом заявки и перечисление задатка являются акцептом такой оферты</w:t>
      </w:r>
      <w:r w:rsidR="004F495D">
        <w:rPr>
          <w:rFonts w:ascii="Times New Roman" w:hAnsi="Times New Roman" w:cs="Times New Roman"/>
          <w:sz w:val="24"/>
          <w:szCs w:val="24"/>
        </w:rPr>
        <w:t>, после чего договор о задатке считается заключенным в письменной форме.</w:t>
      </w:r>
    </w:p>
    <w:p w:rsidR="00F34F5F" w:rsidRDefault="00F34F5F" w:rsidP="00442F67">
      <w:pPr>
        <w:spacing w:after="0" w:line="240" w:lineRule="auto"/>
        <w:ind w:left="-426" w:firstLine="709"/>
        <w:jc w:val="both"/>
        <w:rPr>
          <w:rFonts w:ascii="Times New Roman" w:hAnsi="Times New Roman" w:cs="Times New Roman"/>
          <w:sz w:val="24"/>
          <w:szCs w:val="24"/>
        </w:rPr>
      </w:pPr>
    </w:p>
    <w:p w:rsidR="003F3832" w:rsidRDefault="00E379F2" w:rsidP="00442F67">
      <w:pPr>
        <w:spacing w:after="0" w:line="240" w:lineRule="auto"/>
        <w:ind w:left="-426" w:firstLine="709"/>
        <w:jc w:val="both"/>
        <w:rPr>
          <w:rFonts w:ascii="Times New Roman" w:hAnsi="Times New Roman" w:cs="Times New Roman"/>
          <w:sz w:val="24"/>
          <w:szCs w:val="24"/>
        </w:rPr>
      </w:pPr>
      <w:r>
        <w:rPr>
          <w:rFonts w:ascii="Times New Roman" w:hAnsi="Times New Roman" w:cs="Times New Roman"/>
          <w:sz w:val="24"/>
          <w:szCs w:val="24"/>
        </w:rPr>
        <w:t>Приложение:</w:t>
      </w:r>
      <w:r w:rsidR="003F3832" w:rsidRPr="003F3832">
        <w:rPr>
          <w:rFonts w:ascii="Times New Roman" w:hAnsi="Times New Roman" w:cs="Times New Roman"/>
          <w:sz w:val="24"/>
          <w:szCs w:val="24"/>
        </w:rPr>
        <w:t xml:space="preserve"> </w:t>
      </w:r>
    </w:p>
    <w:p w:rsidR="00E379F2" w:rsidRDefault="002B3EF3" w:rsidP="002B3EF3">
      <w:pPr>
        <w:pStyle w:val="a3"/>
        <w:numPr>
          <w:ilvl w:val="0"/>
          <w:numId w:val="4"/>
        </w:numPr>
        <w:spacing w:after="0" w:line="240" w:lineRule="auto"/>
        <w:ind w:left="0" w:firstLine="426"/>
        <w:jc w:val="both"/>
        <w:rPr>
          <w:rFonts w:ascii="Times New Roman" w:hAnsi="Times New Roman" w:cs="Times New Roman"/>
          <w:sz w:val="24"/>
          <w:szCs w:val="24"/>
        </w:rPr>
      </w:pPr>
      <w:r>
        <w:rPr>
          <w:rFonts w:ascii="Times New Roman" w:hAnsi="Times New Roman" w:cs="Times New Roman"/>
          <w:sz w:val="24"/>
          <w:szCs w:val="24"/>
        </w:rPr>
        <w:t xml:space="preserve">Перечень движимого военного имущества, подлежащий продаже на аукционе </w:t>
      </w:r>
      <w:r w:rsidR="003F3832">
        <w:rPr>
          <w:rFonts w:ascii="Times New Roman" w:hAnsi="Times New Roman" w:cs="Times New Roman"/>
          <w:sz w:val="24"/>
          <w:szCs w:val="24"/>
        </w:rPr>
        <w:t>Приложение № 1</w:t>
      </w:r>
      <w:r>
        <w:rPr>
          <w:rFonts w:ascii="Times New Roman" w:hAnsi="Times New Roman" w:cs="Times New Roman"/>
          <w:sz w:val="24"/>
          <w:szCs w:val="24"/>
        </w:rPr>
        <w:t xml:space="preserve"> – </w:t>
      </w:r>
      <w:r w:rsidR="003F3832">
        <w:rPr>
          <w:rFonts w:ascii="Times New Roman" w:hAnsi="Times New Roman" w:cs="Times New Roman"/>
          <w:sz w:val="24"/>
          <w:szCs w:val="24"/>
        </w:rPr>
        <w:t>Лот</w:t>
      </w:r>
      <w:r>
        <w:rPr>
          <w:rFonts w:ascii="Times New Roman" w:hAnsi="Times New Roman" w:cs="Times New Roman"/>
          <w:sz w:val="24"/>
          <w:szCs w:val="24"/>
        </w:rPr>
        <w:t xml:space="preserve"> </w:t>
      </w:r>
      <w:r w:rsidR="003F3832">
        <w:rPr>
          <w:rFonts w:ascii="Times New Roman" w:hAnsi="Times New Roman" w:cs="Times New Roman"/>
          <w:sz w:val="24"/>
          <w:szCs w:val="24"/>
        </w:rPr>
        <w:t>№ 1;</w:t>
      </w:r>
    </w:p>
    <w:p w:rsidR="002B3EF3" w:rsidRDefault="002B3EF3" w:rsidP="002B3EF3">
      <w:pPr>
        <w:pStyle w:val="a3"/>
        <w:numPr>
          <w:ilvl w:val="0"/>
          <w:numId w:val="4"/>
        </w:numPr>
        <w:spacing w:after="0" w:line="240" w:lineRule="auto"/>
        <w:ind w:left="0" w:firstLine="426"/>
        <w:jc w:val="both"/>
        <w:rPr>
          <w:rFonts w:ascii="Times New Roman" w:hAnsi="Times New Roman" w:cs="Times New Roman"/>
          <w:sz w:val="24"/>
          <w:szCs w:val="24"/>
        </w:rPr>
      </w:pPr>
      <w:r>
        <w:rPr>
          <w:rFonts w:ascii="Times New Roman" w:hAnsi="Times New Roman" w:cs="Times New Roman"/>
          <w:sz w:val="24"/>
          <w:szCs w:val="24"/>
        </w:rPr>
        <w:t>Приложение №</w:t>
      </w:r>
      <w:r w:rsidR="00A3572E">
        <w:rPr>
          <w:rFonts w:ascii="Times New Roman" w:hAnsi="Times New Roman" w:cs="Times New Roman"/>
          <w:sz w:val="24"/>
          <w:szCs w:val="24"/>
        </w:rPr>
        <w:t>2</w:t>
      </w:r>
      <w:r>
        <w:rPr>
          <w:rFonts w:ascii="Times New Roman" w:hAnsi="Times New Roman" w:cs="Times New Roman"/>
          <w:sz w:val="24"/>
          <w:szCs w:val="24"/>
        </w:rPr>
        <w:t xml:space="preserve"> Заявка на участие в аукционе (рекомендуемая форма)</w:t>
      </w:r>
    </w:p>
    <w:p w:rsidR="00A3572E" w:rsidRDefault="00A3572E" w:rsidP="00A3572E">
      <w:pPr>
        <w:pStyle w:val="a3"/>
        <w:numPr>
          <w:ilvl w:val="0"/>
          <w:numId w:val="4"/>
        </w:numPr>
        <w:spacing w:after="0" w:line="240" w:lineRule="auto"/>
        <w:ind w:left="0" w:firstLine="426"/>
        <w:jc w:val="both"/>
        <w:rPr>
          <w:rFonts w:ascii="Times New Roman" w:hAnsi="Times New Roman" w:cs="Times New Roman"/>
          <w:sz w:val="24"/>
          <w:szCs w:val="24"/>
        </w:rPr>
      </w:pPr>
      <w:r>
        <w:rPr>
          <w:rFonts w:ascii="Times New Roman" w:hAnsi="Times New Roman" w:cs="Times New Roman"/>
          <w:sz w:val="24"/>
          <w:szCs w:val="24"/>
        </w:rPr>
        <w:t>Приложение № 3 Проект договора купли-продажи движимого военного имущества.</w:t>
      </w:r>
    </w:p>
    <w:p w:rsidR="002B3EF3" w:rsidRDefault="002B3EF3" w:rsidP="002B3EF3">
      <w:pPr>
        <w:pStyle w:val="a3"/>
        <w:numPr>
          <w:ilvl w:val="0"/>
          <w:numId w:val="4"/>
        </w:numPr>
        <w:spacing w:after="0" w:line="240" w:lineRule="auto"/>
        <w:ind w:left="0" w:firstLine="426"/>
        <w:jc w:val="both"/>
        <w:rPr>
          <w:rFonts w:ascii="Times New Roman" w:hAnsi="Times New Roman" w:cs="Times New Roman"/>
          <w:sz w:val="24"/>
          <w:szCs w:val="24"/>
        </w:rPr>
      </w:pPr>
      <w:r>
        <w:rPr>
          <w:rFonts w:ascii="Times New Roman" w:hAnsi="Times New Roman" w:cs="Times New Roman"/>
          <w:sz w:val="24"/>
          <w:szCs w:val="24"/>
        </w:rPr>
        <w:t>Приложение №</w:t>
      </w:r>
      <w:r w:rsidR="00A3572E">
        <w:rPr>
          <w:rFonts w:ascii="Times New Roman" w:hAnsi="Times New Roman" w:cs="Times New Roman"/>
          <w:sz w:val="24"/>
          <w:szCs w:val="24"/>
        </w:rPr>
        <w:t>4</w:t>
      </w:r>
      <w:r>
        <w:rPr>
          <w:rFonts w:ascii="Times New Roman" w:hAnsi="Times New Roman" w:cs="Times New Roman"/>
          <w:sz w:val="24"/>
          <w:szCs w:val="24"/>
        </w:rPr>
        <w:t xml:space="preserve"> Образец документа</w:t>
      </w:r>
      <w:r w:rsidRPr="003F3832">
        <w:rPr>
          <w:rFonts w:ascii="Times New Roman" w:hAnsi="Times New Roman" w:cs="Times New Roman"/>
          <w:sz w:val="24"/>
          <w:szCs w:val="24"/>
        </w:rPr>
        <w:t>, содержащий сведения о доле Российской Федерации, субъекта Российской Федерации или муниципального образования в уставном капитале юридического лица</w:t>
      </w:r>
      <w:r>
        <w:rPr>
          <w:rFonts w:ascii="Times New Roman" w:hAnsi="Times New Roman" w:cs="Times New Roman"/>
          <w:sz w:val="24"/>
          <w:szCs w:val="24"/>
        </w:rPr>
        <w:t>.</w:t>
      </w:r>
    </w:p>
    <w:p w:rsidR="003F3832" w:rsidRDefault="003F3832" w:rsidP="003F3832">
      <w:pPr>
        <w:pStyle w:val="a3"/>
        <w:spacing w:after="0" w:line="240" w:lineRule="auto"/>
        <w:ind w:left="643"/>
        <w:jc w:val="both"/>
        <w:rPr>
          <w:rFonts w:ascii="Times New Roman" w:hAnsi="Times New Roman" w:cs="Times New Roman"/>
          <w:sz w:val="24"/>
          <w:szCs w:val="24"/>
        </w:rPr>
      </w:pPr>
    </w:p>
    <w:p w:rsidR="00E379F2" w:rsidRDefault="00E379F2" w:rsidP="003F3832">
      <w:pPr>
        <w:pStyle w:val="a3"/>
        <w:spacing w:after="0" w:line="240" w:lineRule="auto"/>
        <w:ind w:left="643"/>
        <w:jc w:val="both"/>
        <w:rPr>
          <w:rFonts w:ascii="Times New Roman" w:hAnsi="Times New Roman" w:cs="Times New Roman"/>
          <w:sz w:val="24"/>
          <w:szCs w:val="24"/>
        </w:rPr>
      </w:pPr>
    </w:p>
    <w:p w:rsidR="00E379F2" w:rsidRDefault="00E379F2" w:rsidP="00E379F2">
      <w:pPr>
        <w:pStyle w:val="a3"/>
        <w:spacing w:after="0" w:line="240" w:lineRule="auto"/>
        <w:ind w:left="643"/>
        <w:jc w:val="both"/>
        <w:rPr>
          <w:rFonts w:ascii="Times New Roman" w:hAnsi="Times New Roman" w:cs="Times New Roman"/>
          <w:sz w:val="24"/>
          <w:szCs w:val="24"/>
        </w:rPr>
      </w:pPr>
    </w:p>
    <w:p w:rsidR="006071CA" w:rsidRDefault="006071CA" w:rsidP="00E379F2">
      <w:pPr>
        <w:pStyle w:val="a3"/>
        <w:spacing w:after="0" w:line="240" w:lineRule="auto"/>
        <w:ind w:left="643"/>
        <w:jc w:val="both"/>
        <w:rPr>
          <w:rFonts w:ascii="Times New Roman" w:hAnsi="Times New Roman" w:cs="Times New Roman"/>
          <w:sz w:val="24"/>
          <w:szCs w:val="24"/>
        </w:rPr>
      </w:pPr>
    </w:p>
    <w:p w:rsidR="006071CA" w:rsidRDefault="006071CA" w:rsidP="00E379F2">
      <w:pPr>
        <w:pStyle w:val="a3"/>
        <w:spacing w:after="0" w:line="240" w:lineRule="auto"/>
        <w:ind w:left="643"/>
        <w:jc w:val="both"/>
        <w:rPr>
          <w:rFonts w:ascii="Times New Roman" w:hAnsi="Times New Roman" w:cs="Times New Roman"/>
          <w:sz w:val="24"/>
          <w:szCs w:val="24"/>
        </w:rPr>
      </w:pPr>
    </w:p>
    <w:p w:rsidR="006071CA" w:rsidRDefault="006071CA" w:rsidP="00E379F2">
      <w:pPr>
        <w:pStyle w:val="a3"/>
        <w:spacing w:after="0" w:line="240" w:lineRule="auto"/>
        <w:ind w:left="643"/>
        <w:jc w:val="both"/>
        <w:rPr>
          <w:rFonts w:ascii="Times New Roman" w:hAnsi="Times New Roman" w:cs="Times New Roman"/>
          <w:sz w:val="24"/>
          <w:szCs w:val="24"/>
        </w:rPr>
      </w:pPr>
    </w:p>
    <w:p w:rsidR="006071CA" w:rsidRDefault="006071CA" w:rsidP="00E379F2">
      <w:pPr>
        <w:pStyle w:val="a3"/>
        <w:spacing w:after="0" w:line="240" w:lineRule="auto"/>
        <w:ind w:left="643"/>
        <w:jc w:val="both"/>
        <w:rPr>
          <w:rFonts w:ascii="Times New Roman" w:hAnsi="Times New Roman" w:cs="Times New Roman"/>
          <w:sz w:val="24"/>
          <w:szCs w:val="24"/>
        </w:rPr>
      </w:pPr>
    </w:p>
    <w:p w:rsidR="006071CA" w:rsidRDefault="006071CA" w:rsidP="00E379F2">
      <w:pPr>
        <w:pStyle w:val="a3"/>
        <w:spacing w:after="0" w:line="240" w:lineRule="auto"/>
        <w:ind w:left="643"/>
        <w:jc w:val="both"/>
        <w:rPr>
          <w:rFonts w:ascii="Times New Roman" w:hAnsi="Times New Roman" w:cs="Times New Roman"/>
          <w:sz w:val="24"/>
          <w:szCs w:val="24"/>
        </w:rPr>
      </w:pPr>
    </w:p>
    <w:p w:rsidR="006071CA" w:rsidRDefault="006071CA" w:rsidP="00E379F2">
      <w:pPr>
        <w:pStyle w:val="a3"/>
        <w:spacing w:after="0" w:line="240" w:lineRule="auto"/>
        <w:ind w:left="643"/>
        <w:jc w:val="both"/>
        <w:rPr>
          <w:rFonts w:ascii="Times New Roman" w:hAnsi="Times New Roman" w:cs="Times New Roman"/>
          <w:sz w:val="24"/>
          <w:szCs w:val="24"/>
        </w:rPr>
      </w:pPr>
    </w:p>
    <w:p w:rsidR="006071CA" w:rsidRDefault="006071CA" w:rsidP="00E379F2">
      <w:pPr>
        <w:pStyle w:val="a3"/>
        <w:spacing w:after="0" w:line="240" w:lineRule="auto"/>
        <w:ind w:left="643"/>
        <w:jc w:val="both"/>
        <w:rPr>
          <w:rFonts w:ascii="Times New Roman" w:hAnsi="Times New Roman" w:cs="Times New Roman"/>
          <w:sz w:val="24"/>
          <w:szCs w:val="24"/>
        </w:rPr>
      </w:pPr>
    </w:p>
    <w:p w:rsidR="006071CA" w:rsidRDefault="006071CA" w:rsidP="00E379F2">
      <w:pPr>
        <w:pStyle w:val="a3"/>
        <w:spacing w:after="0" w:line="240" w:lineRule="auto"/>
        <w:ind w:left="643"/>
        <w:jc w:val="both"/>
        <w:rPr>
          <w:rFonts w:ascii="Times New Roman" w:hAnsi="Times New Roman" w:cs="Times New Roman"/>
          <w:sz w:val="24"/>
          <w:szCs w:val="24"/>
        </w:rPr>
      </w:pPr>
    </w:p>
    <w:p w:rsidR="006071CA" w:rsidRDefault="006071CA" w:rsidP="00E379F2">
      <w:pPr>
        <w:pStyle w:val="a3"/>
        <w:spacing w:after="0" w:line="240" w:lineRule="auto"/>
        <w:ind w:left="643"/>
        <w:jc w:val="both"/>
        <w:rPr>
          <w:rFonts w:ascii="Times New Roman" w:hAnsi="Times New Roman" w:cs="Times New Roman"/>
          <w:sz w:val="24"/>
          <w:szCs w:val="24"/>
        </w:rPr>
      </w:pPr>
    </w:p>
    <w:p w:rsidR="006071CA" w:rsidRDefault="006071CA" w:rsidP="00E379F2">
      <w:pPr>
        <w:pStyle w:val="a3"/>
        <w:spacing w:after="0" w:line="240" w:lineRule="auto"/>
        <w:ind w:left="643"/>
        <w:jc w:val="both"/>
        <w:rPr>
          <w:rFonts w:ascii="Times New Roman" w:hAnsi="Times New Roman" w:cs="Times New Roman"/>
          <w:sz w:val="24"/>
          <w:szCs w:val="24"/>
        </w:rPr>
      </w:pPr>
    </w:p>
    <w:p w:rsidR="006071CA" w:rsidRDefault="006071CA" w:rsidP="00E379F2">
      <w:pPr>
        <w:pStyle w:val="a3"/>
        <w:spacing w:after="0" w:line="240" w:lineRule="auto"/>
        <w:ind w:left="643"/>
        <w:jc w:val="both"/>
        <w:rPr>
          <w:rFonts w:ascii="Times New Roman" w:hAnsi="Times New Roman" w:cs="Times New Roman"/>
          <w:sz w:val="24"/>
          <w:szCs w:val="24"/>
        </w:rPr>
      </w:pPr>
    </w:p>
    <w:p w:rsidR="006071CA" w:rsidRDefault="006071CA" w:rsidP="00E379F2">
      <w:pPr>
        <w:pStyle w:val="a3"/>
        <w:spacing w:after="0" w:line="240" w:lineRule="auto"/>
        <w:ind w:left="643"/>
        <w:jc w:val="both"/>
        <w:rPr>
          <w:rFonts w:ascii="Times New Roman" w:hAnsi="Times New Roman" w:cs="Times New Roman"/>
          <w:sz w:val="24"/>
          <w:szCs w:val="24"/>
        </w:rPr>
      </w:pPr>
    </w:p>
    <w:p w:rsidR="006071CA" w:rsidRDefault="006071CA" w:rsidP="00E379F2">
      <w:pPr>
        <w:pStyle w:val="a3"/>
        <w:spacing w:after="0" w:line="240" w:lineRule="auto"/>
        <w:ind w:left="643"/>
        <w:jc w:val="both"/>
        <w:rPr>
          <w:rFonts w:ascii="Times New Roman" w:hAnsi="Times New Roman" w:cs="Times New Roman"/>
          <w:sz w:val="24"/>
          <w:szCs w:val="24"/>
        </w:rPr>
      </w:pPr>
    </w:p>
    <w:p w:rsidR="006071CA" w:rsidRDefault="006071CA" w:rsidP="00E379F2">
      <w:pPr>
        <w:pStyle w:val="a3"/>
        <w:spacing w:after="0" w:line="240" w:lineRule="auto"/>
        <w:ind w:left="643"/>
        <w:jc w:val="both"/>
        <w:rPr>
          <w:rFonts w:ascii="Times New Roman" w:hAnsi="Times New Roman" w:cs="Times New Roman"/>
          <w:sz w:val="24"/>
          <w:szCs w:val="24"/>
        </w:rPr>
      </w:pPr>
    </w:p>
    <w:p w:rsidR="006071CA" w:rsidRDefault="006071CA" w:rsidP="00E379F2">
      <w:pPr>
        <w:pStyle w:val="a3"/>
        <w:spacing w:after="0" w:line="240" w:lineRule="auto"/>
        <w:ind w:left="643"/>
        <w:jc w:val="both"/>
        <w:rPr>
          <w:rFonts w:ascii="Times New Roman" w:hAnsi="Times New Roman" w:cs="Times New Roman"/>
          <w:sz w:val="24"/>
          <w:szCs w:val="24"/>
        </w:rPr>
      </w:pPr>
    </w:p>
    <w:p w:rsidR="006071CA" w:rsidRDefault="006071CA" w:rsidP="00E379F2">
      <w:pPr>
        <w:pStyle w:val="a3"/>
        <w:spacing w:after="0" w:line="240" w:lineRule="auto"/>
        <w:ind w:left="643"/>
        <w:jc w:val="both"/>
        <w:rPr>
          <w:rFonts w:ascii="Times New Roman" w:hAnsi="Times New Roman" w:cs="Times New Roman"/>
          <w:sz w:val="24"/>
          <w:szCs w:val="24"/>
        </w:rPr>
      </w:pPr>
    </w:p>
    <w:p w:rsidR="006071CA" w:rsidRDefault="006071CA" w:rsidP="00E379F2">
      <w:pPr>
        <w:pStyle w:val="a3"/>
        <w:spacing w:after="0" w:line="240" w:lineRule="auto"/>
        <w:ind w:left="643"/>
        <w:jc w:val="both"/>
        <w:rPr>
          <w:rFonts w:ascii="Times New Roman" w:hAnsi="Times New Roman" w:cs="Times New Roman"/>
          <w:sz w:val="24"/>
          <w:szCs w:val="24"/>
        </w:rPr>
      </w:pPr>
    </w:p>
    <w:p w:rsidR="006071CA" w:rsidRDefault="006071CA" w:rsidP="00E379F2">
      <w:pPr>
        <w:pStyle w:val="a3"/>
        <w:spacing w:after="0" w:line="240" w:lineRule="auto"/>
        <w:ind w:left="643"/>
        <w:jc w:val="both"/>
        <w:rPr>
          <w:rFonts w:ascii="Times New Roman" w:hAnsi="Times New Roman" w:cs="Times New Roman"/>
          <w:sz w:val="24"/>
          <w:szCs w:val="24"/>
        </w:rPr>
      </w:pPr>
    </w:p>
    <w:p w:rsidR="006071CA" w:rsidRDefault="006071CA" w:rsidP="00E379F2">
      <w:pPr>
        <w:pStyle w:val="a3"/>
        <w:spacing w:after="0" w:line="240" w:lineRule="auto"/>
        <w:ind w:left="643"/>
        <w:jc w:val="both"/>
        <w:rPr>
          <w:rFonts w:ascii="Times New Roman" w:hAnsi="Times New Roman" w:cs="Times New Roman"/>
          <w:sz w:val="24"/>
          <w:szCs w:val="24"/>
        </w:rPr>
      </w:pPr>
    </w:p>
    <w:p w:rsidR="006071CA" w:rsidRDefault="006071CA" w:rsidP="00E379F2">
      <w:pPr>
        <w:pStyle w:val="a3"/>
        <w:spacing w:after="0" w:line="240" w:lineRule="auto"/>
        <w:ind w:left="643"/>
        <w:jc w:val="both"/>
        <w:rPr>
          <w:rFonts w:ascii="Times New Roman" w:hAnsi="Times New Roman" w:cs="Times New Roman"/>
          <w:sz w:val="24"/>
          <w:szCs w:val="24"/>
        </w:rPr>
      </w:pPr>
    </w:p>
    <w:p w:rsidR="006071CA" w:rsidRDefault="006071CA" w:rsidP="00E379F2">
      <w:pPr>
        <w:pStyle w:val="a3"/>
        <w:spacing w:after="0" w:line="240" w:lineRule="auto"/>
        <w:ind w:left="643"/>
        <w:jc w:val="both"/>
        <w:rPr>
          <w:rFonts w:ascii="Times New Roman" w:hAnsi="Times New Roman" w:cs="Times New Roman"/>
          <w:sz w:val="24"/>
          <w:szCs w:val="24"/>
        </w:rPr>
      </w:pPr>
    </w:p>
    <w:p w:rsidR="006071CA" w:rsidRDefault="006071CA" w:rsidP="00E379F2">
      <w:pPr>
        <w:pStyle w:val="a3"/>
        <w:spacing w:after="0" w:line="240" w:lineRule="auto"/>
        <w:ind w:left="643"/>
        <w:jc w:val="both"/>
        <w:rPr>
          <w:rFonts w:ascii="Times New Roman" w:hAnsi="Times New Roman" w:cs="Times New Roman"/>
          <w:sz w:val="24"/>
          <w:szCs w:val="24"/>
        </w:rPr>
      </w:pPr>
    </w:p>
    <w:p w:rsidR="006071CA" w:rsidRDefault="006071CA" w:rsidP="00E379F2">
      <w:pPr>
        <w:pStyle w:val="a3"/>
        <w:spacing w:after="0" w:line="240" w:lineRule="auto"/>
        <w:ind w:left="643"/>
        <w:jc w:val="both"/>
        <w:rPr>
          <w:rFonts w:ascii="Times New Roman" w:hAnsi="Times New Roman" w:cs="Times New Roman"/>
          <w:sz w:val="24"/>
          <w:szCs w:val="24"/>
        </w:rPr>
      </w:pPr>
    </w:p>
    <w:p w:rsidR="006071CA" w:rsidRDefault="006071CA" w:rsidP="00E379F2">
      <w:pPr>
        <w:pStyle w:val="a3"/>
        <w:spacing w:after="0" w:line="240" w:lineRule="auto"/>
        <w:ind w:left="643"/>
        <w:jc w:val="both"/>
        <w:rPr>
          <w:rFonts w:ascii="Times New Roman" w:hAnsi="Times New Roman" w:cs="Times New Roman"/>
          <w:sz w:val="24"/>
          <w:szCs w:val="24"/>
        </w:rPr>
      </w:pPr>
    </w:p>
    <w:p w:rsidR="006071CA" w:rsidRDefault="006071CA" w:rsidP="00E379F2">
      <w:pPr>
        <w:pStyle w:val="a3"/>
        <w:spacing w:after="0" w:line="240" w:lineRule="auto"/>
        <w:ind w:left="643"/>
        <w:jc w:val="both"/>
        <w:rPr>
          <w:rFonts w:ascii="Times New Roman" w:hAnsi="Times New Roman" w:cs="Times New Roman"/>
          <w:sz w:val="24"/>
          <w:szCs w:val="24"/>
        </w:rPr>
      </w:pPr>
    </w:p>
    <w:p w:rsidR="006071CA" w:rsidRDefault="006071CA" w:rsidP="00E379F2">
      <w:pPr>
        <w:pStyle w:val="a3"/>
        <w:spacing w:after="0" w:line="240" w:lineRule="auto"/>
        <w:ind w:left="643"/>
        <w:jc w:val="both"/>
        <w:rPr>
          <w:rFonts w:ascii="Times New Roman" w:hAnsi="Times New Roman" w:cs="Times New Roman"/>
          <w:sz w:val="24"/>
          <w:szCs w:val="24"/>
        </w:rPr>
      </w:pPr>
    </w:p>
    <w:p w:rsidR="006071CA" w:rsidRDefault="006071CA" w:rsidP="00E379F2">
      <w:pPr>
        <w:pStyle w:val="a3"/>
        <w:spacing w:after="0" w:line="240" w:lineRule="auto"/>
        <w:ind w:left="643"/>
        <w:jc w:val="both"/>
        <w:rPr>
          <w:rFonts w:ascii="Times New Roman" w:hAnsi="Times New Roman" w:cs="Times New Roman"/>
          <w:sz w:val="24"/>
          <w:szCs w:val="24"/>
        </w:rPr>
      </w:pPr>
    </w:p>
    <w:p w:rsidR="006071CA" w:rsidRDefault="006071CA" w:rsidP="00E379F2">
      <w:pPr>
        <w:pStyle w:val="a3"/>
        <w:spacing w:after="0" w:line="240" w:lineRule="auto"/>
        <w:ind w:left="643"/>
        <w:jc w:val="both"/>
        <w:rPr>
          <w:rFonts w:ascii="Times New Roman" w:hAnsi="Times New Roman" w:cs="Times New Roman"/>
          <w:sz w:val="24"/>
          <w:szCs w:val="24"/>
        </w:rPr>
      </w:pPr>
    </w:p>
    <w:p w:rsidR="006071CA" w:rsidRDefault="006071CA" w:rsidP="00E379F2">
      <w:pPr>
        <w:pStyle w:val="a3"/>
        <w:spacing w:after="0" w:line="240" w:lineRule="auto"/>
        <w:ind w:left="643"/>
        <w:jc w:val="both"/>
        <w:rPr>
          <w:rFonts w:ascii="Times New Roman" w:hAnsi="Times New Roman" w:cs="Times New Roman"/>
          <w:sz w:val="24"/>
          <w:szCs w:val="24"/>
        </w:rPr>
      </w:pPr>
    </w:p>
    <w:p w:rsidR="006071CA" w:rsidRDefault="006071CA" w:rsidP="00E379F2">
      <w:pPr>
        <w:pStyle w:val="a3"/>
        <w:spacing w:after="0" w:line="240" w:lineRule="auto"/>
        <w:ind w:left="643"/>
        <w:jc w:val="both"/>
        <w:rPr>
          <w:rFonts w:ascii="Times New Roman" w:hAnsi="Times New Roman" w:cs="Times New Roman"/>
          <w:sz w:val="24"/>
          <w:szCs w:val="24"/>
        </w:rPr>
      </w:pPr>
    </w:p>
    <w:p w:rsidR="006071CA" w:rsidRDefault="006071CA" w:rsidP="00E379F2">
      <w:pPr>
        <w:pStyle w:val="a3"/>
        <w:spacing w:after="0" w:line="240" w:lineRule="auto"/>
        <w:ind w:left="643"/>
        <w:jc w:val="both"/>
        <w:rPr>
          <w:rFonts w:ascii="Times New Roman" w:hAnsi="Times New Roman" w:cs="Times New Roman"/>
          <w:sz w:val="24"/>
          <w:szCs w:val="24"/>
        </w:rPr>
      </w:pPr>
    </w:p>
    <w:p w:rsidR="006071CA" w:rsidRDefault="006071CA" w:rsidP="00E379F2">
      <w:pPr>
        <w:pStyle w:val="a3"/>
        <w:spacing w:after="0" w:line="240" w:lineRule="auto"/>
        <w:ind w:left="643"/>
        <w:jc w:val="both"/>
        <w:rPr>
          <w:rFonts w:ascii="Times New Roman" w:hAnsi="Times New Roman" w:cs="Times New Roman"/>
          <w:sz w:val="24"/>
          <w:szCs w:val="24"/>
        </w:rPr>
      </w:pPr>
    </w:p>
    <w:p w:rsidR="006071CA" w:rsidRDefault="006071CA" w:rsidP="00E379F2">
      <w:pPr>
        <w:pStyle w:val="a3"/>
        <w:spacing w:after="0" w:line="240" w:lineRule="auto"/>
        <w:ind w:left="643"/>
        <w:jc w:val="both"/>
        <w:rPr>
          <w:rFonts w:ascii="Times New Roman" w:hAnsi="Times New Roman" w:cs="Times New Roman"/>
          <w:sz w:val="24"/>
          <w:szCs w:val="24"/>
        </w:rPr>
      </w:pPr>
    </w:p>
    <w:p w:rsidR="006071CA" w:rsidRDefault="006071CA" w:rsidP="00E379F2">
      <w:pPr>
        <w:pStyle w:val="a3"/>
        <w:spacing w:after="0" w:line="240" w:lineRule="auto"/>
        <w:ind w:left="643"/>
        <w:jc w:val="both"/>
        <w:rPr>
          <w:rFonts w:ascii="Times New Roman" w:hAnsi="Times New Roman" w:cs="Times New Roman"/>
          <w:sz w:val="24"/>
          <w:szCs w:val="24"/>
        </w:rPr>
      </w:pPr>
    </w:p>
    <w:p w:rsidR="006071CA" w:rsidRDefault="006071CA" w:rsidP="00E379F2">
      <w:pPr>
        <w:pStyle w:val="a3"/>
        <w:spacing w:after="0" w:line="240" w:lineRule="auto"/>
        <w:ind w:left="643"/>
        <w:jc w:val="both"/>
        <w:rPr>
          <w:rFonts w:ascii="Times New Roman" w:hAnsi="Times New Roman" w:cs="Times New Roman"/>
          <w:sz w:val="24"/>
          <w:szCs w:val="24"/>
        </w:rPr>
      </w:pPr>
    </w:p>
    <w:p w:rsidR="006071CA" w:rsidRDefault="006071CA" w:rsidP="00E379F2">
      <w:pPr>
        <w:pStyle w:val="a3"/>
        <w:spacing w:after="0" w:line="240" w:lineRule="auto"/>
        <w:ind w:left="643"/>
        <w:jc w:val="both"/>
        <w:rPr>
          <w:rFonts w:ascii="Times New Roman" w:hAnsi="Times New Roman" w:cs="Times New Roman"/>
          <w:sz w:val="24"/>
          <w:szCs w:val="24"/>
        </w:rPr>
      </w:pPr>
    </w:p>
    <w:p w:rsidR="006071CA" w:rsidRPr="006071CA" w:rsidRDefault="006071CA" w:rsidP="006071CA">
      <w:pPr>
        <w:pStyle w:val="ab"/>
        <w:widowControl w:val="0"/>
        <w:spacing w:line="228" w:lineRule="auto"/>
        <w:ind w:firstLine="709"/>
        <w:jc w:val="right"/>
        <w:rPr>
          <w:rFonts w:ascii="Times New Roman" w:hAnsi="Times New Roman" w:cs="Times New Roman"/>
          <w:b w:val="0"/>
          <w:i w:val="0"/>
          <w:spacing w:val="-4"/>
          <w:sz w:val="26"/>
          <w:szCs w:val="26"/>
        </w:rPr>
      </w:pPr>
      <w:r w:rsidRPr="006071CA">
        <w:rPr>
          <w:rFonts w:ascii="Times New Roman" w:hAnsi="Times New Roman" w:cs="Times New Roman"/>
          <w:b w:val="0"/>
          <w:i w:val="0"/>
          <w:spacing w:val="-4"/>
          <w:sz w:val="26"/>
          <w:szCs w:val="26"/>
        </w:rPr>
        <w:lastRenderedPageBreak/>
        <w:t>ПРИЛОЖЕНИЕ № 1</w:t>
      </w:r>
    </w:p>
    <w:p w:rsidR="006071CA" w:rsidRPr="006071CA" w:rsidRDefault="006071CA" w:rsidP="006071CA">
      <w:pPr>
        <w:pStyle w:val="ab"/>
        <w:widowControl w:val="0"/>
        <w:spacing w:line="228" w:lineRule="auto"/>
        <w:ind w:firstLine="709"/>
        <w:jc w:val="right"/>
        <w:rPr>
          <w:rFonts w:ascii="Times New Roman" w:hAnsi="Times New Roman" w:cs="Times New Roman"/>
          <w:b w:val="0"/>
          <w:i w:val="0"/>
          <w:spacing w:val="-4"/>
          <w:sz w:val="26"/>
          <w:szCs w:val="26"/>
        </w:rPr>
      </w:pPr>
      <w:r w:rsidRPr="006071CA">
        <w:rPr>
          <w:rFonts w:ascii="Times New Roman" w:hAnsi="Times New Roman" w:cs="Times New Roman"/>
          <w:b w:val="0"/>
          <w:i w:val="0"/>
          <w:spacing w:val="-4"/>
          <w:sz w:val="26"/>
          <w:szCs w:val="26"/>
        </w:rPr>
        <w:t xml:space="preserve">к информационному сообщению </w:t>
      </w:r>
      <w:r w:rsidR="008B7416">
        <w:rPr>
          <w:rFonts w:ascii="Times New Roman" w:hAnsi="Times New Roman" w:cs="Times New Roman"/>
          <w:b w:val="0"/>
          <w:i w:val="0"/>
          <w:spacing w:val="-4"/>
          <w:sz w:val="26"/>
          <w:szCs w:val="26"/>
        </w:rPr>
        <w:t>№ 2</w:t>
      </w:r>
    </w:p>
    <w:p w:rsidR="00961915" w:rsidRPr="00961915" w:rsidRDefault="00961915" w:rsidP="00961915">
      <w:pPr>
        <w:widowControl w:val="0"/>
        <w:autoSpaceDE w:val="0"/>
        <w:autoSpaceDN w:val="0"/>
        <w:adjustRightInd w:val="0"/>
        <w:spacing w:after="0" w:line="228" w:lineRule="auto"/>
        <w:jc w:val="center"/>
        <w:rPr>
          <w:rFonts w:ascii="Times New Roman" w:eastAsia="Times New Roman" w:hAnsi="Times New Roman" w:cs="Times New Roman"/>
          <w:b/>
          <w:bCs/>
          <w:iCs/>
          <w:color w:val="000000"/>
          <w:sz w:val="28"/>
          <w:szCs w:val="28"/>
          <w:u w:val="single"/>
          <w:lang w:eastAsia="ru-RU"/>
        </w:rPr>
      </w:pPr>
    </w:p>
    <w:p w:rsidR="00961915" w:rsidRPr="00961915" w:rsidRDefault="00961915" w:rsidP="00961915">
      <w:pPr>
        <w:widowControl w:val="0"/>
        <w:autoSpaceDE w:val="0"/>
        <w:autoSpaceDN w:val="0"/>
        <w:adjustRightInd w:val="0"/>
        <w:spacing w:after="0" w:line="228" w:lineRule="auto"/>
        <w:jc w:val="center"/>
        <w:rPr>
          <w:rFonts w:ascii="Times New Roman" w:eastAsia="Times New Roman" w:hAnsi="Times New Roman" w:cs="Times New Roman"/>
          <w:b/>
          <w:bCs/>
          <w:iCs/>
          <w:color w:val="000000"/>
          <w:sz w:val="28"/>
          <w:szCs w:val="28"/>
          <w:u w:val="single"/>
          <w:lang w:eastAsia="ru-RU"/>
        </w:rPr>
      </w:pPr>
    </w:p>
    <w:p w:rsidR="00961915" w:rsidRPr="00961915" w:rsidRDefault="00961915" w:rsidP="00961915">
      <w:pPr>
        <w:widowControl w:val="0"/>
        <w:autoSpaceDE w:val="0"/>
        <w:autoSpaceDN w:val="0"/>
        <w:adjustRightInd w:val="0"/>
        <w:spacing w:after="0" w:line="228" w:lineRule="auto"/>
        <w:jc w:val="center"/>
        <w:rPr>
          <w:rFonts w:ascii="Times New Roman" w:eastAsia="Times New Roman" w:hAnsi="Times New Roman" w:cs="Times New Roman"/>
          <w:b/>
          <w:bCs/>
          <w:iCs/>
          <w:color w:val="000000"/>
          <w:sz w:val="28"/>
          <w:szCs w:val="28"/>
          <w:u w:val="single"/>
          <w:lang w:eastAsia="ru-RU"/>
        </w:rPr>
      </w:pPr>
      <w:r w:rsidRPr="00961915">
        <w:rPr>
          <w:rFonts w:ascii="Times New Roman" w:eastAsia="Times New Roman" w:hAnsi="Times New Roman" w:cs="Times New Roman"/>
          <w:b/>
          <w:bCs/>
          <w:iCs/>
          <w:color w:val="000000"/>
          <w:sz w:val="28"/>
          <w:szCs w:val="28"/>
          <w:u w:val="single"/>
          <w:lang w:eastAsia="ru-RU"/>
        </w:rPr>
        <w:t>ЛОТ № 2</w:t>
      </w:r>
    </w:p>
    <w:p w:rsidR="00961915" w:rsidRPr="00961915" w:rsidRDefault="00961915" w:rsidP="00961915">
      <w:pPr>
        <w:widowControl w:val="0"/>
        <w:autoSpaceDE w:val="0"/>
        <w:autoSpaceDN w:val="0"/>
        <w:adjustRightInd w:val="0"/>
        <w:spacing w:after="0" w:line="228" w:lineRule="auto"/>
        <w:jc w:val="both"/>
        <w:rPr>
          <w:rFonts w:ascii="Times New Roman" w:eastAsia="Times New Roman" w:hAnsi="Times New Roman" w:cs="Times New Roman"/>
          <w:b/>
          <w:bCs/>
          <w:iCs/>
          <w:sz w:val="24"/>
          <w:szCs w:val="24"/>
          <w:lang w:eastAsia="ru-RU"/>
        </w:rPr>
      </w:pPr>
    </w:p>
    <w:p w:rsidR="00961915" w:rsidRPr="00961915" w:rsidRDefault="00961915" w:rsidP="00961915">
      <w:pPr>
        <w:widowControl w:val="0"/>
        <w:autoSpaceDE w:val="0"/>
        <w:autoSpaceDN w:val="0"/>
        <w:adjustRightInd w:val="0"/>
        <w:spacing w:after="0" w:line="228" w:lineRule="auto"/>
        <w:ind w:firstLine="709"/>
        <w:jc w:val="both"/>
        <w:rPr>
          <w:rFonts w:ascii="Times New Roman" w:eastAsia="Times New Roman" w:hAnsi="Times New Roman" w:cs="Times New Roman"/>
          <w:b/>
          <w:bCs/>
          <w:iCs/>
          <w:sz w:val="24"/>
          <w:szCs w:val="24"/>
          <w:lang w:eastAsia="ru-RU"/>
        </w:rPr>
      </w:pPr>
      <w:r w:rsidRPr="00961915">
        <w:rPr>
          <w:rFonts w:ascii="Times New Roman" w:eastAsia="Times New Roman" w:hAnsi="Times New Roman" w:cs="Times New Roman"/>
          <w:b/>
          <w:sz w:val="28"/>
          <w:szCs w:val="28"/>
          <w:lang w:bidi="en-US"/>
        </w:rPr>
        <w:t>Основание:</w:t>
      </w:r>
      <w:r w:rsidRPr="00961915">
        <w:rPr>
          <w:rFonts w:ascii="Times New Roman" w:eastAsia="Times New Roman" w:hAnsi="Times New Roman" w:cs="Times New Roman"/>
          <w:sz w:val="28"/>
          <w:szCs w:val="28"/>
          <w:lang w:bidi="en-US"/>
        </w:rPr>
        <w:t xml:space="preserve"> выписки из сводных перечней движимого военного имущества подлежащего реализации Департамента техники и вооружения Росгвардии от 08.09.2018г. и Департамента тылового обеспечения Росгвардии от 10.05.2018г.</w:t>
      </w:r>
    </w:p>
    <w:p w:rsidR="00961915" w:rsidRPr="00961915" w:rsidRDefault="00961915" w:rsidP="00961915">
      <w:pPr>
        <w:widowControl w:val="0"/>
        <w:spacing w:after="0" w:line="228" w:lineRule="auto"/>
        <w:ind w:firstLine="709"/>
        <w:jc w:val="both"/>
        <w:rPr>
          <w:rFonts w:ascii="Times New Roman" w:eastAsia="Times New Roman" w:hAnsi="Times New Roman" w:cs="Times New Roman"/>
          <w:sz w:val="28"/>
          <w:szCs w:val="28"/>
          <w:lang w:bidi="en-US"/>
        </w:rPr>
      </w:pPr>
      <w:r w:rsidRPr="00961915">
        <w:rPr>
          <w:rFonts w:ascii="Times New Roman" w:eastAsia="Times New Roman" w:hAnsi="Times New Roman" w:cs="Times New Roman"/>
          <w:b/>
          <w:sz w:val="28"/>
          <w:szCs w:val="28"/>
          <w:lang w:bidi="en-US"/>
        </w:rPr>
        <w:t>Сведения о ранее проведенных торгах:</w:t>
      </w:r>
      <w:r w:rsidRPr="00961915">
        <w:rPr>
          <w:rFonts w:ascii="Times New Roman" w:eastAsia="Times New Roman" w:hAnsi="Times New Roman" w:cs="Times New Roman"/>
          <w:sz w:val="28"/>
          <w:szCs w:val="28"/>
          <w:lang w:bidi="en-US"/>
        </w:rPr>
        <w:t xml:space="preserve"> имущество ранее на торги не выставлялось.</w:t>
      </w:r>
    </w:p>
    <w:p w:rsidR="00961915" w:rsidRPr="00961915" w:rsidRDefault="00961915" w:rsidP="00961915">
      <w:pPr>
        <w:widowControl w:val="0"/>
        <w:spacing w:after="0" w:line="228" w:lineRule="auto"/>
        <w:ind w:firstLine="709"/>
        <w:jc w:val="both"/>
        <w:rPr>
          <w:rFonts w:ascii="Times New Roman" w:eastAsia="Times New Roman" w:hAnsi="Times New Roman" w:cs="Times New Roman"/>
          <w:sz w:val="28"/>
          <w:szCs w:val="28"/>
          <w:lang w:bidi="en-US"/>
        </w:rPr>
      </w:pPr>
      <w:r w:rsidRPr="00961915">
        <w:rPr>
          <w:rFonts w:ascii="Times New Roman" w:eastAsia="Times New Roman" w:hAnsi="Times New Roman" w:cs="Times New Roman"/>
          <w:b/>
          <w:sz w:val="28"/>
          <w:szCs w:val="28"/>
          <w:lang w:eastAsia="ru-RU"/>
        </w:rPr>
        <w:t>Наименование имущества</w:t>
      </w:r>
      <w:r w:rsidRPr="00961915">
        <w:rPr>
          <w:rFonts w:ascii="Times New Roman" w:eastAsia="Times New Roman" w:hAnsi="Times New Roman" w:cs="Times New Roman"/>
          <w:sz w:val="28"/>
          <w:szCs w:val="28"/>
          <w:lang w:eastAsia="ru-RU"/>
        </w:rPr>
        <w:t>: лом черных и цветных металлов,</w:t>
      </w:r>
      <w:r w:rsidRPr="00961915">
        <w:rPr>
          <w:rFonts w:ascii="Times New Roman" w:eastAsia="Times New Roman" w:hAnsi="Times New Roman" w:cs="Times New Roman"/>
          <w:sz w:val="28"/>
          <w:szCs w:val="28"/>
          <w:lang w:bidi="en-US"/>
        </w:rPr>
        <w:t xml:space="preserve"> полученный от списания автомобильной техники, имущества продовольственной службы, хранящееся на складах балансодержателей, дислоцированных в Республике Северная Осетия-Алания.</w:t>
      </w:r>
    </w:p>
    <w:p w:rsidR="00961915" w:rsidRPr="00961915" w:rsidRDefault="00961915" w:rsidP="00961915">
      <w:pPr>
        <w:widowControl w:val="0"/>
        <w:spacing w:after="0" w:line="228" w:lineRule="auto"/>
        <w:ind w:firstLine="709"/>
        <w:jc w:val="both"/>
        <w:rPr>
          <w:rFonts w:ascii="Times New Roman" w:eastAsia="Times New Roman" w:hAnsi="Times New Roman" w:cs="Times New Roman"/>
          <w:sz w:val="28"/>
          <w:szCs w:val="28"/>
          <w:lang w:bidi="en-US"/>
        </w:rPr>
      </w:pPr>
      <w:r w:rsidRPr="00961915">
        <w:rPr>
          <w:rFonts w:ascii="Times New Roman" w:eastAsia="Times New Roman" w:hAnsi="Times New Roman" w:cs="Times New Roman"/>
          <w:sz w:val="28"/>
          <w:szCs w:val="28"/>
          <w:lang w:bidi="en-US"/>
        </w:rPr>
        <w:t>Лом черных и цветных металлов от разбраковки автотехники и имущества продовольственной службы:</w:t>
      </w:r>
    </w:p>
    <w:tbl>
      <w:tblPr>
        <w:tblW w:w="96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28"/>
        <w:gridCol w:w="2586"/>
        <w:gridCol w:w="720"/>
        <w:gridCol w:w="996"/>
        <w:gridCol w:w="1233"/>
        <w:gridCol w:w="1107"/>
        <w:gridCol w:w="2464"/>
      </w:tblGrid>
      <w:tr w:rsidR="00961915" w:rsidRPr="00961915" w:rsidTr="00DD53F3">
        <w:trPr>
          <w:cantSplit/>
          <w:trHeight w:val="2381"/>
        </w:trPr>
        <w:tc>
          <w:tcPr>
            <w:tcW w:w="528" w:type="dxa"/>
            <w:shd w:val="clear" w:color="auto" w:fill="auto"/>
            <w:noWrap/>
            <w:vAlign w:val="center"/>
            <w:hideMark/>
          </w:tcPr>
          <w:p w:rsidR="00961915" w:rsidRPr="00961915" w:rsidRDefault="00961915" w:rsidP="00961915">
            <w:pPr>
              <w:widowControl w:val="0"/>
              <w:spacing w:after="0" w:line="216" w:lineRule="auto"/>
              <w:jc w:val="center"/>
              <w:rPr>
                <w:rFonts w:ascii="Times New Roman" w:eastAsia="Times New Roman" w:hAnsi="Times New Roman" w:cs="Times New Roman"/>
                <w:color w:val="000000"/>
                <w:spacing w:val="-4"/>
                <w:sz w:val="24"/>
                <w:szCs w:val="24"/>
                <w:lang w:eastAsia="ru-RU"/>
              </w:rPr>
            </w:pPr>
            <w:r w:rsidRPr="00961915">
              <w:rPr>
                <w:rFonts w:ascii="Times New Roman" w:eastAsia="Times New Roman" w:hAnsi="Times New Roman" w:cs="Times New Roman"/>
                <w:color w:val="000000"/>
                <w:spacing w:val="-4"/>
                <w:sz w:val="24"/>
                <w:szCs w:val="24"/>
                <w:lang w:eastAsia="ru-RU"/>
              </w:rPr>
              <w:t>№ п/п</w:t>
            </w:r>
          </w:p>
        </w:tc>
        <w:tc>
          <w:tcPr>
            <w:tcW w:w="2586" w:type="dxa"/>
            <w:shd w:val="clear" w:color="auto" w:fill="auto"/>
            <w:noWrap/>
            <w:vAlign w:val="center"/>
            <w:hideMark/>
          </w:tcPr>
          <w:p w:rsidR="00961915" w:rsidRPr="00961915" w:rsidRDefault="00961915" w:rsidP="00961915">
            <w:pPr>
              <w:widowControl w:val="0"/>
              <w:spacing w:after="0" w:line="216" w:lineRule="auto"/>
              <w:ind w:right="-80"/>
              <w:jc w:val="center"/>
              <w:rPr>
                <w:rFonts w:ascii="Times New Roman" w:eastAsia="Times New Roman" w:hAnsi="Times New Roman" w:cs="Times New Roman"/>
                <w:color w:val="000000"/>
                <w:spacing w:val="-4"/>
                <w:sz w:val="24"/>
                <w:szCs w:val="24"/>
                <w:lang w:eastAsia="ru-RU"/>
              </w:rPr>
            </w:pPr>
            <w:r w:rsidRPr="00961915">
              <w:rPr>
                <w:rFonts w:ascii="Times New Roman" w:eastAsia="Times New Roman" w:hAnsi="Times New Roman" w:cs="Times New Roman"/>
                <w:color w:val="000000"/>
                <w:spacing w:val="-4"/>
                <w:sz w:val="24"/>
                <w:szCs w:val="24"/>
                <w:lang w:eastAsia="ru-RU"/>
              </w:rPr>
              <w:t>Наименование имущества</w:t>
            </w:r>
          </w:p>
        </w:tc>
        <w:tc>
          <w:tcPr>
            <w:tcW w:w="720" w:type="dxa"/>
            <w:shd w:val="clear" w:color="auto" w:fill="auto"/>
            <w:noWrap/>
            <w:textDirection w:val="btLr"/>
            <w:vAlign w:val="center"/>
            <w:hideMark/>
          </w:tcPr>
          <w:p w:rsidR="00961915" w:rsidRPr="00961915" w:rsidRDefault="00961915" w:rsidP="00961915">
            <w:pPr>
              <w:widowControl w:val="0"/>
              <w:spacing w:after="0" w:line="216" w:lineRule="auto"/>
              <w:ind w:left="-136" w:right="-81"/>
              <w:jc w:val="center"/>
              <w:rPr>
                <w:rFonts w:ascii="Times New Roman" w:eastAsia="Times New Roman" w:hAnsi="Times New Roman" w:cs="Times New Roman"/>
                <w:color w:val="000000"/>
                <w:spacing w:val="-4"/>
                <w:sz w:val="24"/>
                <w:szCs w:val="24"/>
                <w:lang w:eastAsia="ru-RU"/>
              </w:rPr>
            </w:pPr>
            <w:r w:rsidRPr="00961915">
              <w:rPr>
                <w:rFonts w:ascii="Times New Roman" w:eastAsia="Times New Roman" w:hAnsi="Times New Roman" w:cs="Times New Roman"/>
                <w:color w:val="000000"/>
                <w:spacing w:val="-4"/>
                <w:sz w:val="24"/>
                <w:szCs w:val="24"/>
                <w:lang w:eastAsia="ru-RU"/>
              </w:rPr>
              <w:t xml:space="preserve">Единица </w:t>
            </w:r>
          </w:p>
          <w:p w:rsidR="00961915" w:rsidRPr="00961915" w:rsidRDefault="00961915" w:rsidP="00961915">
            <w:pPr>
              <w:widowControl w:val="0"/>
              <w:spacing w:after="0" w:line="216" w:lineRule="auto"/>
              <w:ind w:left="-136" w:right="-81"/>
              <w:jc w:val="center"/>
              <w:rPr>
                <w:rFonts w:ascii="Times New Roman" w:eastAsia="Times New Roman" w:hAnsi="Times New Roman" w:cs="Times New Roman"/>
                <w:color w:val="000000"/>
                <w:spacing w:val="-4"/>
                <w:sz w:val="24"/>
                <w:szCs w:val="24"/>
                <w:lang w:eastAsia="ru-RU"/>
              </w:rPr>
            </w:pPr>
            <w:r w:rsidRPr="00961915">
              <w:rPr>
                <w:rFonts w:ascii="Times New Roman" w:eastAsia="Times New Roman" w:hAnsi="Times New Roman" w:cs="Times New Roman"/>
                <w:color w:val="000000"/>
                <w:spacing w:val="-4"/>
                <w:sz w:val="24"/>
                <w:szCs w:val="24"/>
                <w:lang w:eastAsia="ru-RU"/>
              </w:rPr>
              <w:t>измерения</w:t>
            </w:r>
          </w:p>
        </w:tc>
        <w:tc>
          <w:tcPr>
            <w:tcW w:w="996" w:type="dxa"/>
            <w:shd w:val="clear" w:color="auto" w:fill="auto"/>
            <w:noWrap/>
            <w:textDirection w:val="btLr"/>
            <w:vAlign w:val="center"/>
            <w:hideMark/>
          </w:tcPr>
          <w:p w:rsidR="00961915" w:rsidRPr="00961915" w:rsidRDefault="00961915" w:rsidP="00961915">
            <w:pPr>
              <w:widowControl w:val="0"/>
              <w:spacing w:after="0" w:line="216" w:lineRule="auto"/>
              <w:ind w:left="-135" w:right="-77"/>
              <w:jc w:val="center"/>
              <w:rPr>
                <w:rFonts w:ascii="Times New Roman" w:eastAsia="Times New Roman" w:hAnsi="Times New Roman" w:cs="Times New Roman"/>
                <w:color w:val="000000"/>
                <w:spacing w:val="-4"/>
                <w:sz w:val="24"/>
                <w:szCs w:val="24"/>
                <w:lang w:eastAsia="ru-RU"/>
              </w:rPr>
            </w:pPr>
            <w:r w:rsidRPr="00961915">
              <w:rPr>
                <w:rFonts w:ascii="Times New Roman" w:eastAsia="Times New Roman" w:hAnsi="Times New Roman" w:cs="Times New Roman"/>
                <w:color w:val="000000"/>
                <w:spacing w:val="-4"/>
                <w:sz w:val="24"/>
                <w:szCs w:val="24"/>
                <w:lang w:eastAsia="ru-RU"/>
              </w:rPr>
              <w:t>Количество</w:t>
            </w:r>
          </w:p>
        </w:tc>
        <w:tc>
          <w:tcPr>
            <w:tcW w:w="1233" w:type="dxa"/>
            <w:shd w:val="clear" w:color="auto" w:fill="auto"/>
            <w:textDirection w:val="btLr"/>
            <w:vAlign w:val="center"/>
            <w:hideMark/>
          </w:tcPr>
          <w:p w:rsidR="00961915" w:rsidRPr="00961915" w:rsidRDefault="00961915" w:rsidP="00961915">
            <w:pPr>
              <w:widowControl w:val="0"/>
              <w:spacing w:after="0" w:line="216" w:lineRule="auto"/>
              <w:ind w:right="-108"/>
              <w:jc w:val="center"/>
              <w:rPr>
                <w:rFonts w:ascii="Times New Roman" w:eastAsia="Times New Roman" w:hAnsi="Times New Roman" w:cs="Times New Roman"/>
                <w:color w:val="000000"/>
                <w:spacing w:val="-4"/>
                <w:sz w:val="24"/>
                <w:szCs w:val="24"/>
                <w:lang w:eastAsia="ru-RU"/>
              </w:rPr>
            </w:pPr>
            <w:r w:rsidRPr="00961915">
              <w:rPr>
                <w:rFonts w:ascii="Times New Roman" w:eastAsia="Times New Roman" w:hAnsi="Times New Roman" w:cs="Times New Roman"/>
                <w:color w:val="000000"/>
                <w:spacing w:val="-4"/>
                <w:sz w:val="24"/>
                <w:szCs w:val="24"/>
                <w:lang w:eastAsia="ru-RU"/>
              </w:rPr>
              <w:t xml:space="preserve">Процент износа </w:t>
            </w:r>
          </w:p>
          <w:p w:rsidR="00961915" w:rsidRPr="00961915" w:rsidRDefault="00961915" w:rsidP="00961915">
            <w:pPr>
              <w:widowControl w:val="0"/>
              <w:spacing w:after="0" w:line="216" w:lineRule="auto"/>
              <w:ind w:right="-108"/>
              <w:jc w:val="center"/>
              <w:rPr>
                <w:rFonts w:ascii="Times New Roman" w:eastAsia="Times New Roman" w:hAnsi="Times New Roman" w:cs="Times New Roman"/>
                <w:color w:val="000000"/>
                <w:spacing w:val="-4"/>
                <w:sz w:val="24"/>
                <w:szCs w:val="24"/>
                <w:lang w:eastAsia="ru-RU"/>
              </w:rPr>
            </w:pPr>
            <w:r w:rsidRPr="00961915">
              <w:rPr>
                <w:rFonts w:ascii="Times New Roman" w:eastAsia="Times New Roman" w:hAnsi="Times New Roman" w:cs="Times New Roman"/>
                <w:color w:val="000000"/>
                <w:spacing w:val="-4"/>
                <w:sz w:val="24"/>
                <w:szCs w:val="24"/>
                <w:lang w:eastAsia="ru-RU"/>
              </w:rPr>
              <w:t>(засор)</w:t>
            </w:r>
          </w:p>
        </w:tc>
        <w:tc>
          <w:tcPr>
            <w:tcW w:w="1107" w:type="dxa"/>
            <w:shd w:val="clear" w:color="auto" w:fill="auto"/>
            <w:textDirection w:val="btLr"/>
            <w:vAlign w:val="center"/>
            <w:hideMark/>
          </w:tcPr>
          <w:p w:rsidR="00961915" w:rsidRPr="00961915" w:rsidRDefault="00961915" w:rsidP="00961915">
            <w:pPr>
              <w:widowControl w:val="0"/>
              <w:spacing w:after="0" w:line="216" w:lineRule="auto"/>
              <w:ind w:left="-108"/>
              <w:jc w:val="center"/>
              <w:rPr>
                <w:rFonts w:ascii="Times New Roman" w:eastAsia="Times New Roman" w:hAnsi="Times New Roman" w:cs="Times New Roman"/>
                <w:color w:val="000000"/>
                <w:spacing w:val="-4"/>
                <w:sz w:val="24"/>
                <w:szCs w:val="24"/>
                <w:lang w:eastAsia="ru-RU"/>
              </w:rPr>
            </w:pPr>
            <w:r w:rsidRPr="00961915">
              <w:rPr>
                <w:rFonts w:ascii="Times New Roman" w:eastAsia="Times New Roman" w:hAnsi="Times New Roman" w:cs="Times New Roman"/>
                <w:color w:val="000000"/>
                <w:spacing w:val="-4"/>
                <w:sz w:val="24"/>
                <w:szCs w:val="24"/>
                <w:lang w:eastAsia="ru-RU"/>
              </w:rPr>
              <w:t xml:space="preserve">Качественное </w:t>
            </w:r>
          </w:p>
          <w:p w:rsidR="00961915" w:rsidRPr="00961915" w:rsidRDefault="00961915" w:rsidP="00961915">
            <w:pPr>
              <w:widowControl w:val="0"/>
              <w:spacing w:after="0" w:line="216" w:lineRule="auto"/>
              <w:ind w:left="-108"/>
              <w:jc w:val="center"/>
              <w:rPr>
                <w:rFonts w:ascii="Times New Roman" w:eastAsia="Times New Roman" w:hAnsi="Times New Roman" w:cs="Times New Roman"/>
                <w:color w:val="000000"/>
                <w:spacing w:val="-4"/>
                <w:sz w:val="24"/>
                <w:szCs w:val="24"/>
                <w:lang w:eastAsia="ru-RU"/>
              </w:rPr>
            </w:pPr>
            <w:r w:rsidRPr="00961915">
              <w:rPr>
                <w:rFonts w:ascii="Times New Roman" w:eastAsia="Times New Roman" w:hAnsi="Times New Roman" w:cs="Times New Roman"/>
                <w:color w:val="000000"/>
                <w:spacing w:val="-4"/>
                <w:sz w:val="24"/>
                <w:szCs w:val="24"/>
                <w:lang w:eastAsia="ru-RU"/>
              </w:rPr>
              <w:t xml:space="preserve">(техническое) </w:t>
            </w:r>
          </w:p>
          <w:p w:rsidR="00961915" w:rsidRPr="00961915" w:rsidRDefault="00961915" w:rsidP="00961915">
            <w:pPr>
              <w:widowControl w:val="0"/>
              <w:spacing w:after="0" w:line="216" w:lineRule="auto"/>
              <w:ind w:left="-108"/>
              <w:jc w:val="center"/>
              <w:rPr>
                <w:rFonts w:ascii="Times New Roman" w:eastAsia="Times New Roman" w:hAnsi="Times New Roman" w:cs="Times New Roman"/>
                <w:color w:val="000000"/>
                <w:spacing w:val="-4"/>
                <w:sz w:val="24"/>
                <w:szCs w:val="24"/>
                <w:lang w:eastAsia="ru-RU"/>
              </w:rPr>
            </w:pPr>
            <w:r w:rsidRPr="00961915">
              <w:rPr>
                <w:rFonts w:ascii="Times New Roman" w:eastAsia="Times New Roman" w:hAnsi="Times New Roman" w:cs="Times New Roman"/>
                <w:color w:val="000000"/>
                <w:spacing w:val="-4"/>
                <w:sz w:val="24"/>
                <w:szCs w:val="24"/>
                <w:lang w:eastAsia="ru-RU"/>
              </w:rPr>
              <w:t>состояние</w:t>
            </w:r>
          </w:p>
        </w:tc>
        <w:tc>
          <w:tcPr>
            <w:tcW w:w="2464" w:type="dxa"/>
            <w:shd w:val="clear" w:color="auto" w:fill="auto"/>
            <w:textDirection w:val="btLr"/>
            <w:vAlign w:val="center"/>
            <w:hideMark/>
          </w:tcPr>
          <w:p w:rsidR="00961915" w:rsidRPr="00961915" w:rsidRDefault="00961915" w:rsidP="00961915">
            <w:pPr>
              <w:widowControl w:val="0"/>
              <w:spacing w:after="0" w:line="216" w:lineRule="auto"/>
              <w:jc w:val="center"/>
              <w:rPr>
                <w:rFonts w:ascii="Times New Roman" w:eastAsia="Times New Roman" w:hAnsi="Times New Roman" w:cs="Times New Roman"/>
                <w:color w:val="000000"/>
                <w:spacing w:val="-4"/>
                <w:sz w:val="24"/>
                <w:szCs w:val="24"/>
                <w:lang w:eastAsia="ru-RU"/>
              </w:rPr>
            </w:pPr>
            <w:r w:rsidRPr="00961915">
              <w:rPr>
                <w:rFonts w:ascii="Times New Roman" w:eastAsia="Times New Roman" w:hAnsi="Times New Roman" w:cs="Times New Roman"/>
                <w:color w:val="000000"/>
                <w:spacing w:val="-4"/>
                <w:sz w:val="24"/>
                <w:szCs w:val="24"/>
                <w:lang w:eastAsia="ru-RU"/>
              </w:rPr>
              <w:t xml:space="preserve">Местонахождение </w:t>
            </w:r>
          </w:p>
          <w:p w:rsidR="00961915" w:rsidRPr="00961915" w:rsidRDefault="00961915" w:rsidP="00961915">
            <w:pPr>
              <w:widowControl w:val="0"/>
              <w:spacing w:after="0" w:line="216" w:lineRule="auto"/>
              <w:jc w:val="center"/>
              <w:rPr>
                <w:rFonts w:ascii="Times New Roman" w:eastAsia="Times New Roman" w:hAnsi="Times New Roman" w:cs="Times New Roman"/>
                <w:color w:val="000000"/>
                <w:spacing w:val="-4"/>
                <w:sz w:val="24"/>
                <w:szCs w:val="24"/>
                <w:lang w:eastAsia="ru-RU"/>
              </w:rPr>
            </w:pPr>
            <w:r w:rsidRPr="00961915">
              <w:rPr>
                <w:rFonts w:ascii="Times New Roman" w:eastAsia="Times New Roman" w:hAnsi="Times New Roman" w:cs="Times New Roman"/>
                <w:color w:val="000000"/>
                <w:spacing w:val="-4"/>
                <w:sz w:val="24"/>
                <w:szCs w:val="24"/>
                <w:lang w:eastAsia="ru-RU"/>
              </w:rPr>
              <w:t>(номер воинской части, полный адрес)</w:t>
            </w:r>
          </w:p>
        </w:tc>
      </w:tr>
      <w:tr w:rsidR="00961915" w:rsidRPr="00961915" w:rsidTr="00DD53F3">
        <w:trPr>
          <w:trHeight w:val="20"/>
        </w:trPr>
        <w:tc>
          <w:tcPr>
            <w:tcW w:w="528" w:type="dxa"/>
            <w:shd w:val="clear" w:color="auto" w:fill="auto"/>
            <w:noWrap/>
            <w:vAlign w:val="center"/>
            <w:hideMark/>
          </w:tcPr>
          <w:p w:rsidR="00961915" w:rsidRPr="00961915" w:rsidRDefault="00961915" w:rsidP="00961915">
            <w:pPr>
              <w:widowControl w:val="0"/>
              <w:spacing w:after="0" w:line="216" w:lineRule="auto"/>
              <w:jc w:val="center"/>
              <w:rPr>
                <w:rFonts w:ascii="Times New Roman" w:eastAsia="Times New Roman" w:hAnsi="Times New Roman" w:cs="Times New Roman"/>
                <w:color w:val="000000"/>
                <w:spacing w:val="-4"/>
                <w:sz w:val="24"/>
                <w:szCs w:val="24"/>
                <w:lang w:eastAsia="ru-RU"/>
              </w:rPr>
            </w:pPr>
            <w:r w:rsidRPr="00961915">
              <w:rPr>
                <w:rFonts w:ascii="Times New Roman" w:eastAsia="Times New Roman" w:hAnsi="Times New Roman" w:cs="Times New Roman"/>
                <w:color w:val="000000"/>
                <w:spacing w:val="-4"/>
                <w:sz w:val="24"/>
                <w:szCs w:val="24"/>
                <w:lang w:eastAsia="ru-RU"/>
              </w:rPr>
              <w:t>1</w:t>
            </w:r>
          </w:p>
        </w:tc>
        <w:tc>
          <w:tcPr>
            <w:tcW w:w="2586" w:type="dxa"/>
            <w:shd w:val="clear" w:color="auto" w:fill="auto"/>
            <w:noWrap/>
            <w:vAlign w:val="center"/>
            <w:hideMark/>
          </w:tcPr>
          <w:p w:rsidR="00961915" w:rsidRPr="00961915" w:rsidRDefault="00961915" w:rsidP="00961915">
            <w:pPr>
              <w:widowControl w:val="0"/>
              <w:spacing w:after="0" w:line="216" w:lineRule="auto"/>
              <w:ind w:right="-80"/>
              <w:jc w:val="center"/>
              <w:rPr>
                <w:rFonts w:ascii="Times New Roman" w:eastAsia="Times New Roman" w:hAnsi="Times New Roman" w:cs="Times New Roman"/>
                <w:color w:val="000000"/>
                <w:spacing w:val="-4"/>
                <w:sz w:val="24"/>
                <w:szCs w:val="24"/>
                <w:lang w:eastAsia="ru-RU"/>
              </w:rPr>
            </w:pPr>
            <w:r w:rsidRPr="00961915">
              <w:rPr>
                <w:rFonts w:ascii="Times New Roman" w:eastAsia="Times New Roman" w:hAnsi="Times New Roman" w:cs="Times New Roman"/>
                <w:color w:val="000000"/>
                <w:spacing w:val="-4"/>
                <w:sz w:val="24"/>
                <w:szCs w:val="24"/>
                <w:lang w:eastAsia="ru-RU"/>
              </w:rPr>
              <w:t>2</w:t>
            </w:r>
          </w:p>
        </w:tc>
        <w:tc>
          <w:tcPr>
            <w:tcW w:w="720" w:type="dxa"/>
            <w:shd w:val="clear" w:color="auto" w:fill="auto"/>
            <w:noWrap/>
            <w:vAlign w:val="center"/>
            <w:hideMark/>
          </w:tcPr>
          <w:p w:rsidR="00961915" w:rsidRPr="00961915" w:rsidRDefault="00961915" w:rsidP="00961915">
            <w:pPr>
              <w:widowControl w:val="0"/>
              <w:spacing w:after="0" w:line="216" w:lineRule="auto"/>
              <w:ind w:left="-136" w:right="-81"/>
              <w:jc w:val="center"/>
              <w:rPr>
                <w:rFonts w:ascii="Times New Roman" w:eastAsia="Times New Roman" w:hAnsi="Times New Roman" w:cs="Times New Roman"/>
                <w:color w:val="000000"/>
                <w:spacing w:val="-4"/>
                <w:sz w:val="24"/>
                <w:szCs w:val="24"/>
                <w:lang w:eastAsia="ru-RU"/>
              </w:rPr>
            </w:pPr>
            <w:r w:rsidRPr="00961915">
              <w:rPr>
                <w:rFonts w:ascii="Times New Roman" w:eastAsia="Times New Roman" w:hAnsi="Times New Roman" w:cs="Times New Roman"/>
                <w:color w:val="000000"/>
                <w:spacing w:val="-4"/>
                <w:sz w:val="24"/>
                <w:szCs w:val="24"/>
                <w:lang w:eastAsia="ru-RU"/>
              </w:rPr>
              <w:t>3</w:t>
            </w:r>
          </w:p>
        </w:tc>
        <w:tc>
          <w:tcPr>
            <w:tcW w:w="996" w:type="dxa"/>
            <w:shd w:val="clear" w:color="auto" w:fill="auto"/>
            <w:noWrap/>
            <w:vAlign w:val="center"/>
            <w:hideMark/>
          </w:tcPr>
          <w:p w:rsidR="00961915" w:rsidRPr="00961915" w:rsidRDefault="00961915" w:rsidP="00961915">
            <w:pPr>
              <w:widowControl w:val="0"/>
              <w:spacing w:after="0" w:line="216" w:lineRule="auto"/>
              <w:ind w:left="-135" w:right="-77"/>
              <w:jc w:val="center"/>
              <w:rPr>
                <w:rFonts w:ascii="Times New Roman" w:eastAsia="Times New Roman" w:hAnsi="Times New Roman" w:cs="Times New Roman"/>
                <w:color w:val="000000"/>
                <w:spacing w:val="-4"/>
                <w:sz w:val="24"/>
                <w:szCs w:val="24"/>
                <w:lang w:eastAsia="ru-RU"/>
              </w:rPr>
            </w:pPr>
            <w:r w:rsidRPr="00961915">
              <w:rPr>
                <w:rFonts w:ascii="Times New Roman" w:eastAsia="Times New Roman" w:hAnsi="Times New Roman" w:cs="Times New Roman"/>
                <w:color w:val="000000"/>
                <w:spacing w:val="-4"/>
                <w:sz w:val="24"/>
                <w:szCs w:val="24"/>
                <w:lang w:eastAsia="ru-RU"/>
              </w:rPr>
              <w:t>4</w:t>
            </w:r>
          </w:p>
        </w:tc>
        <w:tc>
          <w:tcPr>
            <w:tcW w:w="1233" w:type="dxa"/>
            <w:shd w:val="clear" w:color="auto" w:fill="auto"/>
            <w:vAlign w:val="center"/>
            <w:hideMark/>
          </w:tcPr>
          <w:p w:rsidR="00961915" w:rsidRPr="00961915" w:rsidRDefault="00961915" w:rsidP="00961915">
            <w:pPr>
              <w:widowControl w:val="0"/>
              <w:spacing w:after="0" w:line="216" w:lineRule="auto"/>
              <w:ind w:right="-108"/>
              <w:jc w:val="center"/>
              <w:rPr>
                <w:rFonts w:ascii="Times New Roman" w:eastAsia="Times New Roman" w:hAnsi="Times New Roman" w:cs="Times New Roman"/>
                <w:color w:val="000000"/>
                <w:spacing w:val="-4"/>
                <w:sz w:val="24"/>
                <w:szCs w:val="24"/>
                <w:lang w:eastAsia="ru-RU"/>
              </w:rPr>
            </w:pPr>
            <w:r w:rsidRPr="00961915">
              <w:rPr>
                <w:rFonts w:ascii="Times New Roman" w:eastAsia="Times New Roman" w:hAnsi="Times New Roman" w:cs="Times New Roman"/>
                <w:color w:val="000000"/>
                <w:spacing w:val="-4"/>
                <w:sz w:val="24"/>
                <w:szCs w:val="24"/>
                <w:lang w:eastAsia="ru-RU"/>
              </w:rPr>
              <w:t>5</w:t>
            </w:r>
          </w:p>
        </w:tc>
        <w:tc>
          <w:tcPr>
            <w:tcW w:w="1107" w:type="dxa"/>
            <w:shd w:val="clear" w:color="auto" w:fill="auto"/>
            <w:vAlign w:val="center"/>
            <w:hideMark/>
          </w:tcPr>
          <w:p w:rsidR="00961915" w:rsidRPr="00961915" w:rsidRDefault="00961915" w:rsidP="00961915">
            <w:pPr>
              <w:widowControl w:val="0"/>
              <w:spacing w:after="0" w:line="216" w:lineRule="auto"/>
              <w:ind w:left="-108"/>
              <w:jc w:val="center"/>
              <w:rPr>
                <w:rFonts w:ascii="Times New Roman" w:eastAsia="Times New Roman" w:hAnsi="Times New Roman" w:cs="Times New Roman"/>
                <w:color w:val="000000"/>
                <w:spacing w:val="-4"/>
                <w:sz w:val="24"/>
                <w:szCs w:val="24"/>
                <w:lang w:eastAsia="ru-RU"/>
              </w:rPr>
            </w:pPr>
            <w:r w:rsidRPr="00961915">
              <w:rPr>
                <w:rFonts w:ascii="Times New Roman" w:eastAsia="Times New Roman" w:hAnsi="Times New Roman" w:cs="Times New Roman"/>
                <w:color w:val="000000"/>
                <w:spacing w:val="-4"/>
                <w:sz w:val="24"/>
                <w:szCs w:val="24"/>
                <w:lang w:eastAsia="ru-RU"/>
              </w:rPr>
              <w:t>6</w:t>
            </w:r>
          </w:p>
        </w:tc>
        <w:tc>
          <w:tcPr>
            <w:tcW w:w="2464" w:type="dxa"/>
            <w:shd w:val="clear" w:color="auto" w:fill="auto"/>
            <w:vAlign w:val="center"/>
            <w:hideMark/>
          </w:tcPr>
          <w:p w:rsidR="00961915" w:rsidRPr="00961915" w:rsidRDefault="00961915" w:rsidP="00961915">
            <w:pPr>
              <w:widowControl w:val="0"/>
              <w:spacing w:after="0" w:line="216" w:lineRule="auto"/>
              <w:jc w:val="center"/>
              <w:rPr>
                <w:rFonts w:ascii="Times New Roman" w:eastAsia="Times New Roman" w:hAnsi="Times New Roman" w:cs="Times New Roman"/>
                <w:color w:val="000000"/>
                <w:spacing w:val="-4"/>
                <w:sz w:val="24"/>
                <w:szCs w:val="24"/>
                <w:lang w:eastAsia="ru-RU"/>
              </w:rPr>
            </w:pPr>
            <w:r w:rsidRPr="00961915">
              <w:rPr>
                <w:rFonts w:ascii="Times New Roman" w:eastAsia="Times New Roman" w:hAnsi="Times New Roman" w:cs="Times New Roman"/>
                <w:color w:val="000000"/>
                <w:spacing w:val="-4"/>
                <w:sz w:val="24"/>
                <w:szCs w:val="24"/>
                <w:lang w:eastAsia="ru-RU"/>
              </w:rPr>
              <w:t>7</w:t>
            </w:r>
          </w:p>
        </w:tc>
      </w:tr>
      <w:tr w:rsidR="00961915" w:rsidRPr="00961915" w:rsidTr="00DD53F3">
        <w:trPr>
          <w:trHeight w:val="20"/>
        </w:trPr>
        <w:tc>
          <w:tcPr>
            <w:tcW w:w="528" w:type="dxa"/>
            <w:tcBorders>
              <w:top w:val="single" w:sz="4" w:space="0" w:color="auto"/>
              <w:left w:val="single" w:sz="4" w:space="0" w:color="auto"/>
              <w:bottom w:val="single" w:sz="4" w:space="0" w:color="auto"/>
              <w:right w:val="single" w:sz="4" w:space="0" w:color="auto"/>
            </w:tcBorders>
            <w:shd w:val="clear" w:color="auto" w:fill="auto"/>
            <w:noWrap/>
            <w:vAlign w:val="center"/>
          </w:tcPr>
          <w:p w:rsidR="00961915" w:rsidRPr="00961915" w:rsidRDefault="00961915" w:rsidP="00961915">
            <w:pPr>
              <w:widowControl w:val="0"/>
              <w:numPr>
                <w:ilvl w:val="0"/>
                <w:numId w:val="9"/>
              </w:numPr>
              <w:spacing w:after="0" w:line="216" w:lineRule="auto"/>
              <w:contextualSpacing/>
              <w:jc w:val="center"/>
              <w:rPr>
                <w:rFonts w:ascii="Times New Roman" w:eastAsia="Times New Roman" w:hAnsi="Times New Roman" w:cs="Times New Roman"/>
                <w:color w:val="000000"/>
                <w:spacing w:val="-4"/>
                <w:sz w:val="28"/>
              </w:rPr>
            </w:pPr>
          </w:p>
        </w:tc>
        <w:tc>
          <w:tcPr>
            <w:tcW w:w="2586" w:type="dxa"/>
            <w:tcBorders>
              <w:top w:val="single" w:sz="4" w:space="0" w:color="auto"/>
              <w:left w:val="single" w:sz="4" w:space="0" w:color="auto"/>
              <w:bottom w:val="single" w:sz="4" w:space="0" w:color="auto"/>
              <w:right w:val="single" w:sz="4" w:space="0" w:color="auto"/>
            </w:tcBorders>
            <w:shd w:val="clear" w:color="auto" w:fill="auto"/>
            <w:hideMark/>
          </w:tcPr>
          <w:p w:rsidR="00961915" w:rsidRPr="00961915" w:rsidRDefault="00961915" w:rsidP="00961915">
            <w:pPr>
              <w:widowControl w:val="0"/>
              <w:spacing w:after="0" w:line="216" w:lineRule="auto"/>
              <w:ind w:right="-80"/>
              <w:rPr>
                <w:rFonts w:ascii="Sylfaen" w:eastAsia="Times New Roman" w:hAnsi="Sylfaen" w:cs="Calibri"/>
                <w:spacing w:val="-4"/>
                <w:sz w:val="24"/>
                <w:szCs w:val="24"/>
                <w:lang w:eastAsia="ru-RU"/>
              </w:rPr>
            </w:pPr>
            <w:r w:rsidRPr="00961915">
              <w:rPr>
                <w:rFonts w:ascii="Sylfaen" w:eastAsia="Times New Roman" w:hAnsi="Sylfaen" w:cs="Calibri"/>
                <w:spacing w:val="-4"/>
                <w:sz w:val="24"/>
                <w:szCs w:val="24"/>
                <w:lang w:eastAsia="ru-RU"/>
              </w:rPr>
              <w:t>Лом черного металла (от разбракованной автомобильной техники)</w:t>
            </w:r>
          </w:p>
        </w:tc>
        <w:tc>
          <w:tcPr>
            <w:tcW w:w="7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61915" w:rsidRPr="00961915" w:rsidRDefault="00961915" w:rsidP="00961915">
            <w:pPr>
              <w:widowControl w:val="0"/>
              <w:spacing w:after="0" w:line="216" w:lineRule="auto"/>
              <w:ind w:left="-136" w:right="-81"/>
              <w:jc w:val="center"/>
              <w:rPr>
                <w:rFonts w:ascii="Sylfaen" w:eastAsia="Times New Roman" w:hAnsi="Sylfaen" w:cs="Times New Roman"/>
                <w:spacing w:val="-4"/>
                <w:sz w:val="24"/>
                <w:szCs w:val="24"/>
                <w:lang w:eastAsia="ru-RU"/>
              </w:rPr>
            </w:pPr>
            <w:r w:rsidRPr="00961915">
              <w:rPr>
                <w:rFonts w:ascii="Sylfaen" w:eastAsia="Times New Roman" w:hAnsi="Sylfaen" w:cs="Times New Roman"/>
                <w:spacing w:val="-4"/>
                <w:sz w:val="24"/>
                <w:szCs w:val="24"/>
                <w:lang w:eastAsia="ru-RU"/>
              </w:rPr>
              <w:t>кг.</w:t>
            </w:r>
          </w:p>
        </w:tc>
        <w:tc>
          <w:tcPr>
            <w:tcW w:w="99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61915" w:rsidRPr="00961915" w:rsidRDefault="00961915" w:rsidP="00961915">
            <w:pPr>
              <w:widowControl w:val="0"/>
              <w:spacing w:after="0" w:line="216" w:lineRule="auto"/>
              <w:ind w:left="-135" w:right="-77"/>
              <w:jc w:val="center"/>
              <w:rPr>
                <w:rFonts w:ascii="Times New Roman" w:eastAsia="Times New Roman" w:hAnsi="Times New Roman" w:cs="Times New Roman"/>
                <w:color w:val="000000"/>
                <w:spacing w:val="-4"/>
                <w:sz w:val="24"/>
                <w:szCs w:val="24"/>
                <w:lang w:eastAsia="ru-RU"/>
              </w:rPr>
            </w:pPr>
            <w:r w:rsidRPr="00961915">
              <w:rPr>
                <w:rFonts w:ascii="Times New Roman" w:eastAsia="Times New Roman" w:hAnsi="Times New Roman" w:cs="Times New Roman"/>
                <w:color w:val="000000"/>
                <w:spacing w:val="-4"/>
                <w:sz w:val="24"/>
                <w:szCs w:val="24"/>
                <w:lang w:eastAsia="ru-RU"/>
              </w:rPr>
              <w:t>8 630</w:t>
            </w:r>
          </w:p>
        </w:tc>
        <w:tc>
          <w:tcPr>
            <w:tcW w:w="123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961915" w:rsidRPr="00961915" w:rsidRDefault="00961915" w:rsidP="00961915">
            <w:pPr>
              <w:widowControl w:val="0"/>
              <w:spacing w:after="0" w:line="216" w:lineRule="auto"/>
              <w:ind w:right="-108"/>
              <w:jc w:val="center"/>
              <w:rPr>
                <w:rFonts w:ascii="Times New Roman" w:eastAsia="Times New Roman" w:hAnsi="Times New Roman" w:cs="Times New Roman"/>
                <w:spacing w:val="-4"/>
                <w:sz w:val="24"/>
                <w:szCs w:val="24"/>
                <w:lang w:eastAsia="ru-RU"/>
              </w:rPr>
            </w:pPr>
            <w:r w:rsidRPr="00961915">
              <w:rPr>
                <w:rFonts w:ascii="Times New Roman" w:eastAsia="Times New Roman" w:hAnsi="Times New Roman" w:cs="Times New Roman"/>
                <w:spacing w:val="-4"/>
                <w:sz w:val="24"/>
                <w:szCs w:val="24"/>
                <w:lang w:eastAsia="ru-RU"/>
              </w:rPr>
              <w:t>5</w:t>
            </w:r>
          </w:p>
        </w:tc>
        <w:tc>
          <w:tcPr>
            <w:tcW w:w="110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61915" w:rsidRPr="00961915" w:rsidRDefault="00961915" w:rsidP="00961915">
            <w:pPr>
              <w:widowControl w:val="0"/>
              <w:spacing w:after="0" w:line="216" w:lineRule="auto"/>
              <w:ind w:left="-108"/>
              <w:jc w:val="center"/>
              <w:rPr>
                <w:rFonts w:ascii="Times New Roman" w:eastAsia="Times New Roman" w:hAnsi="Times New Roman" w:cs="Times New Roman"/>
                <w:spacing w:val="-4"/>
                <w:sz w:val="24"/>
                <w:szCs w:val="24"/>
                <w:lang w:eastAsia="ru-RU"/>
              </w:rPr>
            </w:pPr>
            <w:r w:rsidRPr="00961915">
              <w:rPr>
                <w:rFonts w:ascii="Times New Roman" w:eastAsia="Times New Roman" w:hAnsi="Times New Roman" w:cs="Times New Roman"/>
                <w:spacing w:val="-4"/>
                <w:sz w:val="24"/>
                <w:szCs w:val="24"/>
                <w:lang w:eastAsia="ru-RU"/>
              </w:rPr>
              <w:t>12А</w:t>
            </w:r>
          </w:p>
        </w:tc>
        <w:tc>
          <w:tcPr>
            <w:tcW w:w="246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961915" w:rsidRPr="00961915" w:rsidRDefault="00961915" w:rsidP="00961915">
            <w:pPr>
              <w:widowControl w:val="0"/>
              <w:spacing w:after="0" w:line="216" w:lineRule="auto"/>
              <w:jc w:val="center"/>
              <w:rPr>
                <w:rFonts w:ascii="Times New Roman" w:eastAsia="Times New Roman" w:hAnsi="Times New Roman" w:cs="Times New Roman"/>
                <w:color w:val="000000"/>
                <w:spacing w:val="-4"/>
                <w:sz w:val="24"/>
                <w:szCs w:val="24"/>
                <w:lang w:eastAsia="ru-RU"/>
              </w:rPr>
            </w:pPr>
            <w:r w:rsidRPr="00961915">
              <w:rPr>
                <w:rFonts w:ascii="Times New Roman" w:eastAsia="Times New Roman" w:hAnsi="Times New Roman" w:cs="Times New Roman"/>
                <w:color w:val="000000"/>
                <w:spacing w:val="-4"/>
                <w:sz w:val="24"/>
                <w:szCs w:val="24"/>
                <w:lang w:eastAsia="ru-RU"/>
              </w:rPr>
              <w:t xml:space="preserve">363130, РСО-Алания, Пригородный район, с. Октябрьское, </w:t>
            </w:r>
          </w:p>
          <w:p w:rsidR="00961915" w:rsidRPr="00961915" w:rsidRDefault="00961915" w:rsidP="00961915">
            <w:pPr>
              <w:widowControl w:val="0"/>
              <w:spacing w:after="0" w:line="216" w:lineRule="auto"/>
              <w:jc w:val="center"/>
              <w:rPr>
                <w:rFonts w:ascii="Times New Roman" w:eastAsia="Times New Roman" w:hAnsi="Times New Roman" w:cs="Times New Roman"/>
                <w:color w:val="000000"/>
                <w:spacing w:val="-4"/>
                <w:sz w:val="24"/>
                <w:szCs w:val="24"/>
                <w:lang w:eastAsia="ru-RU"/>
              </w:rPr>
            </w:pPr>
            <w:r w:rsidRPr="00961915">
              <w:rPr>
                <w:rFonts w:ascii="Times New Roman" w:eastAsia="Times New Roman" w:hAnsi="Times New Roman" w:cs="Times New Roman"/>
                <w:color w:val="000000"/>
                <w:spacing w:val="-4"/>
                <w:sz w:val="24"/>
                <w:szCs w:val="24"/>
                <w:lang w:eastAsia="ru-RU"/>
              </w:rPr>
              <w:t>в/ч 3724</w:t>
            </w:r>
          </w:p>
        </w:tc>
      </w:tr>
      <w:tr w:rsidR="00961915" w:rsidRPr="00961915" w:rsidTr="00DD53F3">
        <w:trPr>
          <w:trHeight w:val="20"/>
        </w:trPr>
        <w:tc>
          <w:tcPr>
            <w:tcW w:w="528" w:type="dxa"/>
            <w:tcBorders>
              <w:top w:val="single" w:sz="4" w:space="0" w:color="auto"/>
              <w:left w:val="single" w:sz="4" w:space="0" w:color="auto"/>
              <w:bottom w:val="single" w:sz="4" w:space="0" w:color="auto"/>
              <w:right w:val="single" w:sz="4" w:space="0" w:color="auto"/>
            </w:tcBorders>
            <w:shd w:val="clear" w:color="auto" w:fill="auto"/>
            <w:noWrap/>
            <w:vAlign w:val="center"/>
          </w:tcPr>
          <w:p w:rsidR="00961915" w:rsidRPr="00961915" w:rsidRDefault="00961915" w:rsidP="00961915">
            <w:pPr>
              <w:widowControl w:val="0"/>
              <w:numPr>
                <w:ilvl w:val="0"/>
                <w:numId w:val="9"/>
              </w:numPr>
              <w:spacing w:after="0" w:line="216" w:lineRule="auto"/>
              <w:contextualSpacing/>
              <w:jc w:val="center"/>
              <w:rPr>
                <w:rFonts w:ascii="Times New Roman" w:eastAsia="Times New Roman" w:hAnsi="Times New Roman" w:cs="Times New Roman"/>
                <w:color w:val="000000"/>
                <w:spacing w:val="-4"/>
                <w:sz w:val="28"/>
              </w:rPr>
            </w:pPr>
          </w:p>
        </w:tc>
        <w:tc>
          <w:tcPr>
            <w:tcW w:w="2586" w:type="dxa"/>
            <w:tcBorders>
              <w:top w:val="single" w:sz="4" w:space="0" w:color="auto"/>
              <w:left w:val="single" w:sz="4" w:space="0" w:color="auto"/>
              <w:bottom w:val="single" w:sz="4" w:space="0" w:color="auto"/>
              <w:right w:val="single" w:sz="4" w:space="0" w:color="auto"/>
            </w:tcBorders>
            <w:shd w:val="clear" w:color="auto" w:fill="auto"/>
            <w:hideMark/>
          </w:tcPr>
          <w:p w:rsidR="00961915" w:rsidRPr="00961915" w:rsidRDefault="00961915" w:rsidP="00961915">
            <w:pPr>
              <w:widowControl w:val="0"/>
              <w:spacing w:after="0" w:line="216" w:lineRule="auto"/>
              <w:ind w:right="-80"/>
              <w:rPr>
                <w:rFonts w:ascii="Sylfaen" w:eastAsia="Times New Roman" w:hAnsi="Sylfaen" w:cs="Calibri"/>
                <w:spacing w:val="-4"/>
                <w:sz w:val="24"/>
                <w:szCs w:val="24"/>
                <w:lang w:eastAsia="ru-RU"/>
              </w:rPr>
            </w:pPr>
            <w:r w:rsidRPr="00961915">
              <w:rPr>
                <w:rFonts w:ascii="Sylfaen" w:eastAsia="Times New Roman" w:hAnsi="Sylfaen" w:cs="Calibri"/>
                <w:spacing w:val="-4"/>
                <w:sz w:val="24"/>
                <w:szCs w:val="24"/>
                <w:lang w:eastAsia="ru-RU"/>
              </w:rPr>
              <w:t>Лом черного металла (от разбракованной автомобильной техники)</w:t>
            </w:r>
          </w:p>
        </w:tc>
        <w:tc>
          <w:tcPr>
            <w:tcW w:w="7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61915" w:rsidRPr="00961915" w:rsidRDefault="00961915" w:rsidP="00961915">
            <w:pPr>
              <w:widowControl w:val="0"/>
              <w:spacing w:after="0" w:line="216" w:lineRule="auto"/>
              <w:ind w:left="-136" w:right="-81"/>
              <w:jc w:val="center"/>
              <w:rPr>
                <w:rFonts w:ascii="Sylfaen" w:eastAsia="Times New Roman" w:hAnsi="Sylfaen" w:cs="Times New Roman"/>
                <w:spacing w:val="-4"/>
                <w:sz w:val="24"/>
                <w:szCs w:val="24"/>
                <w:lang w:eastAsia="ru-RU"/>
              </w:rPr>
            </w:pPr>
            <w:r w:rsidRPr="00961915">
              <w:rPr>
                <w:rFonts w:ascii="Sylfaen" w:eastAsia="Times New Roman" w:hAnsi="Sylfaen" w:cs="Times New Roman"/>
                <w:spacing w:val="-4"/>
                <w:sz w:val="24"/>
                <w:szCs w:val="24"/>
                <w:lang w:eastAsia="ru-RU"/>
              </w:rPr>
              <w:t>кг.</w:t>
            </w:r>
          </w:p>
        </w:tc>
        <w:tc>
          <w:tcPr>
            <w:tcW w:w="99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61915" w:rsidRPr="00961915" w:rsidRDefault="00961915" w:rsidP="00961915">
            <w:pPr>
              <w:widowControl w:val="0"/>
              <w:spacing w:after="0" w:line="216" w:lineRule="auto"/>
              <w:ind w:left="-135" w:right="-77"/>
              <w:jc w:val="center"/>
              <w:rPr>
                <w:rFonts w:ascii="Times New Roman" w:eastAsia="Times New Roman" w:hAnsi="Times New Roman" w:cs="Times New Roman"/>
                <w:color w:val="000000"/>
                <w:spacing w:val="-4"/>
                <w:sz w:val="24"/>
                <w:szCs w:val="24"/>
                <w:lang w:eastAsia="ru-RU"/>
              </w:rPr>
            </w:pPr>
            <w:r w:rsidRPr="00961915">
              <w:rPr>
                <w:rFonts w:ascii="Times New Roman" w:eastAsia="Times New Roman" w:hAnsi="Times New Roman" w:cs="Times New Roman"/>
                <w:color w:val="000000"/>
                <w:spacing w:val="-4"/>
                <w:sz w:val="24"/>
                <w:szCs w:val="24"/>
                <w:lang w:eastAsia="ru-RU"/>
              </w:rPr>
              <w:t>10 359</w:t>
            </w:r>
          </w:p>
        </w:tc>
        <w:tc>
          <w:tcPr>
            <w:tcW w:w="123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961915" w:rsidRPr="00961915" w:rsidRDefault="00961915" w:rsidP="00961915">
            <w:pPr>
              <w:widowControl w:val="0"/>
              <w:spacing w:after="0" w:line="216" w:lineRule="auto"/>
              <w:ind w:right="-108"/>
              <w:jc w:val="center"/>
              <w:rPr>
                <w:rFonts w:ascii="Times New Roman" w:eastAsia="Times New Roman" w:hAnsi="Times New Roman" w:cs="Times New Roman"/>
                <w:spacing w:val="-4"/>
                <w:sz w:val="24"/>
                <w:szCs w:val="24"/>
                <w:lang w:eastAsia="ru-RU"/>
              </w:rPr>
            </w:pPr>
            <w:r w:rsidRPr="00961915">
              <w:rPr>
                <w:rFonts w:ascii="Times New Roman" w:eastAsia="Times New Roman" w:hAnsi="Times New Roman" w:cs="Times New Roman"/>
                <w:spacing w:val="-4"/>
                <w:sz w:val="24"/>
                <w:szCs w:val="24"/>
                <w:lang w:eastAsia="ru-RU"/>
              </w:rPr>
              <w:t>5</w:t>
            </w:r>
          </w:p>
        </w:tc>
        <w:tc>
          <w:tcPr>
            <w:tcW w:w="110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61915" w:rsidRPr="00961915" w:rsidRDefault="00961915" w:rsidP="00961915">
            <w:pPr>
              <w:widowControl w:val="0"/>
              <w:spacing w:after="0" w:line="216" w:lineRule="auto"/>
              <w:ind w:left="-108"/>
              <w:jc w:val="center"/>
              <w:rPr>
                <w:rFonts w:ascii="Times New Roman" w:eastAsia="Times New Roman" w:hAnsi="Times New Roman" w:cs="Times New Roman"/>
                <w:spacing w:val="-4"/>
                <w:sz w:val="24"/>
                <w:szCs w:val="24"/>
                <w:lang w:eastAsia="ru-RU"/>
              </w:rPr>
            </w:pPr>
            <w:r w:rsidRPr="00961915">
              <w:rPr>
                <w:rFonts w:ascii="Times New Roman" w:eastAsia="Times New Roman" w:hAnsi="Times New Roman" w:cs="Times New Roman"/>
                <w:spacing w:val="-4"/>
                <w:sz w:val="24"/>
                <w:szCs w:val="24"/>
                <w:lang w:eastAsia="ru-RU"/>
              </w:rPr>
              <w:t>12А</w:t>
            </w:r>
          </w:p>
        </w:tc>
        <w:tc>
          <w:tcPr>
            <w:tcW w:w="246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961915" w:rsidRPr="00961915" w:rsidRDefault="00961915" w:rsidP="00961915">
            <w:pPr>
              <w:widowControl w:val="0"/>
              <w:spacing w:after="0" w:line="216" w:lineRule="auto"/>
              <w:jc w:val="center"/>
              <w:rPr>
                <w:rFonts w:ascii="Times New Roman" w:eastAsia="Times New Roman" w:hAnsi="Times New Roman" w:cs="Times New Roman"/>
                <w:color w:val="000000"/>
                <w:spacing w:val="-4"/>
                <w:sz w:val="24"/>
                <w:szCs w:val="24"/>
                <w:lang w:eastAsia="ru-RU"/>
              </w:rPr>
            </w:pPr>
            <w:r w:rsidRPr="00961915">
              <w:rPr>
                <w:rFonts w:ascii="Times New Roman" w:eastAsia="Times New Roman" w:hAnsi="Times New Roman" w:cs="Times New Roman"/>
                <w:color w:val="000000"/>
                <w:spacing w:val="-4"/>
                <w:sz w:val="24"/>
                <w:szCs w:val="24"/>
                <w:lang w:eastAsia="ru-RU"/>
              </w:rPr>
              <w:t xml:space="preserve">363130, РСО-Алания, Пригородный район, с. Октябрьское, </w:t>
            </w:r>
          </w:p>
          <w:p w:rsidR="00961915" w:rsidRPr="00961915" w:rsidRDefault="00961915" w:rsidP="00961915">
            <w:pPr>
              <w:widowControl w:val="0"/>
              <w:spacing w:after="0" w:line="216" w:lineRule="auto"/>
              <w:jc w:val="center"/>
              <w:rPr>
                <w:rFonts w:ascii="Times New Roman" w:eastAsia="Times New Roman" w:hAnsi="Times New Roman" w:cs="Times New Roman"/>
                <w:color w:val="000000"/>
                <w:spacing w:val="-4"/>
                <w:sz w:val="24"/>
                <w:szCs w:val="24"/>
                <w:lang w:eastAsia="ru-RU"/>
              </w:rPr>
            </w:pPr>
            <w:r w:rsidRPr="00961915">
              <w:rPr>
                <w:rFonts w:ascii="Times New Roman" w:eastAsia="Times New Roman" w:hAnsi="Times New Roman" w:cs="Times New Roman"/>
                <w:color w:val="000000"/>
                <w:spacing w:val="-4"/>
                <w:sz w:val="24"/>
                <w:szCs w:val="24"/>
                <w:lang w:eastAsia="ru-RU"/>
              </w:rPr>
              <w:t>в/ч 3724</w:t>
            </w:r>
          </w:p>
        </w:tc>
      </w:tr>
      <w:tr w:rsidR="00961915" w:rsidRPr="00961915" w:rsidTr="00DD53F3">
        <w:trPr>
          <w:trHeight w:val="20"/>
        </w:trPr>
        <w:tc>
          <w:tcPr>
            <w:tcW w:w="528" w:type="dxa"/>
            <w:tcBorders>
              <w:top w:val="single" w:sz="4" w:space="0" w:color="auto"/>
              <w:left w:val="single" w:sz="4" w:space="0" w:color="auto"/>
              <w:bottom w:val="single" w:sz="4" w:space="0" w:color="auto"/>
              <w:right w:val="single" w:sz="4" w:space="0" w:color="auto"/>
            </w:tcBorders>
            <w:shd w:val="clear" w:color="auto" w:fill="auto"/>
            <w:noWrap/>
            <w:vAlign w:val="center"/>
          </w:tcPr>
          <w:p w:rsidR="00961915" w:rsidRPr="00961915" w:rsidRDefault="00961915" w:rsidP="00961915">
            <w:pPr>
              <w:widowControl w:val="0"/>
              <w:numPr>
                <w:ilvl w:val="0"/>
                <w:numId w:val="9"/>
              </w:numPr>
              <w:spacing w:after="0" w:line="216" w:lineRule="auto"/>
              <w:contextualSpacing/>
              <w:jc w:val="center"/>
              <w:rPr>
                <w:rFonts w:ascii="Times New Roman" w:eastAsia="Times New Roman" w:hAnsi="Times New Roman" w:cs="Times New Roman"/>
                <w:color w:val="000000"/>
                <w:spacing w:val="-4"/>
                <w:sz w:val="28"/>
              </w:rPr>
            </w:pPr>
          </w:p>
        </w:tc>
        <w:tc>
          <w:tcPr>
            <w:tcW w:w="2586" w:type="dxa"/>
            <w:tcBorders>
              <w:top w:val="single" w:sz="4" w:space="0" w:color="auto"/>
              <w:left w:val="single" w:sz="4" w:space="0" w:color="auto"/>
              <w:bottom w:val="single" w:sz="4" w:space="0" w:color="auto"/>
              <w:right w:val="single" w:sz="4" w:space="0" w:color="auto"/>
            </w:tcBorders>
            <w:shd w:val="clear" w:color="auto" w:fill="auto"/>
            <w:hideMark/>
          </w:tcPr>
          <w:p w:rsidR="00961915" w:rsidRPr="00961915" w:rsidRDefault="00961915" w:rsidP="00961915">
            <w:pPr>
              <w:widowControl w:val="0"/>
              <w:spacing w:after="0" w:line="216" w:lineRule="auto"/>
              <w:ind w:right="-80"/>
              <w:rPr>
                <w:rFonts w:ascii="Sylfaen" w:eastAsia="Times New Roman" w:hAnsi="Sylfaen" w:cs="Calibri"/>
                <w:spacing w:val="-4"/>
                <w:sz w:val="24"/>
                <w:szCs w:val="24"/>
                <w:lang w:eastAsia="ru-RU"/>
              </w:rPr>
            </w:pPr>
            <w:r w:rsidRPr="00961915">
              <w:rPr>
                <w:rFonts w:ascii="Sylfaen" w:eastAsia="Times New Roman" w:hAnsi="Sylfaen" w:cs="Calibri"/>
                <w:spacing w:val="-4"/>
                <w:sz w:val="24"/>
                <w:szCs w:val="24"/>
                <w:lang w:eastAsia="ru-RU"/>
              </w:rPr>
              <w:t>Лом черного металла (от разбракованной автомобильной техники)</w:t>
            </w:r>
          </w:p>
        </w:tc>
        <w:tc>
          <w:tcPr>
            <w:tcW w:w="7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61915" w:rsidRPr="00961915" w:rsidRDefault="00961915" w:rsidP="00961915">
            <w:pPr>
              <w:widowControl w:val="0"/>
              <w:spacing w:after="0" w:line="216" w:lineRule="auto"/>
              <w:ind w:left="-136" w:right="-81"/>
              <w:jc w:val="center"/>
              <w:rPr>
                <w:rFonts w:ascii="Sylfaen" w:eastAsia="Times New Roman" w:hAnsi="Sylfaen" w:cs="Times New Roman"/>
                <w:spacing w:val="-4"/>
                <w:sz w:val="24"/>
                <w:szCs w:val="24"/>
                <w:lang w:eastAsia="ru-RU"/>
              </w:rPr>
            </w:pPr>
            <w:r w:rsidRPr="00961915">
              <w:rPr>
                <w:rFonts w:ascii="Sylfaen" w:eastAsia="Times New Roman" w:hAnsi="Sylfaen" w:cs="Times New Roman"/>
                <w:spacing w:val="-4"/>
                <w:sz w:val="24"/>
                <w:szCs w:val="24"/>
                <w:lang w:eastAsia="ru-RU"/>
              </w:rPr>
              <w:t>кг.</w:t>
            </w:r>
          </w:p>
        </w:tc>
        <w:tc>
          <w:tcPr>
            <w:tcW w:w="99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61915" w:rsidRPr="00961915" w:rsidRDefault="00961915" w:rsidP="00961915">
            <w:pPr>
              <w:widowControl w:val="0"/>
              <w:spacing w:after="0" w:line="216" w:lineRule="auto"/>
              <w:ind w:left="-135" w:right="-77"/>
              <w:jc w:val="center"/>
              <w:rPr>
                <w:rFonts w:ascii="Times New Roman" w:eastAsia="Times New Roman" w:hAnsi="Times New Roman" w:cs="Times New Roman"/>
                <w:color w:val="000000"/>
                <w:spacing w:val="-4"/>
                <w:sz w:val="24"/>
                <w:szCs w:val="24"/>
                <w:lang w:eastAsia="ru-RU"/>
              </w:rPr>
            </w:pPr>
            <w:r w:rsidRPr="00961915">
              <w:rPr>
                <w:rFonts w:ascii="Times New Roman" w:eastAsia="Times New Roman" w:hAnsi="Times New Roman" w:cs="Times New Roman"/>
                <w:color w:val="000000"/>
                <w:spacing w:val="-4"/>
                <w:sz w:val="24"/>
                <w:szCs w:val="24"/>
                <w:lang w:eastAsia="ru-RU"/>
              </w:rPr>
              <w:t>43 449</w:t>
            </w:r>
          </w:p>
        </w:tc>
        <w:tc>
          <w:tcPr>
            <w:tcW w:w="123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961915" w:rsidRPr="00961915" w:rsidRDefault="00961915" w:rsidP="00961915">
            <w:pPr>
              <w:widowControl w:val="0"/>
              <w:spacing w:after="0" w:line="216" w:lineRule="auto"/>
              <w:ind w:right="-108"/>
              <w:jc w:val="center"/>
              <w:rPr>
                <w:rFonts w:ascii="Times New Roman" w:eastAsia="Times New Roman" w:hAnsi="Times New Roman" w:cs="Times New Roman"/>
                <w:spacing w:val="-4"/>
                <w:sz w:val="24"/>
                <w:szCs w:val="24"/>
                <w:lang w:eastAsia="ru-RU"/>
              </w:rPr>
            </w:pPr>
            <w:r w:rsidRPr="00961915">
              <w:rPr>
                <w:rFonts w:ascii="Times New Roman" w:eastAsia="Times New Roman" w:hAnsi="Times New Roman" w:cs="Times New Roman"/>
                <w:spacing w:val="-4"/>
                <w:sz w:val="24"/>
                <w:szCs w:val="24"/>
                <w:lang w:eastAsia="ru-RU"/>
              </w:rPr>
              <w:t>5</w:t>
            </w:r>
          </w:p>
        </w:tc>
        <w:tc>
          <w:tcPr>
            <w:tcW w:w="110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61915" w:rsidRPr="00961915" w:rsidRDefault="00961915" w:rsidP="00961915">
            <w:pPr>
              <w:widowControl w:val="0"/>
              <w:spacing w:after="0" w:line="216" w:lineRule="auto"/>
              <w:ind w:left="-108"/>
              <w:jc w:val="center"/>
              <w:rPr>
                <w:rFonts w:ascii="Times New Roman" w:eastAsia="Times New Roman" w:hAnsi="Times New Roman" w:cs="Times New Roman"/>
                <w:spacing w:val="-4"/>
                <w:sz w:val="24"/>
                <w:szCs w:val="24"/>
                <w:lang w:eastAsia="ru-RU"/>
              </w:rPr>
            </w:pPr>
            <w:r w:rsidRPr="00961915">
              <w:rPr>
                <w:rFonts w:ascii="Times New Roman" w:eastAsia="Times New Roman" w:hAnsi="Times New Roman" w:cs="Times New Roman"/>
                <w:spacing w:val="-4"/>
                <w:sz w:val="24"/>
                <w:szCs w:val="24"/>
                <w:lang w:eastAsia="ru-RU"/>
              </w:rPr>
              <w:t>5А</w:t>
            </w:r>
          </w:p>
        </w:tc>
        <w:tc>
          <w:tcPr>
            <w:tcW w:w="246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961915" w:rsidRPr="00961915" w:rsidRDefault="00961915" w:rsidP="00961915">
            <w:pPr>
              <w:widowControl w:val="0"/>
              <w:spacing w:after="0" w:line="216" w:lineRule="auto"/>
              <w:jc w:val="center"/>
              <w:rPr>
                <w:rFonts w:ascii="Times New Roman" w:eastAsia="Times New Roman" w:hAnsi="Times New Roman" w:cs="Times New Roman"/>
                <w:color w:val="000000"/>
                <w:spacing w:val="-4"/>
                <w:sz w:val="24"/>
                <w:szCs w:val="24"/>
                <w:lang w:eastAsia="ru-RU"/>
              </w:rPr>
            </w:pPr>
            <w:r w:rsidRPr="00961915">
              <w:rPr>
                <w:rFonts w:ascii="Times New Roman" w:eastAsia="Times New Roman" w:hAnsi="Times New Roman" w:cs="Times New Roman"/>
                <w:color w:val="000000"/>
                <w:spacing w:val="-4"/>
                <w:sz w:val="24"/>
                <w:szCs w:val="24"/>
                <w:lang w:eastAsia="ru-RU"/>
              </w:rPr>
              <w:t xml:space="preserve">363130, РСО-Алания, Пригородный район, с. Октябрьское, </w:t>
            </w:r>
          </w:p>
          <w:p w:rsidR="00961915" w:rsidRPr="00961915" w:rsidRDefault="00961915" w:rsidP="00961915">
            <w:pPr>
              <w:widowControl w:val="0"/>
              <w:spacing w:after="0" w:line="216" w:lineRule="auto"/>
              <w:jc w:val="center"/>
              <w:rPr>
                <w:rFonts w:ascii="Times New Roman" w:eastAsia="Times New Roman" w:hAnsi="Times New Roman" w:cs="Times New Roman"/>
                <w:color w:val="000000"/>
                <w:spacing w:val="-4"/>
                <w:sz w:val="24"/>
                <w:szCs w:val="24"/>
                <w:lang w:eastAsia="ru-RU"/>
              </w:rPr>
            </w:pPr>
            <w:r w:rsidRPr="00961915">
              <w:rPr>
                <w:rFonts w:ascii="Times New Roman" w:eastAsia="Times New Roman" w:hAnsi="Times New Roman" w:cs="Times New Roman"/>
                <w:color w:val="000000"/>
                <w:spacing w:val="-4"/>
                <w:sz w:val="24"/>
                <w:szCs w:val="24"/>
                <w:lang w:eastAsia="ru-RU"/>
              </w:rPr>
              <w:t>в/ч 3724</w:t>
            </w:r>
          </w:p>
        </w:tc>
      </w:tr>
      <w:tr w:rsidR="00961915" w:rsidRPr="00961915" w:rsidTr="00DD53F3">
        <w:trPr>
          <w:trHeight w:val="20"/>
        </w:trPr>
        <w:tc>
          <w:tcPr>
            <w:tcW w:w="528" w:type="dxa"/>
            <w:tcBorders>
              <w:top w:val="single" w:sz="4" w:space="0" w:color="auto"/>
              <w:left w:val="single" w:sz="4" w:space="0" w:color="auto"/>
              <w:bottom w:val="single" w:sz="4" w:space="0" w:color="auto"/>
              <w:right w:val="single" w:sz="4" w:space="0" w:color="auto"/>
            </w:tcBorders>
            <w:shd w:val="clear" w:color="auto" w:fill="auto"/>
            <w:noWrap/>
            <w:vAlign w:val="center"/>
          </w:tcPr>
          <w:p w:rsidR="00961915" w:rsidRPr="00961915" w:rsidRDefault="00961915" w:rsidP="00961915">
            <w:pPr>
              <w:widowControl w:val="0"/>
              <w:numPr>
                <w:ilvl w:val="0"/>
                <w:numId w:val="9"/>
              </w:numPr>
              <w:spacing w:after="0" w:line="216" w:lineRule="auto"/>
              <w:contextualSpacing/>
              <w:jc w:val="center"/>
              <w:rPr>
                <w:rFonts w:ascii="Times New Roman" w:eastAsia="Times New Roman" w:hAnsi="Times New Roman" w:cs="Times New Roman"/>
                <w:color w:val="000000"/>
                <w:spacing w:val="-4"/>
                <w:sz w:val="28"/>
              </w:rPr>
            </w:pPr>
          </w:p>
        </w:tc>
        <w:tc>
          <w:tcPr>
            <w:tcW w:w="2586" w:type="dxa"/>
            <w:tcBorders>
              <w:top w:val="single" w:sz="4" w:space="0" w:color="auto"/>
              <w:left w:val="single" w:sz="4" w:space="0" w:color="auto"/>
              <w:bottom w:val="single" w:sz="4" w:space="0" w:color="auto"/>
              <w:right w:val="single" w:sz="4" w:space="0" w:color="auto"/>
            </w:tcBorders>
            <w:shd w:val="clear" w:color="auto" w:fill="auto"/>
            <w:hideMark/>
          </w:tcPr>
          <w:p w:rsidR="00961915" w:rsidRPr="00961915" w:rsidRDefault="00961915" w:rsidP="00961915">
            <w:pPr>
              <w:widowControl w:val="0"/>
              <w:spacing w:after="0" w:line="216" w:lineRule="auto"/>
              <w:ind w:right="-80"/>
              <w:rPr>
                <w:rFonts w:ascii="Sylfaen" w:eastAsia="Times New Roman" w:hAnsi="Sylfaen" w:cs="Calibri"/>
                <w:spacing w:val="-4"/>
                <w:sz w:val="24"/>
                <w:szCs w:val="24"/>
                <w:lang w:eastAsia="ru-RU"/>
              </w:rPr>
            </w:pPr>
            <w:r w:rsidRPr="00961915">
              <w:rPr>
                <w:rFonts w:ascii="Sylfaen" w:eastAsia="Times New Roman" w:hAnsi="Sylfaen" w:cs="Calibri"/>
                <w:spacing w:val="-4"/>
                <w:sz w:val="24"/>
                <w:szCs w:val="24"/>
                <w:lang w:eastAsia="ru-RU"/>
              </w:rPr>
              <w:t>Лом латуни (от разбракованной автомобильной техники)</w:t>
            </w:r>
          </w:p>
        </w:tc>
        <w:tc>
          <w:tcPr>
            <w:tcW w:w="7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61915" w:rsidRPr="00961915" w:rsidRDefault="00961915" w:rsidP="00961915">
            <w:pPr>
              <w:widowControl w:val="0"/>
              <w:spacing w:after="0" w:line="216" w:lineRule="auto"/>
              <w:ind w:left="-136" w:right="-81"/>
              <w:jc w:val="center"/>
              <w:rPr>
                <w:rFonts w:ascii="Sylfaen" w:eastAsia="Times New Roman" w:hAnsi="Sylfaen" w:cs="Times New Roman"/>
                <w:spacing w:val="-4"/>
                <w:sz w:val="24"/>
                <w:szCs w:val="24"/>
                <w:lang w:eastAsia="ru-RU"/>
              </w:rPr>
            </w:pPr>
            <w:r w:rsidRPr="00961915">
              <w:rPr>
                <w:rFonts w:ascii="Sylfaen" w:eastAsia="Times New Roman" w:hAnsi="Sylfaen" w:cs="Times New Roman"/>
                <w:spacing w:val="-4"/>
                <w:sz w:val="24"/>
                <w:szCs w:val="24"/>
                <w:lang w:eastAsia="ru-RU"/>
              </w:rPr>
              <w:t>кг.</w:t>
            </w:r>
          </w:p>
        </w:tc>
        <w:tc>
          <w:tcPr>
            <w:tcW w:w="99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61915" w:rsidRPr="00961915" w:rsidRDefault="00961915" w:rsidP="00961915">
            <w:pPr>
              <w:widowControl w:val="0"/>
              <w:spacing w:after="0" w:line="216" w:lineRule="auto"/>
              <w:ind w:left="-135" w:right="-77"/>
              <w:jc w:val="center"/>
              <w:rPr>
                <w:rFonts w:ascii="Times New Roman" w:eastAsia="Times New Roman" w:hAnsi="Times New Roman" w:cs="Times New Roman"/>
                <w:color w:val="000000"/>
                <w:spacing w:val="-4"/>
                <w:sz w:val="24"/>
                <w:szCs w:val="24"/>
                <w:lang w:eastAsia="ru-RU"/>
              </w:rPr>
            </w:pPr>
            <w:r w:rsidRPr="00961915">
              <w:rPr>
                <w:rFonts w:ascii="Times New Roman" w:eastAsia="Times New Roman" w:hAnsi="Times New Roman" w:cs="Times New Roman"/>
                <w:color w:val="000000"/>
                <w:spacing w:val="-4"/>
                <w:sz w:val="24"/>
                <w:szCs w:val="24"/>
                <w:lang w:eastAsia="ru-RU"/>
              </w:rPr>
              <w:t>269</w:t>
            </w:r>
          </w:p>
        </w:tc>
        <w:tc>
          <w:tcPr>
            <w:tcW w:w="123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961915" w:rsidRPr="00961915" w:rsidRDefault="00961915" w:rsidP="00961915">
            <w:pPr>
              <w:widowControl w:val="0"/>
              <w:spacing w:after="0" w:line="216" w:lineRule="auto"/>
              <w:ind w:right="-108"/>
              <w:jc w:val="center"/>
              <w:rPr>
                <w:rFonts w:ascii="Times New Roman" w:eastAsia="Times New Roman" w:hAnsi="Times New Roman" w:cs="Times New Roman"/>
                <w:spacing w:val="-4"/>
                <w:sz w:val="24"/>
                <w:szCs w:val="24"/>
                <w:lang w:eastAsia="ru-RU"/>
              </w:rPr>
            </w:pPr>
            <w:r w:rsidRPr="00961915">
              <w:rPr>
                <w:rFonts w:ascii="Times New Roman" w:eastAsia="Times New Roman" w:hAnsi="Times New Roman" w:cs="Times New Roman"/>
                <w:spacing w:val="-4"/>
                <w:sz w:val="24"/>
                <w:szCs w:val="24"/>
                <w:lang w:eastAsia="ru-RU"/>
              </w:rPr>
              <w:t>5</w:t>
            </w:r>
          </w:p>
        </w:tc>
        <w:tc>
          <w:tcPr>
            <w:tcW w:w="110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61915" w:rsidRPr="00961915" w:rsidRDefault="00961915" w:rsidP="00961915">
            <w:pPr>
              <w:widowControl w:val="0"/>
              <w:spacing w:after="0" w:line="216" w:lineRule="auto"/>
              <w:ind w:left="-108"/>
              <w:jc w:val="center"/>
              <w:rPr>
                <w:rFonts w:ascii="Times New Roman" w:eastAsia="Times New Roman" w:hAnsi="Times New Roman" w:cs="Times New Roman"/>
                <w:spacing w:val="-4"/>
                <w:sz w:val="24"/>
                <w:szCs w:val="24"/>
                <w:lang w:eastAsia="ru-RU"/>
              </w:rPr>
            </w:pPr>
            <w:r w:rsidRPr="00961915">
              <w:rPr>
                <w:rFonts w:ascii="Times New Roman" w:eastAsia="Times New Roman" w:hAnsi="Times New Roman" w:cs="Times New Roman"/>
                <w:spacing w:val="-4"/>
                <w:sz w:val="24"/>
                <w:szCs w:val="24"/>
                <w:lang w:eastAsia="ru-RU"/>
              </w:rPr>
              <w:t>2</w:t>
            </w:r>
          </w:p>
        </w:tc>
        <w:tc>
          <w:tcPr>
            <w:tcW w:w="246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961915" w:rsidRPr="00961915" w:rsidRDefault="00961915" w:rsidP="00961915">
            <w:pPr>
              <w:widowControl w:val="0"/>
              <w:spacing w:after="0" w:line="216" w:lineRule="auto"/>
              <w:jc w:val="center"/>
              <w:rPr>
                <w:rFonts w:ascii="Times New Roman" w:eastAsia="Times New Roman" w:hAnsi="Times New Roman" w:cs="Times New Roman"/>
                <w:color w:val="000000"/>
                <w:spacing w:val="-4"/>
                <w:sz w:val="24"/>
                <w:szCs w:val="24"/>
                <w:lang w:eastAsia="ru-RU"/>
              </w:rPr>
            </w:pPr>
            <w:r w:rsidRPr="00961915">
              <w:rPr>
                <w:rFonts w:ascii="Times New Roman" w:eastAsia="Times New Roman" w:hAnsi="Times New Roman" w:cs="Times New Roman"/>
                <w:color w:val="000000"/>
                <w:spacing w:val="-4"/>
                <w:sz w:val="24"/>
                <w:szCs w:val="24"/>
                <w:lang w:eastAsia="ru-RU"/>
              </w:rPr>
              <w:t>363130, РСО-Алания, Пригородный район, с. Октябрьское, в/ч 3724</w:t>
            </w:r>
          </w:p>
        </w:tc>
      </w:tr>
      <w:tr w:rsidR="00961915" w:rsidRPr="00961915" w:rsidTr="00DD53F3">
        <w:trPr>
          <w:trHeight w:val="20"/>
        </w:trPr>
        <w:tc>
          <w:tcPr>
            <w:tcW w:w="528" w:type="dxa"/>
            <w:tcBorders>
              <w:top w:val="single" w:sz="4" w:space="0" w:color="auto"/>
              <w:left w:val="single" w:sz="4" w:space="0" w:color="auto"/>
              <w:bottom w:val="single" w:sz="4" w:space="0" w:color="auto"/>
              <w:right w:val="single" w:sz="4" w:space="0" w:color="auto"/>
            </w:tcBorders>
            <w:shd w:val="clear" w:color="auto" w:fill="auto"/>
            <w:noWrap/>
            <w:vAlign w:val="center"/>
          </w:tcPr>
          <w:p w:rsidR="00961915" w:rsidRPr="00961915" w:rsidRDefault="00961915" w:rsidP="00961915">
            <w:pPr>
              <w:widowControl w:val="0"/>
              <w:numPr>
                <w:ilvl w:val="0"/>
                <w:numId w:val="9"/>
              </w:numPr>
              <w:spacing w:after="0" w:line="216" w:lineRule="auto"/>
              <w:contextualSpacing/>
              <w:jc w:val="center"/>
              <w:rPr>
                <w:rFonts w:ascii="Times New Roman" w:eastAsia="Times New Roman" w:hAnsi="Times New Roman" w:cs="Times New Roman"/>
                <w:color w:val="000000"/>
                <w:spacing w:val="-4"/>
                <w:sz w:val="28"/>
              </w:rPr>
            </w:pPr>
          </w:p>
        </w:tc>
        <w:tc>
          <w:tcPr>
            <w:tcW w:w="2586" w:type="dxa"/>
            <w:tcBorders>
              <w:top w:val="single" w:sz="4" w:space="0" w:color="auto"/>
              <w:left w:val="single" w:sz="4" w:space="0" w:color="auto"/>
              <w:bottom w:val="single" w:sz="4" w:space="0" w:color="auto"/>
              <w:right w:val="single" w:sz="4" w:space="0" w:color="auto"/>
            </w:tcBorders>
            <w:shd w:val="clear" w:color="auto" w:fill="auto"/>
            <w:hideMark/>
          </w:tcPr>
          <w:p w:rsidR="00961915" w:rsidRPr="00961915" w:rsidRDefault="00961915" w:rsidP="00961915">
            <w:pPr>
              <w:widowControl w:val="0"/>
              <w:spacing w:after="0" w:line="216" w:lineRule="auto"/>
              <w:ind w:right="-80"/>
              <w:rPr>
                <w:rFonts w:ascii="Sylfaen" w:eastAsia="Times New Roman" w:hAnsi="Sylfaen" w:cs="Calibri"/>
                <w:spacing w:val="-4"/>
                <w:sz w:val="24"/>
                <w:szCs w:val="24"/>
                <w:lang w:eastAsia="ru-RU"/>
              </w:rPr>
            </w:pPr>
            <w:r w:rsidRPr="00961915">
              <w:rPr>
                <w:rFonts w:ascii="Sylfaen" w:eastAsia="Times New Roman" w:hAnsi="Sylfaen" w:cs="Calibri"/>
                <w:spacing w:val="-4"/>
                <w:sz w:val="24"/>
                <w:szCs w:val="24"/>
                <w:lang w:eastAsia="ru-RU"/>
              </w:rPr>
              <w:t>Лом латуни (от разбракованной автомобильной техники)</w:t>
            </w:r>
          </w:p>
        </w:tc>
        <w:tc>
          <w:tcPr>
            <w:tcW w:w="7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61915" w:rsidRPr="00961915" w:rsidRDefault="00961915" w:rsidP="00961915">
            <w:pPr>
              <w:widowControl w:val="0"/>
              <w:spacing w:after="0" w:line="216" w:lineRule="auto"/>
              <w:ind w:left="-136" w:right="-81"/>
              <w:jc w:val="center"/>
              <w:rPr>
                <w:rFonts w:ascii="Sylfaen" w:eastAsia="Times New Roman" w:hAnsi="Sylfaen" w:cs="Times New Roman"/>
                <w:spacing w:val="-4"/>
                <w:sz w:val="24"/>
                <w:szCs w:val="24"/>
                <w:lang w:eastAsia="ru-RU"/>
              </w:rPr>
            </w:pPr>
            <w:r w:rsidRPr="00961915">
              <w:rPr>
                <w:rFonts w:ascii="Sylfaen" w:eastAsia="Times New Roman" w:hAnsi="Sylfaen" w:cs="Times New Roman"/>
                <w:spacing w:val="-4"/>
                <w:sz w:val="24"/>
                <w:szCs w:val="24"/>
                <w:lang w:eastAsia="ru-RU"/>
              </w:rPr>
              <w:t>кг.</w:t>
            </w:r>
          </w:p>
        </w:tc>
        <w:tc>
          <w:tcPr>
            <w:tcW w:w="99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61915" w:rsidRPr="00961915" w:rsidRDefault="00961915" w:rsidP="00961915">
            <w:pPr>
              <w:widowControl w:val="0"/>
              <w:spacing w:after="0" w:line="216" w:lineRule="auto"/>
              <w:ind w:left="-135" w:right="-77"/>
              <w:jc w:val="center"/>
              <w:rPr>
                <w:rFonts w:ascii="Times New Roman" w:eastAsia="Times New Roman" w:hAnsi="Times New Roman" w:cs="Times New Roman"/>
                <w:color w:val="000000"/>
                <w:spacing w:val="-4"/>
                <w:sz w:val="24"/>
                <w:szCs w:val="24"/>
                <w:lang w:eastAsia="ru-RU"/>
              </w:rPr>
            </w:pPr>
            <w:r w:rsidRPr="00961915">
              <w:rPr>
                <w:rFonts w:ascii="Times New Roman" w:eastAsia="Times New Roman" w:hAnsi="Times New Roman" w:cs="Times New Roman"/>
                <w:color w:val="000000"/>
                <w:spacing w:val="-4"/>
                <w:sz w:val="24"/>
                <w:szCs w:val="24"/>
                <w:lang w:eastAsia="ru-RU"/>
              </w:rPr>
              <w:t>22</w:t>
            </w:r>
          </w:p>
        </w:tc>
        <w:tc>
          <w:tcPr>
            <w:tcW w:w="123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961915" w:rsidRPr="00961915" w:rsidRDefault="00961915" w:rsidP="00961915">
            <w:pPr>
              <w:widowControl w:val="0"/>
              <w:spacing w:after="0" w:line="216" w:lineRule="auto"/>
              <w:ind w:right="-108"/>
              <w:jc w:val="center"/>
              <w:rPr>
                <w:rFonts w:ascii="Times New Roman" w:eastAsia="Times New Roman" w:hAnsi="Times New Roman" w:cs="Times New Roman"/>
                <w:spacing w:val="-4"/>
                <w:sz w:val="24"/>
                <w:szCs w:val="24"/>
                <w:lang w:eastAsia="ru-RU"/>
              </w:rPr>
            </w:pPr>
            <w:r w:rsidRPr="00961915">
              <w:rPr>
                <w:rFonts w:ascii="Times New Roman" w:eastAsia="Times New Roman" w:hAnsi="Times New Roman" w:cs="Times New Roman"/>
                <w:spacing w:val="-4"/>
                <w:sz w:val="24"/>
                <w:szCs w:val="24"/>
                <w:lang w:eastAsia="ru-RU"/>
              </w:rPr>
              <w:t>5</w:t>
            </w:r>
          </w:p>
        </w:tc>
        <w:tc>
          <w:tcPr>
            <w:tcW w:w="110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61915" w:rsidRPr="00961915" w:rsidRDefault="00961915" w:rsidP="00961915">
            <w:pPr>
              <w:widowControl w:val="0"/>
              <w:spacing w:after="0" w:line="216" w:lineRule="auto"/>
              <w:ind w:left="-108"/>
              <w:jc w:val="center"/>
              <w:rPr>
                <w:rFonts w:ascii="Times New Roman" w:eastAsia="Times New Roman" w:hAnsi="Times New Roman" w:cs="Times New Roman"/>
                <w:spacing w:val="-4"/>
                <w:sz w:val="24"/>
                <w:szCs w:val="24"/>
                <w:lang w:eastAsia="ru-RU"/>
              </w:rPr>
            </w:pPr>
            <w:r w:rsidRPr="00961915">
              <w:rPr>
                <w:rFonts w:ascii="Times New Roman" w:eastAsia="Times New Roman" w:hAnsi="Times New Roman" w:cs="Times New Roman"/>
                <w:spacing w:val="-4"/>
                <w:sz w:val="24"/>
                <w:szCs w:val="24"/>
                <w:lang w:eastAsia="ru-RU"/>
              </w:rPr>
              <w:t>2</w:t>
            </w:r>
          </w:p>
        </w:tc>
        <w:tc>
          <w:tcPr>
            <w:tcW w:w="246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961915" w:rsidRPr="00961915" w:rsidRDefault="00961915" w:rsidP="00961915">
            <w:pPr>
              <w:widowControl w:val="0"/>
              <w:spacing w:after="0" w:line="216" w:lineRule="auto"/>
              <w:jc w:val="center"/>
              <w:rPr>
                <w:rFonts w:ascii="Times New Roman" w:eastAsia="Times New Roman" w:hAnsi="Times New Roman" w:cs="Times New Roman"/>
                <w:color w:val="000000"/>
                <w:spacing w:val="-4"/>
                <w:sz w:val="24"/>
                <w:szCs w:val="24"/>
                <w:lang w:eastAsia="ru-RU"/>
              </w:rPr>
            </w:pPr>
            <w:r w:rsidRPr="00961915">
              <w:rPr>
                <w:rFonts w:ascii="Times New Roman" w:eastAsia="Times New Roman" w:hAnsi="Times New Roman" w:cs="Times New Roman"/>
                <w:color w:val="000000"/>
                <w:spacing w:val="-4"/>
                <w:sz w:val="24"/>
                <w:szCs w:val="24"/>
                <w:lang w:eastAsia="ru-RU"/>
              </w:rPr>
              <w:t xml:space="preserve">363130, РСО-Алания, Пригородный район, с. Октябрьское, </w:t>
            </w:r>
          </w:p>
          <w:p w:rsidR="00961915" w:rsidRPr="00961915" w:rsidRDefault="00961915" w:rsidP="00961915">
            <w:pPr>
              <w:widowControl w:val="0"/>
              <w:spacing w:after="0" w:line="216" w:lineRule="auto"/>
              <w:jc w:val="center"/>
              <w:rPr>
                <w:rFonts w:ascii="Times New Roman" w:eastAsia="Times New Roman" w:hAnsi="Times New Roman" w:cs="Times New Roman"/>
                <w:color w:val="000000"/>
                <w:spacing w:val="-4"/>
                <w:sz w:val="24"/>
                <w:szCs w:val="24"/>
                <w:lang w:eastAsia="ru-RU"/>
              </w:rPr>
            </w:pPr>
            <w:r w:rsidRPr="00961915">
              <w:rPr>
                <w:rFonts w:ascii="Times New Roman" w:eastAsia="Times New Roman" w:hAnsi="Times New Roman" w:cs="Times New Roman"/>
                <w:color w:val="000000"/>
                <w:spacing w:val="-4"/>
                <w:sz w:val="24"/>
                <w:szCs w:val="24"/>
                <w:lang w:eastAsia="ru-RU"/>
              </w:rPr>
              <w:t>в/ч 3724</w:t>
            </w:r>
          </w:p>
        </w:tc>
      </w:tr>
      <w:tr w:rsidR="00961915" w:rsidRPr="00961915" w:rsidTr="00DD53F3">
        <w:trPr>
          <w:trHeight w:val="20"/>
        </w:trPr>
        <w:tc>
          <w:tcPr>
            <w:tcW w:w="528" w:type="dxa"/>
            <w:tcBorders>
              <w:top w:val="single" w:sz="4" w:space="0" w:color="auto"/>
              <w:left w:val="single" w:sz="4" w:space="0" w:color="auto"/>
              <w:bottom w:val="single" w:sz="4" w:space="0" w:color="auto"/>
              <w:right w:val="single" w:sz="4" w:space="0" w:color="auto"/>
            </w:tcBorders>
            <w:shd w:val="clear" w:color="auto" w:fill="auto"/>
            <w:noWrap/>
            <w:vAlign w:val="center"/>
          </w:tcPr>
          <w:p w:rsidR="00961915" w:rsidRPr="00961915" w:rsidRDefault="00961915" w:rsidP="00961915">
            <w:pPr>
              <w:widowControl w:val="0"/>
              <w:numPr>
                <w:ilvl w:val="0"/>
                <w:numId w:val="9"/>
              </w:numPr>
              <w:spacing w:after="0" w:line="216" w:lineRule="auto"/>
              <w:contextualSpacing/>
              <w:jc w:val="center"/>
              <w:rPr>
                <w:rFonts w:ascii="Times New Roman" w:eastAsia="Times New Roman" w:hAnsi="Times New Roman" w:cs="Times New Roman"/>
                <w:color w:val="000000"/>
                <w:spacing w:val="-4"/>
                <w:sz w:val="28"/>
              </w:rPr>
            </w:pPr>
          </w:p>
        </w:tc>
        <w:tc>
          <w:tcPr>
            <w:tcW w:w="2586" w:type="dxa"/>
            <w:tcBorders>
              <w:top w:val="single" w:sz="4" w:space="0" w:color="auto"/>
              <w:left w:val="single" w:sz="4" w:space="0" w:color="auto"/>
              <w:bottom w:val="single" w:sz="4" w:space="0" w:color="auto"/>
              <w:right w:val="single" w:sz="4" w:space="0" w:color="auto"/>
            </w:tcBorders>
            <w:shd w:val="clear" w:color="auto" w:fill="auto"/>
            <w:hideMark/>
          </w:tcPr>
          <w:p w:rsidR="00961915" w:rsidRPr="00961915" w:rsidRDefault="00961915" w:rsidP="00961915">
            <w:pPr>
              <w:widowControl w:val="0"/>
              <w:spacing w:after="0" w:line="216" w:lineRule="auto"/>
              <w:ind w:right="-80"/>
              <w:rPr>
                <w:rFonts w:ascii="Sylfaen" w:eastAsia="Times New Roman" w:hAnsi="Sylfaen" w:cs="Calibri"/>
                <w:spacing w:val="-4"/>
                <w:sz w:val="24"/>
                <w:szCs w:val="24"/>
                <w:lang w:eastAsia="ru-RU"/>
              </w:rPr>
            </w:pPr>
            <w:r w:rsidRPr="00961915">
              <w:rPr>
                <w:rFonts w:ascii="Sylfaen" w:eastAsia="Times New Roman" w:hAnsi="Sylfaen" w:cs="Calibri"/>
                <w:spacing w:val="-4"/>
                <w:sz w:val="24"/>
                <w:szCs w:val="24"/>
                <w:lang w:eastAsia="ru-RU"/>
              </w:rPr>
              <w:t xml:space="preserve">Лом меди (от разбракованной </w:t>
            </w:r>
            <w:r w:rsidRPr="00961915">
              <w:rPr>
                <w:rFonts w:ascii="Sylfaen" w:eastAsia="Times New Roman" w:hAnsi="Sylfaen" w:cs="Calibri"/>
                <w:spacing w:val="-4"/>
                <w:sz w:val="24"/>
                <w:szCs w:val="24"/>
                <w:lang w:eastAsia="ru-RU"/>
              </w:rPr>
              <w:lastRenderedPageBreak/>
              <w:t>автомобильной техники)</w:t>
            </w:r>
          </w:p>
        </w:tc>
        <w:tc>
          <w:tcPr>
            <w:tcW w:w="7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61915" w:rsidRPr="00961915" w:rsidRDefault="00961915" w:rsidP="00961915">
            <w:pPr>
              <w:widowControl w:val="0"/>
              <w:spacing w:after="0" w:line="216" w:lineRule="auto"/>
              <w:ind w:left="-136" w:right="-81"/>
              <w:jc w:val="center"/>
              <w:rPr>
                <w:rFonts w:ascii="Sylfaen" w:eastAsia="Times New Roman" w:hAnsi="Sylfaen" w:cs="Times New Roman"/>
                <w:spacing w:val="-4"/>
                <w:sz w:val="24"/>
                <w:szCs w:val="24"/>
                <w:lang w:eastAsia="ru-RU"/>
              </w:rPr>
            </w:pPr>
            <w:r w:rsidRPr="00961915">
              <w:rPr>
                <w:rFonts w:ascii="Sylfaen" w:eastAsia="Times New Roman" w:hAnsi="Sylfaen" w:cs="Times New Roman"/>
                <w:spacing w:val="-4"/>
                <w:sz w:val="24"/>
                <w:szCs w:val="24"/>
                <w:lang w:eastAsia="ru-RU"/>
              </w:rPr>
              <w:lastRenderedPageBreak/>
              <w:t>кг.</w:t>
            </w:r>
          </w:p>
        </w:tc>
        <w:tc>
          <w:tcPr>
            <w:tcW w:w="99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61915" w:rsidRPr="00961915" w:rsidRDefault="00961915" w:rsidP="00961915">
            <w:pPr>
              <w:widowControl w:val="0"/>
              <w:spacing w:after="0" w:line="216" w:lineRule="auto"/>
              <w:ind w:left="-135" w:right="-77"/>
              <w:jc w:val="center"/>
              <w:rPr>
                <w:rFonts w:ascii="Times New Roman" w:eastAsia="Times New Roman" w:hAnsi="Times New Roman" w:cs="Times New Roman"/>
                <w:color w:val="000000"/>
                <w:spacing w:val="-4"/>
                <w:sz w:val="24"/>
                <w:szCs w:val="24"/>
                <w:lang w:eastAsia="ru-RU"/>
              </w:rPr>
            </w:pPr>
            <w:r w:rsidRPr="00961915">
              <w:rPr>
                <w:rFonts w:ascii="Times New Roman" w:eastAsia="Times New Roman" w:hAnsi="Times New Roman" w:cs="Times New Roman"/>
                <w:color w:val="000000"/>
                <w:spacing w:val="-4"/>
                <w:sz w:val="24"/>
                <w:szCs w:val="24"/>
                <w:lang w:eastAsia="ru-RU"/>
              </w:rPr>
              <w:t>44</w:t>
            </w:r>
          </w:p>
        </w:tc>
        <w:tc>
          <w:tcPr>
            <w:tcW w:w="123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961915" w:rsidRPr="00961915" w:rsidRDefault="00961915" w:rsidP="00961915">
            <w:pPr>
              <w:widowControl w:val="0"/>
              <w:spacing w:after="0" w:line="216" w:lineRule="auto"/>
              <w:ind w:right="-108"/>
              <w:jc w:val="center"/>
              <w:rPr>
                <w:rFonts w:ascii="Times New Roman" w:eastAsia="Times New Roman" w:hAnsi="Times New Roman" w:cs="Times New Roman"/>
                <w:spacing w:val="-4"/>
                <w:sz w:val="24"/>
                <w:szCs w:val="24"/>
                <w:lang w:eastAsia="ru-RU"/>
              </w:rPr>
            </w:pPr>
            <w:r w:rsidRPr="00961915">
              <w:rPr>
                <w:rFonts w:ascii="Times New Roman" w:eastAsia="Times New Roman" w:hAnsi="Times New Roman" w:cs="Times New Roman"/>
                <w:spacing w:val="-4"/>
                <w:sz w:val="24"/>
                <w:szCs w:val="24"/>
                <w:lang w:eastAsia="ru-RU"/>
              </w:rPr>
              <w:t>15</w:t>
            </w:r>
          </w:p>
        </w:tc>
        <w:tc>
          <w:tcPr>
            <w:tcW w:w="110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61915" w:rsidRPr="00961915" w:rsidRDefault="00961915" w:rsidP="00961915">
            <w:pPr>
              <w:widowControl w:val="0"/>
              <w:spacing w:after="0" w:line="216" w:lineRule="auto"/>
              <w:ind w:left="-108"/>
              <w:jc w:val="center"/>
              <w:rPr>
                <w:rFonts w:ascii="Times New Roman" w:eastAsia="Times New Roman" w:hAnsi="Times New Roman" w:cs="Times New Roman"/>
                <w:spacing w:val="-4"/>
                <w:sz w:val="24"/>
                <w:szCs w:val="24"/>
                <w:lang w:eastAsia="ru-RU"/>
              </w:rPr>
            </w:pPr>
            <w:r w:rsidRPr="00961915">
              <w:rPr>
                <w:rFonts w:ascii="Times New Roman" w:eastAsia="Times New Roman" w:hAnsi="Times New Roman" w:cs="Times New Roman"/>
                <w:spacing w:val="-4"/>
                <w:sz w:val="24"/>
                <w:szCs w:val="24"/>
                <w:lang w:eastAsia="ru-RU"/>
              </w:rPr>
              <w:t>1</w:t>
            </w:r>
          </w:p>
        </w:tc>
        <w:tc>
          <w:tcPr>
            <w:tcW w:w="246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961915" w:rsidRPr="00961915" w:rsidRDefault="00961915" w:rsidP="00961915">
            <w:pPr>
              <w:widowControl w:val="0"/>
              <w:spacing w:after="0" w:line="216" w:lineRule="auto"/>
              <w:jc w:val="center"/>
              <w:rPr>
                <w:rFonts w:ascii="Times New Roman" w:eastAsia="Times New Roman" w:hAnsi="Times New Roman" w:cs="Times New Roman"/>
                <w:color w:val="000000"/>
                <w:spacing w:val="-4"/>
                <w:sz w:val="24"/>
                <w:szCs w:val="24"/>
                <w:lang w:eastAsia="ru-RU"/>
              </w:rPr>
            </w:pPr>
            <w:r w:rsidRPr="00961915">
              <w:rPr>
                <w:rFonts w:ascii="Times New Roman" w:eastAsia="Times New Roman" w:hAnsi="Times New Roman" w:cs="Times New Roman"/>
                <w:color w:val="000000"/>
                <w:spacing w:val="-4"/>
                <w:sz w:val="24"/>
                <w:szCs w:val="24"/>
                <w:lang w:eastAsia="ru-RU"/>
              </w:rPr>
              <w:t xml:space="preserve">363130, РСО-Алания, Пригородный район, </w:t>
            </w:r>
            <w:r w:rsidRPr="00961915">
              <w:rPr>
                <w:rFonts w:ascii="Times New Roman" w:eastAsia="Times New Roman" w:hAnsi="Times New Roman" w:cs="Times New Roman"/>
                <w:color w:val="000000"/>
                <w:spacing w:val="-4"/>
                <w:sz w:val="24"/>
                <w:szCs w:val="24"/>
                <w:lang w:eastAsia="ru-RU"/>
              </w:rPr>
              <w:lastRenderedPageBreak/>
              <w:t>с. Октябрьское,</w:t>
            </w:r>
          </w:p>
          <w:p w:rsidR="00961915" w:rsidRPr="00961915" w:rsidRDefault="00961915" w:rsidP="00961915">
            <w:pPr>
              <w:widowControl w:val="0"/>
              <w:spacing w:after="0" w:line="216" w:lineRule="auto"/>
              <w:jc w:val="center"/>
              <w:rPr>
                <w:rFonts w:ascii="Times New Roman" w:eastAsia="Times New Roman" w:hAnsi="Times New Roman" w:cs="Times New Roman"/>
                <w:color w:val="000000"/>
                <w:spacing w:val="-4"/>
                <w:sz w:val="24"/>
                <w:szCs w:val="24"/>
                <w:lang w:eastAsia="ru-RU"/>
              </w:rPr>
            </w:pPr>
            <w:r w:rsidRPr="00961915">
              <w:rPr>
                <w:rFonts w:ascii="Times New Roman" w:eastAsia="Times New Roman" w:hAnsi="Times New Roman" w:cs="Times New Roman"/>
                <w:color w:val="000000"/>
                <w:spacing w:val="-4"/>
                <w:sz w:val="24"/>
                <w:szCs w:val="24"/>
                <w:lang w:eastAsia="ru-RU"/>
              </w:rPr>
              <w:t xml:space="preserve"> в/ч 3724</w:t>
            </w:r>
          </w:p>
        </w:tc>
      </w:tr>
      <w:tr w:rsidR="00961915" w:rsidRPr="00961915" w:rsidTr="00DD53F3">
        <w:trPr>
          <w:trHeight w:val="20"/>
        </w:trPr>
        <w:tc>
          <w:tcPr>
            <w:tcW w:w="528" w:type="dxa"/>
            <w:tcBorders>
              <w:top w:val="single" w:sz="4" w:space="0" w:color="auto"/>
              <w:left w:val="single" w:sz="4" w:space="0" w:color="auto"/>
              <w:bottom w:val="single" w:sz="4" w:space="0" w:color="auto"/>
              <w:right w:val="single" w:sz="4" w:space="0" w:color="auto"/>
            </w:tcBorders>
            <w:shd w:val="clear" w:color="auto" w:fill="auto"/>
            <w:noWrap/>
            <w:vAlign w:val="center"/>
          </w:tcPr>
          <w:p w:rsidR="00961915" w:rsidRPr="00961915" w:rsidRDefault="00961915" w:rsidP="00961915">
            <w:pPr>
              <w:widowControl w:val="0"/>
              <w:numPr>
                <w:ilvl w:val="0"/>
                <w:numId w:val="9"/>
              </w:numPr>
              <w:spacing w:after="0" w:line="216" w:lineRule="auto"/>
              <w:contextualSpacing/>
              <w:jc w:val="center"/>
              <w:rPr>
                <w:rFonts w:ascii="Times New Roman" w:eastAsia="Times New Roman" w:hAnsi="Times New Roman" w:cs="Times New Roman"/>
                <w:color w:val="000000"/>
                <w:spacing w:val="-4"/>
                <w:sz w:val="28"/>
              </w:rPr>
            </w:pPr>
          </w:p>
        </w:tc>
        <w:tc>
          <w:tcPr>
            <w:tcW w:w="2586" w:type="dxa"/>
            <w:tcBorders>
              <w:top w:val="single" w:sz="4" w:space="0" w:color="auto"/>
              <w:left w:val="single" w:sz="4" w:space="0" w:color="auto"/>
              <w:bottom w:val="single" w:sz="4" w:space="0" w:color="auto"/>
              <w:right w:val="single" w:sz="4" w:space="0" w:color="auto"/>
            </w:tcBorders>
            <w:shd w:val="clear" w:color="auto" w:fill="auto"/>
            <w:hideMark/>
          </w:tcPr>
          <w:p w:rsidR="00961915" w:rsidRPr="00961915" w:rsidRDefault="00961915" w:rsidP="00961915">
            <w:pPr>
              <w:widowControl w:val="0"/>
              <w:spacing w:after="0" w:line="216" w:lineRule="auto"/>
              <w:ind w:right="-80"/>
              <w:rPr>
                <w:rFonts w:ascii="Sylfaen" w:eastAsia="Times New Roman" w:hAnsi="Sylfaen" w:cs="Calibri"/>
                <w:spacing w:val="-4"/>
                <w:sz w:val="24"/>
                <w:szCs w:val="24"/>
                <w:lang w:eastAsia="ru-RU"/>
              </w:rPr>
            </w:pPr>
            <w:r w:rsidRPr="00961915">
              <w:rPr>
                <w:rFonts w:ascii="Sylfaen" w:eastAsia="Times New Roman" w:hAnsi="Sylfaen" w:cs="Calibri"/>
                <w:spacing w:val="-4"/>
                <w:sz w:val="24"/>
                <w:szCs w:val="24"/>
                <w:lang w:eastAsia="ru-RU"/>
              </w:rPr>
              <w:t>Лом алюминия (от разбракованной автомобильной техники)</w:t>
            </w:r>
          </w:p>
        </w:tc>
        <w:tc>
          <w:tcPr>
            <w:tcW w:w="7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61915" w:rsidRPr="00961915" w:rsidRDefault="00961915" w:rsidP="00961915">
            <w:pPr>
              <w:widowControl w:val="0"/>
              <w:spacing w:after="0" w:line="216" w:lineRule="auto"/>
              <w:ind w:left="-136" w:right="-81"/>
              <w:jc w:val="center"/>
              <w:rPr>
                <w:rFonts w:ascii="Sylfaen" w:eastAsia="Times New Roman" w:hAnsi="Sylfaen" w:cs="Times New Roman"/>
                <w:spacing w:val="-4"/>
                <w:sz w:val="24"/>
                <w:szCs w:val="24"/>
                <w:lang w:eastAsia="ru-RU"/>
              </w:rPr>
            </w:pPr>
            <w:r w:rsidRPr="00961915">
              <w:rPr>
                <w:rFonts w:ascii="Sylfaen" w:eastAsia="Times New Roman" w:hAnsi="Sylfaen" w:cs="Times New Roman"/>
                <w:spacing w:val="-4"/>
                <w:sz w:val="24"/>
                <w:szCs w:val="24"/>
                <w:lang w:eastAsia="ru-RU"/>
              </w:rPr>
              <w:t>кг.</w:t>
            </w:r>
          </w:p>
        </w:tc>
        <w:tc>
          <w:tcPr>
            <w:tcW w:w="99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61915" w:rsidRPr="00961915" w:rsidRDefault="00961915" w:rsidP="00961915">
            <w:pPr>
              <w:widowControl w:val="0"/>
              <w:spacing w:after="0" w:line="216" w:lineRule="auto"/>
              <w:ind w:left="-135" w:right="-77"/>
              <w:jc w:val="center"/>
              <w:rPr>
                <w:rFonts w:ascii="Times New Roman" w:eastAsia="Times New Roman" w:hAnsi="Times New Roman" w:cs="Times New Roman"/>
                <w:color w:val="000000"/>
                <w:spacing w:val="-4"/>
                <w:sz w:val="24"/>
                <w:szCs w:val="24"/>
                <w:lang w:eastAsia="ru-RU"/>
              </w:rPr>
            </w:pPr>
            <w:r w:rsidRPr="00961915">
              <w:rPr>
                <w:rFonts w:ascii="Times New Roman" w:eastAsia="Times New Roman" w:hAnsi="Times New Roman" w:cs="Times New Roman"/>
                <w:color w:val="000000"/>
                <w:spacing w:val="-4"/>
                <w:sz w:val="24"/>
                <w:szCs w:val="24"/>
                <w:lang w:eastAsia="ru-RU"/>
              </w:rPr>
              <w:t>1 005</w:t>
            </w:r>
          </w:p>
        </w:tc>
        <w:tc>
          <w:tcPr>
            <w:tcW w:w="123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961915" w:rsidRPr="00961915" w:rsidRDefault="00961915" w:rsidP="00961915">
            <w:pPr>
              <w:widowControl w:val="0"/>
              <w:spacing w:after="0" w:line="216" w:lineRule="auto"/>
              <w:ind w:right="-108"/>
              <w:jc w:val="center"/>
              <w:rPr>
                <w:rFonts w:ascii="Times New Roman" w:eastAsia="Times New Roman" w:hAnsi="Times New Roman" w:cs="Times New Roman"/>
                <w:spacing w:val="-4"/>
                <w:sz w:val="24"/>
                <w:szCs w:val="24"/>
                <w:lang w:eastAsia="ru-RU"/>
              </w:rPr>
            </w:pPr>
            <w:r w:rsidRPr="00961915">
              <w:rPr>
                <w:rFonts w:ascii="Times New Roman" w:eastAsia="Times New Roman" w:hAnsi="Times New Roman" w:cs="Times New Roman"/>
                <w:spacing w:val="-4"/>
                <w:sz w:val="24"/>
                <w:szCs w:val="24"/>
                <w:lang w:eastAsia="ru-RU"/>
              </w:rPr>
              <w:t>5</w:t>
            </w:r>
          </w:p>
        </w:tc>
        <w:tc>
          <w:tcPr>
            <w:tcW w:w="110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61915" w:rsidRPr="00961915" w:rsidRDefault="00961915" w:rsidP="00961915">
            <w:pPr>
              <w:widowControl w:val="0"/>
              <w:spacing w:after="0" w:line="216" w:lineRule="auto"/>
              <w:ind w:left="-108"/>
              <w:jc w:val="center"/>
              <w:rPr>
                <w:rFonts w:ascii="Times New Roman" w:eastAsia="Times New Roman" w:hAnsi="Times New Roman" w:cs="Times New Roman"/>
                <w:spacing w:val="-4"/>
                <w:sz w:val="24"/>
                <w:szCs w:val="24"/>
                <w:lang w:eastAsia="ru-RU"/>
              </w:rPr>
            </w:pPr>
            <w:r w:rsidRPr="00961915">
              <w:rPr>
                <w:rFonts w:ascii="Times New Roman" w:eastAsia="Times New Roman" w:hAnsi="Times New Roman" w:cs="Times New Roman"/>
                <w:spacing w:val="-4"/>
                <w:sz w:val="24"/>
                <w:szCs w:val="24"/>
                <w:lang w:eastAsia="ru-RU"/>
              </w:rPr>
              <w:t>4</w:t>
            </w:r>
          </w:p>
        </w:tc>
        <w:tc>
          <w:tcPr>
            <w:tcW w:w="246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961915" w:rsidRPr="00961915" w:rsidRDefault="00961915" w:rsidP="00961915">
            <w:pPr>
              <w:widowControl w:val="0"/>
              <w:spacing w:after="0" w:line="216" w:lineRule="auto"/>
              <w:jc w:val="center"/>
              <w:rPr>
                <w:rFonts w:ascii="Times New Roman" w:eastAsia="Times New Roman" w:hAnsi="Times New Roman" w:cs="Times New Roman"/>
                <w:color w:val="000000"/>
                <w:spacing w:val="-4"/>
                <w:sz w:val="24"/>
                <w:szCs w:val="24"/>
                <w:lang w:eastAsia="ru-RU"/>
              </w:rPr>
            </w:pPr>
            <w:r w:rsidRPr="00961915">
              <w:rPr>
                <w:rFonts w:ascii="Times New Roman" w:eastAsia="Times New Roman" w:hAnsi="Times New Roman" w:cs="Times New Roman"/>
                <w:color w:val="000000"/>
                <w:spacing w:val="-4"/>
                <w:sz w:val="24"/>
                <w:szCs w:val="24"/>
                <w:lang w:eastAsia="ru-RU"/>
              </w:rPr>
              <w:t xml:space="preserve">363130, РСО-Алания, Пригородный район, с. Октябрьское, </w:t>
            </w:r>
          </w:p>
          <w:p w:rsidR="00961915" w:rsidRPr="00961915" w:rsidRDefault="00961915" w:rsidP="00961915">
            <w:pPr>
              <w:widowControl w:val="0"/>
              <w:spacing w:after="0" w:line="216" w:lineRule="auto"/>
              <w:jc w:val="center"/>
              <w:rPr>
                <w:rFonts w:ascii="Times New Roman" w:eastAsia="Times New Roman" w:hAnsi="Times New Roman" w:cs="Times New Roman"/>
                <w:color w:val="000000"/>
                <w:spacing w:val="-4"/>
                <w:sz w:val="24"/>
                <w:szCs w:val="24"/>
                <w:lang w:eastAsia="ru-RU"/>
              </w:rPr>
            </w:pPr>
            <w:r w:rsidRPr="00961915">
              <w:rPr>
                <w:rFonts w:ascii="Times New Roman" w:eastAsia="Times New Roman" w:hAnsi="Times New Roman" w:cs="Times New Roman"/>
                <w:color w:val="000000"/>
                <w:spacing w:val="-4"/>
                <w:sz w:val="24"/>
                <w:szCs w:val="24"/>
                <w:lang w:eastAsia="ru-RU"/>
              </w:rPr>
              <w:t>в/ч 3724</w:t>
            </w:r>
          </w:p>
        </w:tc>
      </w:tr>
      <w:tr w:rsidR="00961915" w:rsidRPr="00961915" w:rsidTr="00DD53F3">
        <w:trPr>
          <w:trHeight w:val="20"/>
        </w:trPr>
        <w:tc>
          <w:tcPr>
            <w:tcW w:w="528" w:type="dxa"/>
            <w:shd w:val="clear" w:color="auto" w:fill="auto"/>
            <w:noWrap/>
            <w:vAlign w:val="center"/>
          </w:tcPr>
          <w:p w:rsidR="00961915" w:rsidRPr="00961915" w:rsidRDefault="00961915" w:rsidP="00961915">
            <w:pPr>
              <w:widowControl w:val="0"/>
              <w:numPr>
                <w:ilvl w:val="0"/>
                <w:numId w:val="9"/>
              </w:numPr>
              <w:spacing w:after="0" w:line="216" w:lineRule="auto"/>
              <w:contextualSpacing/>
              <w:jc w:val="center"/>
              <w:rPr>
                <w:rFonts w:ascii="Times New Roman" w:eastAsia="Times New Roman" w:hAnsi="Times New Roman" w:cs="Times New Roman"/>
                <w:color w:val="000000"/>
                <w:spacing w:val="-4"/>
                <w:sz w:val="28"/>
              </w:rPr>
            </w:pPr>
          </w:p>
        </w:tc>
        <w:tc>
          <w:tcPr>
            <w:tcW w:w="2586" w:type="dxa"/>
            <w:shd w:val="clear" w:color="auto" w:fill="auto"/>
            <w:hideMark/>
          </w:tcPr>
          <w:p w:rsidR="00961915" w:rsidRPr="00961915" w:rsidRDefault="00961915" w:rsidP="00961915">
            <w:pPr>
              <w:widowControl w:val="0"/>
              <w:spacing w:after="0" w:line="216" w:lineRule="auto"/>
              <w:ind w:right="-80"/>
              <w:rPr>
                <w:rFonts w:ascii="Sylfaen" w:eastAsia="Times New Roman" w:hAnsi="Sylfaen" w:cs="Calibri"/>
                <w:spacing w:val="-4"/>
                <w:sz w:val="24"/>
                <w:szCs w:val="24"/>
                <w:lang w:eastAsia="ru-RU"/>
              </w:rPr>
            </w:pPr>
            <w:r w:rsidRPr="00961915">
              <w:rPr>
                <w:rFonts w:ascii="Sylfaen" w:eastAsia="Times New Roman" w:hAnsi="Sylfaen" w:cs="Calibri"/>
                <w:spacing w:val="-4"/>
                <w:sz w:val="24"/>
                <w:szCs w:val="24"/>
                <w:lang w:eastAsia="ru-RU"/>
              </w:rPr>
              <w:t>Лом алюминия (от списания имущества продовольственной службы)</w:t>
            </w:r>
          </w:p>
        </w:tc>
        <w:tc>
          <w:tcPr>
            <w:tcW w:w="720" w:type="dxa"/>
            <w:shd w:val="clear" w:color="auto" w:fill="auto"/>
            <w:noWrap/>
            <w:vAlign w:val="center"/>
            <w:hideMark/>
          </w:tcPr>
          <w:p w:rsidR="00961915" w:rsidRPr="00961915" w:rsidRDefault="00961915" w:rsidP="00961915">
            <w:pPr>
              <w:widowControl w:val="0"/>
              <w:spacing w:after="0" w:line="216" w:lineRule="auto"/>
              <w:ind w:left="-136" w:right="-81"/>
              <w:jc w:val="center"/>
              <w:rPr>
                <w:rFonts w:ascii="Times New Roman" w:eastAsia="Times New Roman" w:hAnsi="Times New Roman" w:cs="Times New Roman"/>
                <w:color w:val="000000"/>
                <w:spacing w:val="-4"/>
                <w:sz w:val="24"/>
                <w:szCs w:val="24"/>
                <w:lang w:eastAsia="ru-RU"/>
              </w:rPr>
            </w:pPr>
            <w:r w:rsidRPr="00961915">
              <w:rPr>
                <w:rFonts w:ascii="Sylfaen" w:eastAsia="Times New Roman" w:hAnsi="Sylfaen" w:cs="Times New Roman"/>
                <w:spacing w:val="-4"/>
                <w:sz w:val="24"/>
                <w:szCs w:val="24"/>
                <w:lang w:eastAsia="ru-RU"/>
              </w:rPr>
              <w:t>кг.</w:t>
            </w:r>
          </w:p>
        </w:tc>
        <w:tc>
          <w:tcPr>
            <w:tcW w:w="996" w:type="dxa"/>
            <w:shd w:val="clear" w:color="auto" w:fill="auto"/>
            <w:noWrap/>
            <w:vAlign w:val="center"/>
            <w:hideMark/>
          </w:tcPr>
          <w:p w:rsidR="00961915" w:rsidRPr="00961915" w:rsidRDefault="00961915" w:rsidP="00961915">
            <w:pPr>
              <w:widowControl w:val="0"/>
              <w:spacing w:after="0" w:line="216" w:lineRule="auto"/>
              <w:ind w:left="-135" w:right="-77"/>
              <w:jc w:val="center"/>
              <w:rPr>
                <w:rFonts w:ascii="Times New Roman" w:eastAsia="Times New Roman" w:hAnsi="Times New Roman" w:cs="Times New Roman"/>
                <w:color w:val="000000"/>
                <w:spacing w:val="-4"/>
                <w:sz w:val="24"/>
                <w:szCs w:val="24"/>
                <w:lang w:eastAsia="ru-RU"/>
              </w:rPr>
            </w:pPr>
            <w:r w:rsidRPr="00961915">
              <w:rPr>
                <w:rFonts w:ascii="Times New Roman" w:eastAsia="Times New Roman" w:hAnsi="Times New Roman" w:cs="Times New Roman"/>
                <w:color w:val="000000"/>
                <w:spacing w:val="-4"/>
                <w:sz w:val="24"/>
                <w:szCs w:val="24"/>
                <w:lang w:eastAsia="ru-RU"/>
              </w:rPr>
              <w:t>19</w:t>
            </w:r>
          </w:p>
        </w:tc>
        <w:tc>
          <w:tcPr>
            <w:tcW w:w="1233" w:type="dxa"/>
            <w:shd w:val="clear" w:color="auto" w:fill="auto"/>
            <w:vAlign w:val="center"/>
            <w:hideMark/>
          </w:tcPr>
          <w:p w:rsidR="00961915" w:rsidRPr="00961915" w:rsidRDefault="00961915" w:rsidP="00961915">
            <w:pPr>
              <w:widowControl w:val="0"/>
              <w:spacing w:after="0" w:line="216" w:lineRule="auto"/>
              <w:ind w:right="-108"/>
              <w:jc w:val="center"/>
              <w:rPr>
                <w:rFonts w:ascii="Times New Roman" w:eastAsia="Times New Roman" w:hAnsi="Times New Roman" w:cs="Times New Roman"/>
                <w:spacing w:val="-4"/>
                <w:sz w:val="24"/>
                <w:szCs w:val="24"/>
                <w:lang w:eastAsia="ru-RU"/>
              </w:rPr>
            </w:pPr>
            <w:r w:rsidRPr="00961915">
              <w:rPr>
                <w:rFonts w:ascii="Times New Roman" w:eastAsia="Times New Roman" w:hAnsi="Times New Roman" w:cs="Times New Roman"/>
                <w:spacing w:val="-4"/>
                <w:sz w:val="24"/>
                <w:szCs w:val="24"/>
                <w:lang w:eastAsia="ru-RU"/>
              </w:rPr>
              <w:t>Стандарт разделки согласно ГОСТ 54564-2011</w:t>
            </w:r>
          </w:p>
        </w:tc>
        <w:tc>
          <w:tcPr>
            <w:tcW w:w="1107" w:type="dxa"/>
            <w:shd w:val="clear" w:color="auto" w:fill="auto"/>
            <w:noWrap/>
            <w:vAlign w:val="center"/>
            <w:hideMark/>
          </w:tcPr>
          <w:p w:rsidR="00961915" w:rsidRPr="00961915" w:rsidRDefault="00961915" w:rsidP="00961915">
            <w:pPr>
              <w:widowControl w:val="0"/>
              <w:spacing w:after="0" w:line="216" w:lineRule="auto"/>
              <w:ind w:left="-108"/>
              <w:jc w:val="center"/>
              <w:rPr>
                <w:rFonts w:ascii="Times New Roman" w:eastAsia="Times New Roman" w:hAnsi="Times New Roman" w:cs="Times New Roman"/>
                <w:color w:val="000000"/>
                <w:spacing w:val="-4"/>
                <w:sz w:val="24"/>
                <w:szCs w:val="24"/>
                <w:lang w:eastAsia="ru-RU"/>
              </w:rPr>
            </w:pPr>
            <w:r w:rsidRPr="00961915">
              <w:rPr>
                <w:rFonts w:ascii="Times New Roman" w:eastAsia="Times New Roman" w:hAnsi="Times New Roman" w:cs="Times New Roman"/>
                <w:spacing w:val="-4"/>
                <w:sz w:val="24"/>
                <w:szCs w:val="24"/>
                <w:lang w:eastAsia="ru-RU"/>
              </w:rPr>
              <w:t>Удов.</w:t>
            </w:r>
          </w:p>
        </w:tc>
        <w:tc>
          <w:tcPr>
            <w:tcW w:w="2464" w:type="dxa"/>
            <w:shd w:val="clear" w:color="auto" w:fill="auto"/>
            <w:vAlign w:val="center"/>
            <w:hideMark/>
          </w:tcPr>
          <w:p w:rsidR="00961915" w:rsidRPr="00961915" w:rsidRDefault="00961915" w:rsidP="00961915">
            <w:pPr>
              <w:widowControl w:val="0"/>
              <w:spacing w:after="0" w:line="216" w:lineRule="auto"/>
              <w:jc w:val="center"/>
              <w:rPr>
                <w:rFonts w:ascii="Times New Roman" w:eastAsia="Times New Roman" w:hAnsi="Times New Roman" w:cs="Times New Roman"/>
                <w:color w:val="000000"/>
                <w:spacing w:val="-4"/>
                <w:sz w:val="24"/>
                <w:szCs w:val="24"/>
                <w:lang w:eastAsia="ru-RU"/>
              </w:rPr>
            </w:pPr>
            <w:r w:rsidRPr="00961915">
              <w:rPr>
                <w:rFonts w:ascii="Times New Roman" w:eastAsia="Times New Roman" w:hAnsi="Times New Roman" w:cs="Times New Roman"/>
                <w:color w:val="000000"/>
                <w:spacing w:val="-4"/>
                <w:sz w:val="24"/>
                <w:szCs w:val="24"/>
                <w:lang w:eastAsia="ru-RU"/>
              </w:rPr>
              <w:t>363754, РСО-Алания, г. Моздок,</w:t>
            </w:r>
          </w:p>
          <w:p w:rsidR="00961915" w:rsidRPr="00961915" w:rsidRDefault="00961915" w:rsidP="00961915">
            <w:pPr>
              <w:widowControl w:val="0"/>
              <w:spacing w:after="0" w:line="216" w:lineRule="auto"/>
              <w:jc w:val="center"/>
              <w:rPr>
                <w:rFonts w:ascii="Times New Roman" w:eastAsia="Times New Roman" w:hAnsi="Times New Roman" w:cs="Times New Roman"/>
                <w:color w:val="000000"/>
                <w:spacing w:val="-4"/>
                <w:sz w:val="24"/>
                <w:szCs w:val="24"/>
                <w:lang w:eastAsia="ru-RU"/>
              </w:rPr>
            </w:pPr>
            <w:r w:rsidRPr="00961915">
              <w:rPr>
                <w:rFonts w:ascii="Times New Roman" w:eastAsia="Times New Roman" w:hAnsi="Times New Roman" w:cs="Times New Roman"/>
                <w:color w:val="000000"/>
                <w:spacing w:val="-4"/>
                <w:sz w:val="24"/>
                <w:szCs w:val="24"/>
                <w:lang w:eastAsia="ru-RU"/>
              </w:rPr>
              <w:t xml:space="preserve">ул. Гастелло 7, </w:t>
            </w:r>
          </w:p>
          <w:p w:rsidR="00961915" w:rsidRPr="00961915" w:rsidRDefault="00961915" w:rsidP="00961915">
            <w:pPr>
              <w:widowControl w:val="0"/>
              <w:spacing w:after="0" w:line="216" w:lineRule="auto"/>
              <w:jc w:val="center"/>
              <w:rPr>
                <w:rFonts w:ascii="Times New Roman" w:eastAsia="Times New Roman" w:hAnsi="Times New Roman" w:cs="Times New Roman"/>
                <w:color w:val="000000"/>
                <w:spacing w:val="-4"/>
                <w:sz w:val="24"/>
                <w:szCs w:val="24"/>
                <w:lang w:eastAsia="ru-RU"/>
              </w:rPr>
            </w:pPr>
            <w:r w:rsidRPr="00961915">
              <w:rPr>
                <w:rFonts w:ascii="Times New Roman" w:eastAsia="Times New Roman" w:hAnsi="Times New Roman" w:cs="Times New Roman"/>
                <w:color w:val="000000"/>
                <w:spacing w:val="-4"/>
                <w:sz w:val="24"/>
                <w:szCs w:val="24"/>
                <w:lang w:eastAsia="ru-RU"/>
              </w:rPr>
              <w:t>в/ч 5592</w:t>
            </w:r>
          </w:p>
        </w:tc>
      </w:tr>
      <w:tr w:rsidR="00961915" w:rsidRPr="00961915" w:rsidTr="00DD53F3">
        <w:trPr>
          <w:trHeight w:val="20"/>
        </w:trPr>
        <w:tc>
          <w:tcPr>
            <w:tcW w:w="528" w:type="dxa"/>
            <w:shd w:val="clear" w:color="auto" w:fill="auto"/>
            <w:noWrap/>
            <w:vAlign w:val="center"/>
          </w:tcPr>
          <w:p w:rsidR="00961915" w:rsidRPr="00961915" w:rsidRDefault="00961915" w:rsidP="00961915">
            <w:pPr>
              <w:widowControl w:val="0"/>
              <w:numPr>
                <w:ilvl w:val="0"/>
                <w:numId w:val="9"/>
              </w:numPr>
              <w:spacing w:after="0" w:line="216" w:lineRule="auto"/>
              <w:contextualSpacing/>
              <w:jc w:val="center"/>
              <w:rPr>
                <w:rFonts w:ascii="Times New Roman" w:eastAsia="Times New Roman" w:hAnsi="Times New Roman" w:cs="Times New Roman"/>
                <w:color w:val="000000"/>
                <w:spacing w:val="-4"/>
                <w:sz w:val="28"/>
              </w:rPr>
            </w:pPr>
          </w:p>
        </w:tc>
        <w:tc>
          <w:tcPr>
            <w:tcW w:w="2586" w:type="dxa"/>
            <w:shd w:val="clear" w:color="auto" w:fill="auto"/>
            <w:hideMark/>
          </w:tcPr>
          <w:p w:rsidR="00961915" w:rsidRPr="00961915" w:rsidRDefault="00961915" w:rsidP="00961915">
            <w:pPr>
              <w:widowControl w:val="0"/>
              <w:spacing w:after="0" w:line="216" w:lineRule="auto"/>
              <w:ind w:right="-80"/>
              <w:rPr>
                <w:rFonts w:ascii="Sylfaen" w:eastAsia="Times New Roman" w:hAnsi="Sylfaen" w:cs="Calibri"/>
                <w:spacing w:val="-4"/>
                <w:sz w:val="24"/>
                <w:szCs w:val="24"/>
                <w:lang w:eastAsia="ru-RU"/>
              </w:rPr>
            </w:pPr>
            <w:r w:rsidRPr="00961915">
              <w:rPr>
                <w:rFonts w:ascii="Sylfaen" w:eastAsia="Times New Roman" w:hAnsi="Sylfaen" w:cs="Calibri"/>
                <w:spacing w:val="-4"/>
                <w:sz w:val="24"/>
                <w:szCs w:val="24"/>
                <w:lang w:eastAsia="ru-RU"/>
              </w:rPr>
              <w:t>Лом алюминия (от списания имущества продовольственной службы)</w:t>
            </w:r>
          </w:p>
        </w:tc>
        <w:tc>
          <w:tcPr>
            <w:tcW w:w="720" w:type="dxa"/>
            <w:shd w:val="clear" w:color="auto" w:fill="auto"/>
            <w:noWrap/>
            <w:vAlign w:val="center"/>
            <w:hideMark/>
          </w:tcPr>
          <w:p w:rsidR="00961915" w:rsidRPr="00961915" w:rsidRDefault="00961915" w:rsidP="00961915">
            <w:pPr>
              <w:widowControl w:val="0"/>
              <w:spacing w:after="0" w:line="216" w:lineRule="auto"/>
              <w:ind w:left="-136" w:right="-81"/>
              <w:jc w:val="center"/>
              <w:rPr>
                <w:rFonts w:ascii="Times New Roman" w:eastAsia="Times New Roman" w:hAnsi="Times New Roman" w:cs="Times New Roman"/>
                <w:color w:val="000000"/>
                <w:spacing w:val="-4"/>
                <w:sz w:val="24"/>
                <w:szCs w:val="24"/>
                <w:lang w:eastAsia="ru-RU"/>
              </w:rPr>
            </w:pPr>
            <w:r w:rsidRPr="00961915">
              <w:rPr>
                <w:rFonts w:ascii="Sylfaen" w:eastAsia="Times New Roman" w:hAnsi="Sylfaen" w:cs="Times New Roman"/>
                <w:spacing w:val="-4"/>
                <w:sz w:val="24"/>
                <w:szCs w:val="24"/>
                <w:lang w:eastAsia="ru-RU"/>
              </w:rPr>
              <w:t>кг.</w:t>
            </w:r>
          </w:p>
        </w:tc>
        <w:tc>
          <w:tcPr>
            <w:tcW w:w="996" w:type="dxa"/>
            <w:shd w:val="clear" w:color="auto" w:fill="auto"/>
            <w:noWrap/>
            <w:vAlign w:val="center"/>
            <w:hideMark/>
          </w:tcPr>
          <w:p w:rsidR="00961915" w:rsidRPr="00961915" w:rsidRDefault="00961915" w:rsidP="00961915">
            <w:pPr>
              <w:widowControl w:val="0"/>
              <w:spacing w:after="0" w:line="216" w:lineRule="auto"/>
              <w:ind w:left="-135" w:right="-77"/>
              <w:jc w:val="center"/>
              <w:rPr>
                <w:rFonts w:ascii="Times New Roman" w:eastAsia="Times New Roman" w:hAnsi="Times New Roman" w:cs="Times New Roman"/>
                <w:color w:val="000000"/>
                <w:spacing w:val="-4"/>
                <w:sz w:val="24"/>
                <w:szCs w:val="24"/>
                <w:lang w:eastAsia="ru-RU"/>
              </w:rPr>
            </w:pPr>
            <w:r w:rsidRPr="00961915">
              <w:rPr>
                <w:rFonts w:ascii="Times New Roman" w:eastAsia="Times New Roman" w:hAnsi="Times New Roman" w:cs="Times New Roman"/>
                <w:color w:val="000000"/>
                <w:spacing w:val="-4"/>
                <w:sz w:val="24"/>
                <w:szCs w:val="24"/>
                <w:lang w:eastAsia="ru-RU"/>
              </w:rPr>
              <w:t>3,5</w:t>
            </w:r>
          </w:p>
        </w:tc>
        <w:tc>
          <w:tcPr>
            <w:tcW w:w="1233" w:type="dxa"/>
            <w:shd w:val="clear" w:color="auto" w:fill="auto"/>
            <w:vAlign w:val="center"/>
            <w:hideMark/>
          </w:tcPr>
          <w:p w:rsidR="00961915" w:rsidRPr="00961915" w:rsidRDefault="00961915" w:rsidP="00961915">
            <w:pPr>
              <w:widowControl w:val="0"/>
              <w:spacing w:after="0" w:line="216" w:lineRule="auto"/>
              <w:ind w:right="-108"/>
              <w:jc w:val="center"/>
              <w:rPr>
                <w:rFonts w:ascii="Times New Roman" w:eastAsia="Times New Roman" w:hAnsi="Times New Roman" w:cs="Times New Roman"/>
                <w:spacing w:val="-4"/>
                <w:sz w:val="24"/>
                <w:szCs w:val="24"/>
                <w:lang w:eastAsia="ru-RU"/>
              </w:rPr>
            </w:pPr>
            <w:r w:rsidRPr="00961915">
              <w:rPr>
                <w:rFonts w:ascii="Times New Roman" w:eastAsia="Times New Roman" w:hAnsi="Times New Roman" w:cs="Times New Roman"/>
                <w:spacing w:val="-4"/>
                <w:sz w:val="24"/>
                <w:szCs w:val="24"/>
                <w:lang w:eastAsia="ru-RU"/>
              </w:rPr>
              <w:t>Стандарт разделки согласно ГОСТ 54564-2011</w:t>
            </w:r>
          </w:p>
        </w:tc>
        <w:tc>
          <w:tcPr>
            <w:tcW w:w="1107" w:type="dxa"/>
            <w:shd w:val="clear" w:color="auto" w:fill="auto"/>
            <w:noWrap/>
            <w:vAlign w:val="center"/>
            <w:hideMark/>
          </w:tcPr>
          <w:p w:rsidR="00961915" w:rsidRPr="00961915" w:rsidRDefault="00961915" w:rsidP="00961915">
            <w:pPr>
              <w:widowControl w:val="0"/>
              <w:spacing w:after="0" w:line="216" w:lineRule="auto"/>
              <w:ind w:left="-108"/>
              <w:jc w:val="center"/>
              <w:rPr>
                <w:rFonts w:ascii="Times New Roman" w:eastAsia="Times New Roman" w:hAnsi="Times New Roman" w:cs="Times New Roman"/>
                <w:color w:val="000000"/>
                <w:spacing w:val="-4"/>
                <w:sz w:val="24"/>
                <w:szCs w:val="24"/>
                <w:lang w:eastAsia="ru-RU"/>
              </w:rPr>
            </w:pPr>
            <w:r w:rsidRPr="00961915">
              <w:rPr>
                <w:rFonts w:ascii="Times New Roman" w:eastAsia="Times New Roman" w:hAnsi="Times New Roman" w:cs="Times New Roman"/>
                <w:spacing w:val="-4"/>
                <w:sz w:val="24"/>
                <w:szCs w:val="24"/>
                <w:lang w:eastAsia="ru-RU"/>
              </w:rPr>
              <w:t>Удов.</w:t>
            </w:r>
          </w:p>
        </w:tc>
        <w:tc>
          <w:tcPr>
            <w:tcW w:w="2464" w:type="dxa"/>
            <w:shd w:val="clear" w:color="auto" w:fill="auto"/>
            <w:vAlign w:val="center"/>
            <w:hideMark/>
          </w:tcPr>
          <w:p w:rsidR="00961915" w:rsidRPr="00961915" w:rsidRDefault="00961915" w:rsidP="00961915">
            <w:pPr>
              <w:widowControl w:val="0"/>
              <w:spacing w:after="0" w:line="216" w:lineRule="auto"/>
              <w:jc w:val="center"/>
              <w:rPr>
                <w:rFonts w:ascii="Times New Roman" w:eastAsia="Times New Roman" w:hAnsi="Times New Roman" w:cs="Times New Roman"/>
                <w:color w:val="000000"/>
                <w:spacing w:val="-4"/>
                <w:sz w:val="24"/>
                <w:szCs w:val="24"/>
                <w:lang w:eastAsia="ru-RU"/>
              </w:rPr>
            </w:pPr>
            <w:r w:rsidRPr="00961915">
              <w:rPr>
                <w:rFonts w:ascii="Times New Roman" w:eastAsia="Times New Roman" w:hAnsi="Times New Roman" w:cs="Times New Roman"/>
                <w:color w:val="000000"/>
                <w:spacing w:val="-4"/>
                <w:sz w:val="24"/>
                <w:szCs w:val="24"/>
                <w:lang w:eastAsia="ru-RU"/>
              </w:rPr>
              <w:t>363754, РСО-Алания, г. Моздок,</w:t>
            </w:r>
          </w:p>
          <w:p w:rsidR="00961915" w:rsidRPr="00961915" w:rsidRDefault="00961915" w:rsidP="00961915">
            <w:pPr>
              <w:widowControl w:val="0"/>
              <w:spacing w:after="0" w:line="216" w:lineRule="auto"/>
              <w:jc w:val="center"/>
              <w:rPr>
                <w:rFonts w:ascii="Times New Roman" w:eastAsia="Times New Roman" w:hAnsi="Times New Roman" w:cs="Times New Roman"/>
                <w:color w:val="000000"/>
                <w:spacing w:val="-4"/>
                <w:sz w:val="24"/>
                <w:szCs w:val="24"/>
                <w:lang w:eastAsia="ru-RU"/>
              </w:rPr>
            </w:pPr>
            <w:r w:rsidRPr="00961915">
              <w:rPr>
                <w:rFonts w:ascii="Times New Roman" w:eastAsia="Times New Roman" w:hAnsi="Times New Roman" w:cs="Times New Roman"/>
                <w:color w:val="000000"/>
                <w:spacing w:val="-4"/>
                <w:sz w:val="24"/>
                <w:szCs w:val="24"/>
                <w:lang w:eastAsia="ru-RU"/>
              </w:rPr>
              <w:t>ул. Гастелло 7,</w:t>
            </w:r>
          </w:p>
          <w:p w:rsidR="00961915" w:rsidRPr="00961915" w:rsidRDefault="00961915" w:rsidP="00961915">
            <w:pPr>
              <w:widowControl w:val="0"/>
              <w:spacing w:after="0" w:line="216" w:lineRule="auto"/>
              <w:jc w:val="center"/>
              <w:rPr>
                <w:rFonts w:ascii="Times New Roman" w:eastAsia="Times New Roman" w:hAnsi="Times New Roman" w:cs="Times New Roman"/>
                <w:color w:val="000000"/>
                <w:spacing w:val="-4"/>
                <w:sz w:val="24"/>
                <w:szCs w:val="24"/>
                <w:lang w:eastAsia="ru-RU"/>
              </w:rPr>
            </w:pPr>
            <w:r w:rsidRPr="00961915">
              <w:rPr>
                <w:rFonts w:ascii="Times New Roman" w:eastAsia="Times New Roman" w:hAnsi="Times New Roman" w:cs="Times New Roman"/>
                <w:color w:val="000000"/>
                <w:spacing w:val="-4"/>
                <w:sz w:val="24"/>
                <w:szCs w:val="24"/>
                <w:lang w:eastAsia="ru-RU"/>
              </w:rPr>
              <w:t>в/ч 5592</w:t>
            </w:r>
          </w:p>
        </w:tc>
      </w:tr>
      <w:tr w:rsidR="00961915" w:rsidRPr="00961915" w:rsidTr="00DD53F3">
        <w:trPr>
          <w:trHeight w:val="20"/>
        </w:trPr>
        <w:tc>
          <w:tcPr>
            <w:tcW w:w="528" w:type="dxa"/>
            <w:shd w:val="clear" w:color="auto" w:fill="auto"/>
            <w:noWrap/>
            <w:vAlign w:val="center"/>
          </w:tcPr>
          <w:p w:rsidR="00961915" w:rsidRPr="00961915" w:rsidRDefault="00961915" w:rsidP="00961915">
            <w:pPr>
              <w:widowControl w:val="0"/>
              <w:numPr>
                <w:ilvl w:val="0"/>
                <w:numId w:val="9"/>
              </w:numPr>
              <w:spacing w:after="0" w:line="216" w:lineRule="auto"/>
              <w:contextualSpacing/>
              <w:jc w:val="center"/>
              <w:rPr>
                <w:rFonts w:ascii="Times New Roman" w:eastAsia="Times New Roman" w:hAnsi="Times New Roman" w:cs="Times New Roman"/>
                <w:color w:val="000000"/>
                <w:spacing w:val="-4"/>
                <w:sz w:val="28"/>
              </w:rPr>
            </w:pPr>
          </w:p>
        </w:tc>
        <w:tc>
          <w:tcPr>
            <w:tcW w:w="2586" w:type="dxa"/>
            <w:shd w:val="clear" w:color="auto" w:fill="auto"/>
            <w:hideMark/>
          </w:tcPr>
          <w:p w:rsidR="00961915" w:rsidRPr="00961915" w:rsidRDefault="00961915" w:rsidP="00961915">
            <w:pPr>
              <w:widowControl w:val="0"/>
              <w:spacing w:after="0" w:line="216" w:lineRule="auto"/>
              <w:ind w:right="-80"/>
              <w:rPr>
                <w:rFonts w:ascii="Sylfaen" w:eastAsia="Times New Roman" w:hAnsi="Sylfaen" w:cs="Calibri"/>
                <w:spacing w:val="-4"/>
                <w:sz w:val="24"/>
                <w:szCs w:val="24"/>
                <w:lang w:eastAsia="ru-RU"/>
              </w:rPr>
            </w:pPr>
            <w:r w:rsidRPr="00961915">
              <w:rPr>
                <w:rFonts w:ascii="Sylfaen" w:eastAsia="Times New Roman" w:hAnsi="Sylfaen" w:cs="Calibri"/>
                <w:spacing w:val="-4"/>
                <w:sz w:val="24"/>
                <w:szCs w:val="24"/>
                <w:lang w:eastAsia="ru-RU"/>
              </w:rPr>
              <w:t>Лом нержавеющей стали (от списания имущества продовольственной службы)</w:t>
            </w:r>
          </w:p>
        </w:tc>
        <w:tc>
          <w:tcPr>
            <w:tcW w:w="720" w:type="dxa"/>
            <w:shd w:val="clear" w:color="auto" w:fill="auto"/>
            <w:noWrap/>
            <w:vAlign w:val="center"/>
            <w:hideMark/>
          </w:tcPr>
          <w:p w:rsidR="00961915" w:rsidRPr="00961915" w:rsidRDefault="00961915" w:rsidP="00961915">
            <w:pPr>
              <w:widowControl w:val="0"/>
              <w:spacing w:after="0" w:line="216" w:lineRule="auto"/>
              <w:ind w:left="-136" w:right="-81"/>
              <w:jc w:val="center"/>
              <w:rPr>
                <w:rFonts w:ascii="Times New Roman" w:eastAsia="Times New Roman" w:hAnsi="Times New Roman" w:cs="Times New Roman"/>
                <w:color w:val="000000"/>
                <w:spacing w:val="-4"/>
                <w:sz w:val="24"/>
                <w:szCs w:val="24"/>
                <w:lang w:eastAsia="ru-RU"/>
              </w:rPr>
            </w:pPr>
            <w:r w:rsidRPr="00961915">
              <w:rPr>
                <w:rFonts w:ascii="Sylfaen" w:eastAsia="Times New Roman" w:hAnsi="Sylfaen" w:cs="Times New Roman"/>
                <w:spacing w:val="-4"/>
                <w:sz w:val="24"/>
                <w:szCs w:val="24"/>
                <w:lang w:eastAsia="ru-RU"/>
              </w:rPr>
              <w:t>кг.</w:t>
            </w:r>
          </w:p>
        </w:tc>
        <w:tc>
          <w:tcPr>
            <w:tcW w:w="996" w:type="dxa"/>
            <w:shd w:val="clear" w:color="auto" w:fill="auto"/>
            <w:noWrap/>
            <w:vAlign w:val="center"/>
            <w:hideMark/>
          </w:tcPr>
          <w:p w:rsidR="00961915" w:rsidRPr="00961915" w:rsidRDefault="00961915" w:rsidP="00961915">
            <w:pPr>
              <w:widowControl w:val="0"/>
              <w:spacing w:after="0" w:line="216" w:lineRule="auto"/>
              <w:ind w:left="-135" w:right="-77"/>
              <w:jc w:val="center"/>
              <w:rPr>
                <w:rFonts w:ascii="Times New Roman" w:eastAsia="Times New Roman" w:hAnsi="Times New Roman" w:cs="Times New Roman"/>
                <w:color w:val="000000"/>
                <w:spacing w:val="-4"/>
                <w:sz w:val="24"/>
                <w:szCs w:val="24"/>
                <w:lang w:eastAsia="ru-RU"/>
              </w:rPr>
            </w:pPr>
            <w:r w:rsidRPr="00961915">
              <w:rPr>
                <w:rFonts w:ascii="Times New Roman" w:eastAsia="Times New Roman" w:hAnsi="Times New Roman" w:cs="Times New Roman"/>
                <w:color w:val="000000"/>
                <w:spacing w:val="-4"/>
                <w:sz w:val="24"/>
                <w:szCs w:val="24"/>
                <w:lang w:eastAsia="ru-RU"/>
              </w:rPr>
              <w:t>14,16</w:t>
            </w:r>
          </w:p>
        </w:tc>
        <w:tc>
          <w:tcPr>
            <w:tcW w:w="1233" w:type="dxa"/>
            <w:shd w:val="clear" w:color="auto" w:fill="auto"/>
            <w:vAlign w:val="center"/>
            <w:hideMark/>
          </w:tcPr>
          <w:p w:rsidR="00961915" w:rsidRPr="00961915" w:rsidRDefault="00961915" w:rsidP="00961915">
            <w:pPr>
              <w:widowControl w:val="0"/>
              <w:spacing w:after="0" w:line="216" w:lineRule="auto"/>
              <w:ind w:right="-108"/>
              <w:jc w:val="center"/>
              <w:rPr>
                <w:rFonts w:ascii="Times New Roman" w:eastAsia="Times New Roman" w:hAnsi="Times New Roman" w:cs="Times New Roman"/>
                <w:spacing w:val="-4"/>
                <w:sz w:val="24"/>
                <w:szCs w:val="24"/>
                <w:lang w:eastAsia="ru-RU"/>
              </w:rPr>
            </w:pPr>
            <w:r w:rsidRPr="00961915">
              <w:rPr>
                <w:rFonts w:ascii="Times New Roman" w:eastAsia="Times New Roman" w:hAnsi="Times New Roman" w:cs="Times New Roman"/>
                <w:spacing w:val="-4"/>
                <w:sz w:val="24"/>
                <w:szCs w:val="24"/>
                <w:lang w:eastAsia="ru-RU"/>
              </w:rPr>
              <w:t>Стандарт разделки согласно ГОСТ 2787-75</w:t>
            </w:r>
          </w:p>
        </w:tc>
        <w:tc>
          <w:tcPr>
            <w:tcW w:w="1107" w:type="dxa"/>
            <w:shd w:val="clear" w:color="auto" w:fill="auto"/>
            <w:noWrap/>
            <w:vAlign w:val="center"/>
            <w:hideMark/>
          </w:tcPr>
          <w:p w:rsidR="00961915" w:rsidRPr="00961915" w:rsidRDefault="00961915" w:rsidP="00961915">
            <w:pPr>
              <w:widowControl w:val="0"/>
              <w:spacing w:after="0" w:line="216" w:lineRule="auto"/>
              <w:ind w:left="-108"/>
              <w:jc w:val="center"/>
              <w:rPr>
                <w:rFonts w:ascii="Times New Roman" w:eastAsia="Times New Roman" w:hAnsi="Times New Roman" w:cs="Times New Roman"/>
                <w:color w:val="000000"/>
                <w:spacing w:val="-4"/>
                <w:sz w:val="24"/>
                <w:szCs w:val="24"/>
                <w:lang w:eastAsia="ru-RU"/>
              </w:rPr>
            </w:pPr>
            <w:r w:rsidRPr="00961915">
              <w:rPr>
                <w:rFonts w:ascii="Times New Roman" w:eastAsia="Times New Roman" w:hAnsi="Times New Roman" w:cs="Times New Roman"/>
                <w:spacing w:val="-4"/>
                <w:sz w:val="24"/>
                <w:szCs w:val="24"/>
                <w:lang w:eastAsia="ru-RU"/>
              </w:rPr>
              <w:t>Удов.</w:t>
            </w:r>
          </w:p>
        </w:tc>
        <w:tc>
          <w:tcPr>
            <w:tcW w:w="2464" w:type="dxa"/>
            <w:shd w:val="clear" w:color="auto" w:fill="auto"/>
            <w:vAlign w:val="center"/>
            <w:hideMark/>
          </w:tcPr>
          <w:p w:rsidR="00961915" w:rsidRPr="00961915" w:rsidRDefault="00961915" w:rsidP="00961915">
            <w:pPr>
              <w:widowControl w:val="0"/>
              <w:spacing w:after="0" w:line="216" w:lineRule="auto"/>
              <w:jc w:val="center"/>
              <w:rPr>
                <w:rFonts w:ascii="Times New Roman" w:eastAsia="Times New Roman" w:hAnsi="Times New Roman" w:cs="Times New Roman"/>
                <w:color w:val="000000"/>
                <w:spacing w:val="-4"/>
                <w:sz w:val="24"/>
                <w:szCs w:val="24"/>
                <w:lang w:eastAsia="ru-RU"/>
              </w:rPr>
            </w:pPr>
            <w:r w:rsidRPr="00961915">
              <w:rPr>
                <w:rFonts w:ascii="Times New Roman" w:eastAsia="Times New Roman" w:hAnsi="Times New Roman" w:cs="Times New Roman"/>
                <w:color w:val="000000"/>
                <w:spacing w:val="-4"/>
                <w:sz w:val="24"/>
                <w:szCs w:val="24"/>
                <w:lang w:eastAsia="ru-RU"/>
              </w:rPr>
              <w:t>363754, РСО-Алания, г. Моздок,</w:t>
            </w:r>
          </w:p>
          <w:p w:rsidR="00961915" w:rsidRPr="00961915" w:rsidRDefault="00961915" w:rsidP="00961915">
            <w:pPr>
              <w:widowControl w:val="0"/>
              <w:spacing w:after="0" w:line="216" w:lineRule="auto"/>
              <w:jc w:val="center"/>
              <w:rPr>
                <w:rFonts w:ascii="Times New Roman" w:eastAsia="Times New Roman" w:hAnsi="Times New Roman" w:cs="Times New Roman"/>
                <w:color w:val="000000"/>
                <w:spacing w:val="-4"/>
                <w:sz w:val="24"/>
                <w:szCs w:val="24"/>
                <w:lang w:eastAsia="ru-RU"/>
              </w:rPr>
            </w:pPr>
            <w:r w:rsidRPr="00961915">
              <w:rPr>
                <w:rFonts w:ascii="Times New Roman" w:eastAsia="Times New Roman" w:hAnsi="Times New Roman" w:cs="Times New Roman"/>
                <w:color w:val="000000"/>
                <w:spacing w:val="-4"/>
                <w:sz w:val="24"/>
                <w:szCs w:val="24"/>
                <w:lang w:eastAsia="ru-RU"/>
              </w:rPr>
              <w:t>ул. Гастелло 7,</w:t>
            </w:r>
          </w:p>
          <w:p w:rsidR="00961915" w:rsidRPr="00961915" w:rsidRDefault="00961915" w:rsidP="00961915">
            <w:pPr>
              <w:widowControl w:val="0"/>
              <w:spacing w:after="0" w:line="216" w:lineRule="auto"/>
              <w:jc w:val="center"/>
              <w:rPr>
                <w:rFonts w:ascii="Times New Roman" w:eastAsia="Times New Roman" w:hAnsi="Times New Roman" w:cs="Times New Roman"/>
                <w:color w:val="000000"/>
                <w:spacing w:val="-4"/>
                <w:sz w:val="24"/>
                <w:szCs w:val="24"/>
                <w:lang w:eastAsia="ru-RU"/>
              </w:rPr>
            </w:pPr>
            <w:r w:rsidRPr="00961915">
              <w:rPr>
                <w:rFonts w:ascii="Times New Roman" w:eastAsia="Times New Roman" w:hAnsi="Times New Roman" w:cs="Times New Roman"/>
                <w:color w:val="000000"/>
                <w:spacing w:val="-4"/>
                <w:sz w:val="24"/>
                <w:szCs w:val="24"/>
                <w:lang w:eastAsia="ru-RU"/>
              </w:rPr>
              <w:t>в/ч 5592</w:t>
            </w:r>
          </w:p>
        </w:tc>
      </w:tr>
      <w:tr w:rsidR="00961915" w:rsidRPr="00961915" w:rsidTr="00DD53F3">
        <w:trPr>
          <w:trHeight w:val="20"/>
        </w:trPr>
        <w:tc>
          <w:tcPr>
            <w:tcW w:w="528" w:type="dxa"/>
            <w:shd w:val="clear" w:color="auto" w:fill="auto"/>
            <w:noWrap/>
            <w:vAlign w:val="center"/>
          </w:tcPr>
          <w:p w:rsidR="00961915" w:rsidRPr="00961915" w:rsidRDefault="00961915" w:rsidP="00961915">
            <w:pPr>
              <w:widowControl w:val="0"/>
              <w:numPr>
                <w:ilvl w:val="0"/>
                <w:numId w:val="9"/>
              </w:numPr>
              <w:spacing w:after="0" w:line="216" w:lineRule="auto"/>
              <w:contextualSpacing/>
              <w:jc w:val="center"/>
              <w:rPr>
                <w:rFonts w:ascii="Times New Roman" w:eastAsia="Times New Roman" w:hAnsi="Times New Roman" w:cs="Times New Roman"/>
                <w:color w:val="000000"/>
                <w:spacing w:val="-4"/>
                <w:sz w:val="28"/>
              </w:rPr>
            </w:pPr>
          </w:p>
        </w:tc>
        <w:tc>
          <w:tcPr>
            <w:tcW w:w="2586" w:type="dxa"/>
            <w:shd w:val="clear" w:color="auto" w:fill="auto"/>
            <w:hideMark/>
          </w:tcPr>
          <w:p w:rsidR="00961915" w:rsidRPr="00961915" w:rsidRDefault="00961915" w:rsidP="00961915">
            <w:pPr>
              <w:widowControl w:val="0"/>
              <w:spacing w:after="0" w:line="216" w:lineRule="auto"/>
              <w:ind w:right="-80"/>
              <w:rPr>
                <w:rFonts w:ascii="Sylfaen" w:eastAsia="Times New Roman" w:hAnsi="Sylfaen" w:cs="Calibri"/>
                <w:spacing w:val="-4"/>
                <w:sz w:val="24"/>
                <w:szCs w:val="24"/>
                <w:lang w:eastAsia="ru-RU"/>
              </w:rPr>
            </w:pPr>
            <w:r w:rsidRPr="00961915">
              <w:rPr>
                <w:rFonts w:ascii="Sylfaen" w:eastAsia="Times New Roman" w:hAnsi="Sylfaen" w:cs="Calibri"/>
                <w:spacing w:val="-4"/>
                <w:sz w:val="24"/>
                <w:szCs w:val="24"/>
                <w:lang w:eastAsia="ru-RU"/>
              </w:rPr>
              <w:t>Лом черного металла (от списания имущества продовольственной службы)</w:t>
            </w:r>
          </w:p>
        </w:tc>
        <w:tc>
          <w:tcPr>
            <w:tcW w:w="720" w:type="dxa"/>
            <w:shd w:val="clear" w:color="auto" w:fill="auto"/>
            <w:noWrap/>
            <w:vAlign w:val="center"/>
            <w:hideMark/>
          </w:tcPr>
          <w:p w:rsidR="00961915" w:rsidRPr="00961915" w:rsidRDefault="00961915" w:rsidP="00961915">
            <w:pPr>
              <w:widowControl w:val="0"/>
              <w:spacing w:after="0" w:line="216" w:lineRule="auto"/>
              <w:ind w:left="-136" w:right="-81"/>
              <w:jc w:val="center"/>
              <w:rPr>
                <w:rFonts w:ascii="Times New Roman" w:eastAsia="Times New Roman" w:hAnsi="Times New Roman" w:cs="Times New Roman"/>
                <w:color w:val="000000"/>
                <w:spacing w:val="-4"/>
                <w:sz w:val="24"/>
                <w:szCs w:val="24"/>
                <w:lang w:eastAsia="ru-RU"/>
              </w:rPr>
            </w:pPr>
            <w:r w:rsidRPr="00961915">
              <w:rPr>
                <w:rFonts w:ascii="Sylfaen" w:eastAsia="Times New Roman" w:hAnsi="Sylfaen" w:cs="Times New Roman"/>
                <w:spacing w:val="-4"/>
                <w:sz w:val="24"/>
                <w:szCs w:val="24"/>
                <w:lang w:eastAsia="ru-RU"/>
              </w:rPr>
              <w:t>кг.</w:t>
            </w:r>
          </w:p>
        </w:tc>
        <w:tc>
          <w:tcPr>
            <w:tcW w:w="996" w:type="dxa"/>
            <w:shd w:val="clear" w:color="auto" w:fill="auto"/>
            <w:noWrap/>
            <w:vAlign w:val="center"/>
            <w:hideMark/>
          </w:tcPr>
          <w:p w:rsidR="00961915" w:rsidRPr="00961915" w:rsidRDefault="00961915" w:rsidP="00961915">
            <w:pPr>
              <w:widowControl w:val="0"/>
              <w:spacing w:after="0" w:line="216" w:lineRule="auto"/>
              <w:ind w:left="-135" w:right="-77"/>
              <w:jc w:val="center"/>
              <w:rPr>
                <w:rFonts w:ascii="Times New Roman" w:eastAsia="Times New Roman" w:hAnsi="Times New Roman" w:cs="Times New Roman"/>
                <w:color w:val="000000"/>
                <w:spacing w:val="-4"/>
                <w:sz w:val="24"/>
                <w:szCs w:val="24"/>
                <w:lang w:eastAsia="ru-RU"/>
              </w:rPr>
            </w:pPr>
            <w:r w:rsidRPr="00961915">
              <w:rPr>
                <w:rFonts w:ascii="Times New Roman" w:eastAsia="Times New Roman" w:hAnsi="Times New Roman" w:cs="Times New Roman"/>
                <w:color w:val="000000"/>
                <w:spacing w:val="-4"/>
                <w:sz w:val="24"/>
                <w:szCs w:val="24"/>
                <w:lang w:eastAsia="ru-RU"/>
              </w:rPr>
              <w:t>131</w:t>
            </w:r>
          </w:p>
        </w:tc>
        <w:tc>
          <w:tcPr>
            <w:tcW w:w="1233" w:type="dxa"/>
            <w:shd w:val="clear" w:color="auto" w:fill="auto"/>
            <w:vAlign w:val="center"/>
            <w:hideMark/>
          </w:tcPr>
          <w:p w:rsidR="00961915" w:rsidRPr="00961915" w:rsidRDefault="00961915" w:rsidP="00961915">
            <w:pPr>
              <w:widowControl w:val="0"/>
              <w:spacing w:after="0" w:line="216" w:lineRule="auto"/>
              <w:ind w:right="-108"/>
              <w:jc w:val="center"/>
              <w:rPr>
                <w:rFonts w:ascii="Times New Roman" w:eastAsia="Times New Roman" w:hAnsi="Times New Roman" w:cs="Times New Roman"/>
                <w:spacing w:val="-4"/>
                <w:sz w:val="24"/>
                <w:szCs w:val="24"/>
                <w:lang w:eastAsia="ru-RU"/>
              </w:rPr>
            </w:pPr>
            <w:r w:rsidRPr="00961915">
              <w:rPr>
                <w:rFonts w:ascii="Times New Roman" w:eastAsia="Times New Roman" w:hAnsi="Times New Roman" w:cs="Times New Roman"/>
                <w:spacing w:val="-4"/>
                <w:sz w:val="24"/>
                <w:szCs w:val="24"/>
                <w:lang w:eastAsia="ru-RU"/>
              </w:rPr>
              <w:t>Стандарт разделки согласно ГОСТ 2787-75</w:t>
            </w:r>
          </w:p>
        </w:tc>
        <w:tc>
          <w:tcPr>
            <w:tcW w:w="1107" w:type="dxa"/>
            <w:shd w:val="clear" w:color="auto" w:fill="auto"/>
            <w:noWrap/>
            <w:vAlign w:val="center"/>
            <w:hideMark/>
          </w:tcPr>
          <w:p w:rsidR="00961915" w:rsidRPr="00961915" w:rsidRDefault="00961915" w:rsidP="00961915">
            <w:pPr>
              <w:widowControl w:val="0"/>
              <w:spacing w:after="0" w:line="216" w:lineRule="auto"/>
              <w:ind w:left="-108"/>
              <w:jc w:val="center"/>
              <w:rPr>
                <w:rFonts w:ascii="Times New Roman" w:eastAsia="Times New Roman" w:hAnsi="Times New Roman" w:cs="Times New Roman"/>
                <w:color w:val="000000"/>
                <w:spacing w:val="-4"/>
                <w:sz w:val="24"/>
                <w:szCs w:val="24"/>
                <w:lang w:eastAsia="ru-RU"/>
              </w:rPr>
            </w:pPr>
            <w:r w:rsidRPr="00961915">
              <w:rPr>
                <w:rFonts w:ascii="Times New Roman" w:eastAsia="Times New Roman" w:hAnsi="Times New Roman" w:cs="Times New Roman"/>
                <w:spacing w:val="-4"/>
                <w:sz w:val="24"/>
                <w:szCs w:val="24"/>
                <w:lang w:eastAsia="ru-RU"/>
              </w:rPr>
              <w:t>Удов.</w:t>
            </w:r>
          </w:p>
        </w:tc>
        <w:tc>
          <w:tcPr>
            <w:tcW w:w="2464" w:type="dxa"/>
            <w:shd w:val="clear" w:color="auto" w:fill="auto"/>
            <w:vAlign w:val="center"/>
            <w:hideMark/>
          </w:tcPr>
          <w:p w:rsidR="00961915" w:rsidRPr="00961915" w:rsidRDefault="00961915" w:rsidP="00961915">
            <w:pPr>
              <w:widowControl w:val="0"/>
              <w:spacing w:after="0" w:line="216" w:lineRule="auto"/>
              <w:jc w:val="center"/>
              <w:rPr>
                <w:rFonts w:ascii="Times New Roman" w:eastAsia="Times New Roman" w:hAnsi="Times New Roman" w:cs="Times New Roman"/>
                <w:color w:val="000000"/>
                <w:spacing w:val="-4"/>
                <w:sz w:val="24"/>
                <w:szCs w:val="24"/>
                <w:lang w:eastAsia="ru-RU"/>
              </w:rPr>
            </w:pPr>
            <w:r w:rsidRPr="00961915">
              <w:rPr>
                <w:rFonts w:ascii="Times New Roman" w:eastAsia="Times New Roman" w:hAnsi="Times New Roman" w:cs="Times New Roman"/>
                <w:color w:val="000000"/>
                <w:spacing w:val="-4"/>
                <w:sz w:val="24"/>
                <w:szCs w:val="24"/>
                <w:lang w:eastAsia="ru-RU"/>
              </w:rPr>
              <w:t>363754, РСО-Алания, г. Моздок,</w:t>
            </w:r>
          </w:p>
          <w:p w:rsidR="00961915" w:rsidRPr="00961915" w:rsidRDefault="00961915" w:rsidP="00961915">
            <w:pPr>
              <w:widowControl w:val="0"/>
              <w:spacing w:after="0" w:line="216" w:lineRule="auto"/>
              <w:jc w:val="center"/>
              <w:rPr>
                <w:rFonts w:ascii="Times New Roman" w:eastAsia="Times New Roman" w:hAnsi="Times New Roman" w:cs="Times New Roman"/>
                <w:color w:val="000000"/>
                <w:spacing w:val="-4"/>
                <w:sz w:val="24"/>
                <w:szCs w:val="24"/>
                <w:lang w:eastAsia="ru-RU"/>
              </w:rPr>
            </w:pPr>
            <w:r w:rsidRPr="00961915">
              <w:rPr>
                <w:rFonts w:ascii="Times New Roman" w:eastAsia="Times New Roman" w:hAnsi="Times New Roman" w:cs="Times New Roman"/>
                <w:color w:val="000000"/>
                <w:spacing w:val="-4"/>
                <w:sz w:val="24"/>
                <w:szCs w:val="24"/>
                <w:lang w:eastAsia="ru-RU"/>
              </w:rPr>
              <w:t>ул. Гастелло 7,</w:t>
            </w:r>
          </w:p>
          <w:p w:rsidR="00961915" w:rsidRPr="00961915" w:rsidRDefault="00961915" w:rsidP="00961915">
            <w:pPr>
              <w:widowControl w:val="0"/>
              <w:spacing w:after="0" w:line="216" w:lineRule="auto"/>
              <w:jc w:val="center"/>
              <w:rPr>
                <w:rFonts w:ascii="Times New Roman" w:eastAsia="Times New Roman" w:hAnsi="Times New Roman" w:cs="Times New Roman"/>
                <w:color w:val="000000"/>
                <w:spacing w:val="-4"/>
                <w:sz w:val="24"/>
                <w:szCs w:val="24"/>
                <w:lang w:eastAsia="ru-RU"/>
              </w:rPr>
            </w:pPr>
            <w:r w:rsidRPr="00961915">
              <w:rPr>
                <w:rFonts w:ascii="Times New Roman" w:eastAsia="Times New Roman" w:hAnsi="Times New Roman" w:cs="Times New Roman"/>
                <w:color w:val="000000"/>
                <w:spacing w:val="-4"/>
                <w:sz w:val="24"/>
                <w:szCs w:val="24"/>
                <w:lang w:eastAsia="ru-RU"/>
              </w:rPr>
              <w:t>в/ч 5592</w:t>
            </w:r>
          </w:p>
        </w:tc>
      </w:tr>
      <w:tr w:rsidR="00961915" w:rsidRPr="00961915" w:rsidTr="00DD53F3">
        <w:trPr>
          <w:trHeight w:val="20"/>
        </w:trPr>
        <w:tc>
          <w:tcPr>
            <w:tcW w:w="528" w:type="dxa"/>
            <w:tcBorders>
              <w:top w:val="single" w:sz="4" w:space="0" w:color="auto"/>
              <w:left w:val="single" w:sz="4" w:space="0" w:color="auto"/>
              <w:bottom w:val="single" w:sz="4" w:space="0" w:color="auto"/>
              <w:right w:val="single" w:sz="4" w:space="0" w:color="auto"/>
            </w:tcBorders>
            <w:shd w:val="clear" w:color="auto" w:fill="auto"/>
            <w:noWrap/>
            <w:vAlign w:val="center"/>
          </w:tcPr>
          <w:p w:rsidR="00961915" w:rsidRPr="00961915" w:rsidRDefault="00961915" w:rsidP="00961915">
            <w:pPr>
              <w:widowControl w:val="0"/>
              <w:numPr>
                <w:ilvl w:val="0"/>
                <w:numId w:val="9"/>
              </w:numPr>
              <w:spacing w:after="0" w:line="216" w:lineRule="auto"/>
              <w:contextualSpacing/>
              <w:jc w:val="center"/>
              <w:rPr>
                <w:rFonts w:ascii="Times New Roman" w:eastAsia="Times New Roman" w:hAnsi="Times New Roman" w:cs="Times New Roman"/>
                <w:color w:val="000000"/>
                <w:spacing w:val="-4"/>
                <w:sz w:val="28"/>
              </w:rPr>
            </w:pPr>
          </w:p>
        </w:tc>
        <w:tc>
          <w:tcPr>
            <w:tcW w:w="2586" w:type="dxa"/>
            <w:tcBorders>
              <w:top w:val="single" w:sz="4" w:space="0" w:color="auto"/>
              <w:left w:val="single" w:sz="4" w:space="0" w:color="auto"/>
              <w:bottom w:val="single" w:sz="4" w:space="0" w:color="auto"/>
              <w:right w:val="single" w:sz="4" w:space="0" w:color="auto"/>
            </w:tcBorders>
            <w:shd w:val="clear" w:color="auto" w:fill="auto"/>
            <w:hideMark/>
          </w:tcPr>
          <w:p w:rsidR="00961915" w:rsidRPr="00961915" w:rsidRDefault="00961915" w:rsidP="00961915">
            <w:pPr>
              <w:widowControl w:val="0"/>
              <w:spacing w:after="0" w:line="216" w:lineRule="auto"/>
              <w:ind w:right="-80"/>
              <w:rPr>
                <w:rFonts w:ascii="Sylfaen" w:eastAsia="Times New Roman" w:hAnsi="Sylfaen" w:cs="Calibri"/>
                <w:spacing w:val="-4"/>
                <w:sz w:val="24"/>
                <w:szCs w:val="24"/>
                <w:lang w:eastAsia="ru-RU"/>
              </w:rPr>
            </w:pPr>
            <w:r w:rsidRPr="00961915">
              <w:rPr>
                <w:rFonts w:ascii="Sylfaen" w:eastAsia="Times New Roman" w:hAnsi="Sylfaen" w:cs="Calibri"/>
                <w:spacing w:val="-4"/>
                <w:sz w:val="24"/>
                <w:szCs w:val="24"/>
                <w:lang w:eastAsia="ru-RU"/>
              </w:rPr>
              <w:t>Лом черного метала (от разбракованной автомобильной техники)</w:t>
            </w:r>
          </w:p>
        </w:tc>
        <w:tc>
          <w:tcPr>
            <w:tcW w:w="7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61915" w:rsidRPr="00961915" w:rsidRDefault="00961915" w:rsidP="00961915">
            <w:pPr>
              <w:widowControl w:val="0"/>
              <w:spacing w:after="0" w:line="216" w:lineRule="auto"/>
              <w:ind w:left="-136" w:right="-81"/>
              <w:jc w:val="center"/>
              <w:rPr>
                <w:rFonts w:ascii="Sylfaen" w:eastAsia="Times New Roman" w:hAnsi="Sylfaen" w:cs="Times New Roman"/>
                <w:spacing w:val="-4"/>
                <w:sz w:val="24"/>
                <w:szCs w:val="24"/>
                <w:lang w:eastAsia="ru-RU"/>
              </w:rPr>
            </w:pPr>
            <w:r w:rsidRPr="00961915">
              <w:rPr>
                <w:rFonts w:ascii="Sylfaen" w:eastAsia="Times New Roman" w:hAnsi="Sylfaen" w:cs="Times New Roman"/>
                <w:spacing w:val="-4"/>
                <w:sz w:val="24"/>
                <w:szCs w:val="24"/>
                <w:lang w:eastAsia="ru-RU"/>
              </w:rPr>
              <w:t>кг</w:t>
            </w:r>
          </w:p>
        </w:tc>
        <w:tc>
          <w:tcPr>
            <w:tcW w:w="99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61915" w:rsidRPr="00961915" w:rsidRDefault="00961915" w:rsidP="00961915">
            <w:pPr>
              <w:widowControl w:val="0"/>
              <w:spacing w:after="0" w:line="216" w:lineRule="auto"/>
              <w:ind w:left="-135" w:right="-77"/>
              <w:jc w:val="center"/>
              <w:rPr>
                <w:rFonts w:ascii="Times New Roman" w:eastAsia="Times New Roman" w:hAnsi="Times New Roman" w:cs="Times New Roman"/>
                <w:color w:val="000000"/>
                <w:spacing w:val="-4"/>
                <w:sz w:val="24"/>
                <w:szCs w:val="24"/>
                <w:lang w:eastAsia="ru-RU"/>
              </w:rPr>
            </w:pPr>
            <w:r w:rsidRPr="00961915">
              <w:rPr>
                <w:rFonts w:ascii="Times New Roman" w:eastAsia="Times New Roman" w:hAnsi="Times New Roman" w:cs="Times New Roman"/>
                <w:color w:val="000000"/>
                <w:spacing w:val="-4"/>
                <w:sz w:val="24"/>
                <w:szCs w:val="24"/>
                <w:lang w:eastAsia="ru-RU"/>
              </w:rPr>
              <w:t>438,4</w:t>
            </w:r>
          </w:p>
        </w:tc>
        <w:tc>
          <w:tcPr>
            <w:tcW w:w="123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961915" w:rsidRPr="00961915" w:rsidRDefault="00961915" w:rsidP="00961915">
            <w:pPr>
              <w:widowControl w:val="0"/>
              <w:spacing w:after="0" w:line="216" w:lineRule="auto"/>
              <w:ind w:right="-108"/>
              <w:jc w:val="center"/>
              <w:rPr>
                <w:rFonts w:ascii="Times New Roman" w:eastAsia="Times New Roman" w:hAnsi="Times New Roman" w:cs="Times New Roman"/>
                <w:spacing w:val="-4"/>
                <w:sz w:val="24"/>
                <w:szCs w:val="24"/>
                <w:lang w:eastAsia="ru-RU"/>
              </w:rPr>
            </w:pPr>
            <w:r w:rsidRPr="00961915">
              <w:rPr>
                <w:rFonts w:ascii="Times New Roman" w:eastAsia="Times New Roman" w:hAnsi="Times New Roman" w:cs="Times New Roman"/>
                <w:spacing w:val="-4"/>
                <w:sz w:val="24"/>
                <w:szCs w:val="24"/>
                <w:lang w:eastAsia="ru-RU"/>
              </w:rPr>
              <w:t>5</w:t>
            </w:r>
          </w:p>
        </w:tc>
        <w:tc>
          <w:tcPr>
            <w:tcW w:w="110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61915" w:rsidRPr="00961915" w:rsidRDefault="00961915" w:rsidP="00961915">
            <w:pPr>
              <w:widowControl w:val="0"/>
              <w:spacing w:after="0" w:line="216" w:lineRule="auto"/>
              <w:ind w:left="-108"/>
              <w:jc w:val="center"/>
              <w:rPr>
                <w:rFonts w:ascii="Times New Roman" w:eastAsia="Times New Roman" w:hAnsi="Times New Roman" w:cs="Times New Roman"/>
                <w:spacing w:val="-4"/>
                <w:sz w:val="24"/>
                <w:szCs w:val="24"/>
                <w:lang w:eastAsia="ru-RU"/>
              </w:rPr>
            </w:pPr>
            <w:r w:rsidRPr="00961915">
              <w:rPr>
                <w:rFonts w:ascii="Times New Roman" w:eastAsia="Times New Roman" w:hAnsi="Times New Roman" w:cs="Times New Roman"/>
                <w:spacing w:val="-4"/>
                <w:sz w:val="24"/>
                <w:szCs w:val="24"/>
                <w:lang w:eastAsia="ru-RU"/>
              </w:rPr>
              <w:t>2А</w:t>
            </w:r>
          </w:p>
        </w:tc>
        <w:tc>
          <w:tcPr>
            <w:tcW w:w="246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961915" w:rsidRPr="00961915" w:rsidRDefault="00961915" w:rsidP="00961915">
            <w:pPr>
              <w:widowControl w:val="0"/>
              <w:spacing w:after="0" w:line="216" w:lineRule="auto"/>
              <w:jc w:val="center"/>
              <w:rPr>
                <w:rFonts w:ascii="Times New Roman" w:eastAsia="Times New Roman" w:hAnsi="Times New Roman" w:cs="Times New Roman"/>
                <w:color w:val="000000"/>
                <w:spacing w:val="-4"/>
                <w:sz w:val="24"/>
                <w:szCs w:val="24"/>
                <w:lang w:eastAsia="ru-RU"/>
              </w:rPr>
            </w:pPr>
            <w:r w:rsidRPr="00961915">
              <w:rPr>
                <w:rFonts w:ascii="Times New Roman" w:eastAsia="Times New Roman" w:hAnsi="Times New Roman" w:cs="Times New Roman"/>
                <w:color w:val="000000"/>
                <w:spacing w:val="-4"/>
                <w:sz w:val="24"/>
                <w:szCs w:val="24"/>
                <w:lang w:eastAsia="ru-RU"/>
              </w:rPr>
              <w:t>363754, РСО-Алания г. Моздок,</w:t>
            </w:r>
          </w:p>
          <w:p w:rsidR="00961915" w:rsidRPr="00961915" w:rsidRDefault="00961915" w:rsidP="00961915">
            <w:pPr>
              <w:widowControl w:val="0"/>
              <w:spacing w:after="0" w:line="216" w:lineRule="auto"/>
              <w:jc w:val="center"/>
              <w:rPr>
                <w:rFonts w:ascii="Times New Roman" w:eastAsia="Times New Roman" w:hAnsi="Times New Roman" w:cs="Times New Roman"/>
                <w:color w:val="000000"/>
                <w:spacing w:val="-4"/>
                <w:sz w:val="24"/>
                <w:szCs w:val="24"/>
                <w:lang w:eastAsia="ru-RU"/>
              </w:rPr>
            </w:pPr>
            <w:r w:rsidRPr="00961915">
              <w:rPr>
                <w:rFonts w:ascii="Times New Roman" w:eastAsia="Times New Roman" w:hAnsi="Times New Roman" w:cs="Times New Roman"/>
                <w:color w:val="000000"/>
                <w:spacing w:val="-4"/>
                <w:sz w:val="24"/>
                <w:szCs w:val="24"/>
                <w:lang w:eastAsia="ru-RU"/>
              </w:rPr>
              <w:t>ул. Гагарина 27,</w:t>
            </w:r>
          </w:p>
          <w:p w:rsidR="00961915" w:rsidRPr="00961915" w:rsidRDefault="00961915" w:rsidP="00961915">
            <w:pPr>
              <w:widowControl w:val="0"/>
              <w:spacing w:after="0" w:line="216" w:lineRule="auto"/>
              <w:jc w:val="center"/>
              <w:rPr>
                <w:rFonts w:ascii="Times New Roman" w:eastAsia="Times New Roman" w:hAnsi="Times New Roman" w:cs="Times New Roman"/>
                <w:color w:val="000000"/>
                <w:spacing w:val="-4"/>
                <w:sz w:val="24"/>
                <w:szCs w:val="24"/>
                <w:lang w:eastAsia="ru-RU"/>
              </w:rPr>
            </w:pPr>
            <w:r w:rsidRPr="00961915">
              <w:rPr>
                <w:rFonts w:ascii="Times New Roman" w:eastAsia="Times New Roman" w:hAnsi="Times New Roman" w:cs="Times New Roman"/>
                <w:color w:val="000000"/>
                <w:spacing w:val="-4"/>
                <w:sz w:val="24"/>
                <w:szCs w:val="24"/>
                <w:lang w:eastAsia="ru-RU"/>
              </w:rPr>
              <w:t>в/ч 6770</w:t>
            </w:r>
          </w:p>
        </w:tc>
      </w:tr>
      <w:tr w:rsidR="00961915" w:rsidRPr="00961915" w:rsidTr="00DD53F3">
        <w:trPr>
          <w:trHeight w:val="20"/>
        </w:trPr>
        <w:tc>
          <w:tcPr>
            <w:tcW w:w="528" w:type="dxa"/>
            <w:tcBorders>
              <w:top w:val="single" w:sz="4" w:space="0" w:color="auto"/>
              <w:left w:val="single" w:sz="4" w:space="0" w:color="auto"/>
              <w:bottom w:val="single" w:sz="4" w:space="0" w:color="auto"/>
              <w:right w:val="single" w:sz="4" w:space="0" w:color="auto"/>
            </w:tcBorders>
            <w:shd w:val="clear" w:color="auto" w:fill="auto"/>
            <w:noWrap/>
            <w:vAlign w:val="center"/>
          </w:tcPr>
          <w:p w:rsidR="00961915" w:rsidRPr="00961915" w:rsidRDefault="00961915" w:rsidP="00961915">
            <w:pPr>
              <w:widowControl w:val="0"/>
              <w:numPr>
                <w:ilvl w:val="0"/>
                <w:numId w:val="9"/>
              </w:numPr>
              <w:spacing w:after="0" w:line="216" w:lineRule="auto"/>
              <w:contextualSpacing/>
              <w:jc w:val="center"/>
              <w:rPr>
                <w:rFonts w:ascii="Times New Roman" w:eastAsia="Times New Roman" w:hAnsi="Times New Roman" w:cs="Times New Roman"/>
                <w:color w:val="000000"/>
                <w:spacing w:val="-4"/>
                <w:sz w:val="28"/>
              </w:rPr>
            </w:pPr>
          </w:p>
        </w:tc>
        <w:tc>
          <w:tcPr>
            <w:tcW w:w="2586" w:type="dxa"/>
            <w:tcBorders>
              <w:top w:val="single" w:sz="4" w:space="0" w:color="auto"/>
              <w:left w:val="single" w:sz="4" w:space="0" w:color="auto"/>
              <w:bottom w:val="single" w:sz="4" w:space="0" w:color="auto"/>
              <w:right w:val="single" w:sz="4" w:space="0" w:color="auto"/>
            </w:tcBorders>
            <w:shd w:val="clear" w:color="auto" w:fill="auto"/>
            <w:hideMark/>
          </w:tcPr>
          <w:p w:rsidR="00961915" w:rsidRPr="00961915" w:rsidRDefault="00961915" w:rsidP="00961915">
            <w:pPr>
              <w:widowControl w:val="0"/>
              <w:spacing w:after="0" w:line="216" w:lineRule="auto"/>
              <w:ind w:right="-80"/>
              <w:rPr>
                <w:rFonts w:ascii="Sylfaen" w:eastAsia="Times New Roman" w:hAnsi="Sylfaen" w:cs="Calibri"/>
                <w:spacing w:val="-4"/>
                <w:sz w:val="24"/>
                <w:szCs w:val="24"/>
                <w:lang w:eastAsia="ru-RU"/>
              </w:rPr>
            </w:pPr>
            <w:r w:rsidRPr="00961915">
              <w:rPr>
                <w:rFonts w:ascii="Sylfaen" w:eastAsia="Times New Roman" w:hAnsi="Sylfaen" w:cs="Calibri"/>
                <w:spacing w:val="-4"/>
                <w:sz w:val="24"/>
                <w:szCs w:val="24"/>
                <w:lang w:eastAsia="ru-RU"/>
              </w:rPr>
              <w:t>Лом черного метала (от разбракованной автомобильной техники)</w:t>
            </w:r>
          </w:p>
        </w:tc>
        <w:tc>
          <w:tcPr>
            <w:tcW w:w="7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61915" w:rsidRPr="00961915" w:rsidRDefault="00961915" w:rsidP="00961915">
            <w:pPr>
              <w:widowControl w:val="0"/>
              <w:spacing w:after="0" w:line="216" w:lineRule="auto"/>
              <w:ind w:left="-136" w:right="-81"/>
              <w:jc w:val="center"/>
              <w:rPr>
                <w:rFonts w:ascii="Sylfaen" w:eastAsia="Times New Roman" w:hAnsi="Sylfaen" w:cs="Times New Roman"/>
                <w:spacing w:val="-4"/>
                <w:sz w:val="24"/>
                <w:szCs w:val="24"/>
                <w:lang w:eastAsia="ru-RU"/>
              </w:rPr>
            </w:pPr>
            <w:r w:rsidRPr="00961915">
              <w:rPr>
                <w:rFonts w:ascii="Sylfaen" w:eastAsia="Times New Roman" w:hAnsi="Sylfaen" w:cs="Times New Roman"/>
                <w:spacing w:val="-4"/>
                <w:sz w:val="24"/>
                <w:szCs w:val="24"/>
                <w:lang w:eastAsia="ru-RU"/>
              </w:rPr>
              <w:t>кг</w:t>
            </w:r>
          </w:p>
        </w:tc>
        <w:tc>
          <w:tcPr>
            <w:tcW w:w="99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61915" w:rsidRPr="00961915" w:rsidRDefault="00961915" w:rsidP="00961915">
            <w:pPr>
              <w:widowControl w:val="0"/>
              <w:spacing w:after="0" w:line="216" w:lineRule="auto"/>
              <w:ind w:left="-135" w:right="-77"/>
              <w:jc w:val="center"/>
              <w:rPr>
                <w:rFonts w:ascii="Times New Roman" w:eastAsia="Times New Roman" w:hAnsi="Times New Roman" w:cs="Times New Roman"/>
                <w:color w:val="000000"/>
                <w:spacing w:val="-4"/>
                <w:sz w:val="24"/>
                <w:szCs w:val="24"/>
                <w:lang w:eastAsia="ru-RU"/>
              </w:rPr>
            </w:pPr>
            <w:r w:rsidRPr="00961915">
              <w:rPr>
                <w:rFonts w:ascii="Times New Roman" w:eastAsia="Times New Roman" w:hAnsi="Times New Roman" w:cs="Times New Roman"/>
                <w:color w:val="000000"/>
                <w:spacing w:val="-4"/>
                <w:sz w:val="24"/>
                <w:szCs w:val="24"/>
                <w:lang w:eastAsia="ru-RU"/>
              </w:rPr>
              <w:t>1093</w:t>
            </w:r>
          </w:p>
        </w:tc>
        <w:tc>
          <w:tcPr>
            <w:tcW w:w="123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961915" w:rsidRPr="00961915" w:rsidRDefault="00961915" w:rsidP="00961915">
            <w:pPr>
              <w:widowControl w:val="0"/>
              <w:spacing w:after="0" w:line="216" w:lineRule="auto"/>
              <w:ind w:right="-108"/>
              <w:jc w:val="center"/>
              <w:rPr>
                <w:rFonts w:ascii="Times New Roman" w:eastAsia="Times New Roman" w:hAnsi="Times New Roman" w:cs="Times New Roman"/>
                <w:spacing w:val="-4"/>
                <w:sz w:val="24"/>
                <w:szCs w:val="24"/>
                <w:lang w:eastAsia="ru-RU"/>
              </w:rPr>
            </w:pPr>
            <w:r w:rsidRPr="00961915">
              <w:rPr>
                <w:rFonts w:ascii="Times New Roman" w:eastAsia="Times New Roman" w:hAnsi="Times New Roman" w:cs="Times New Roman"/>
                <w:spacing w:val="-4"/>
                <w:sz w:val="24"/>
                <w:szCs w:val="24"/>
                <w:lang w:eastAsia="ru-RU"/>
              </w:rPr>
              <w:t>5</w:t>
            </w:r>
          </w:p>
        </w:tc>
        <w:tc>
          <w:tcPr>
            <w:tcW w:w="110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61915" w:rsidRPr="00961915" w:rsidRDefault="00961915" w:rsidP="00961915">
            <w:pPr>
              <w:widowControl w:val="0"/>
              <w:spacing w:after="0" w:line="216" w:lineRule="auto"/>
              <w:ind w:left="-108"/>
              <w:jc w:val="center"/>
              <w:rPr>
                <w:rFonts w:ascii="Times New Roman" w:eastAsia="Times New Roman" w:hAnsi="Times New Roman" w:cs="Times New Roman"/>
                <w:spacing w:val="-4"/>
                <w:sz w:val="24"/>
                <w:szCs w:val="24"/>
                <w:lang w:eastAsia="ru-RU"/>
              </w:rPr>
            </w:pPr>
            <w:r w:rsidRPr="00961915">
              <w:rPr>
                <w:rFonts w:ascii="Times New Roman" w:eastAsia="Times New Roman" w:hAnsi="Times New Roman" w:cs="Times New Roman"/>
                <w:spacing w:val="-4"/>
                <w:sz w:val="24"/>
                <w:szCs w:val="24"/>
                <w:lang w:eastAsia="ru-RU"/>
              </w:rPr>
              <w:t>2А</w:t>
            </w:r>
          </w:p>
        </w:tc>
        <w:tc>
          <w:tcPr>
            <w:tcW w:w="246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961915" w:rsidRPr="00961915" w:rsidRDefault="00961915" w:rsidP="00961915">
            <w:pPr>
              <w:widowControl w:val="0"/>
              <w:spacing w:after="0" w:line="216" w:lineRule="auto"/>
              <w:jc w:val="center"/>
              <w:rPr>
                <w:rFonts w:ascii="Times New Roman" w:eastAsia="Times New Roman" w:hAnsi="Times New Roman" w:cs="Times New Roman"/>
                <w:color w:val="000000"/>
                <w:spacing w:val="-4"/>
                <w:sz w:val="24"/>
                <w:szCs w:val="24"/>
                <w:lang w:eastAsia="ru-RU"/>
              </w:rPr>
            </w:pPr>
            <w:r w:rsidRPr="00961915">
              <w:rPr>
                <w:rFonts w:ascii="Times New Roman" w:eastAsia="Times New Roman" w:hAnsi="Times New Roman" w:cs="Times New Roman"/>
                <w:color w:val="000000"/>
                <w:spacing w:val="-4"/>
                <w:sz w:val="24"/>
                <w:szCs w:val="24"/>
                <w:lang w:eastAsia="ru-RU"/>
              </w:rPr>
              <w:t>363754, РСО-Алания г. Моздок,</w:t>
            </w:r>
          </w:p>
          <w:p w:rsidR="00961915" w:rsidRPr="00961915" w:rsidRDefault="00961915" w:rsidP="00961915">
            <w:pPr>
              <w:widowControl w:val="0"/>
              <w:spacing w:after="0" w:line="216" w:lineRule="auto"/>
              <w:jc w:val="center"/>
              <w:rPr>
                <w:rFonts w:ascii="Times New Roman" w:eastAsia="Times New Roman" w:hAnsi="Times New Roman" w:cs="Times New Roman"/>
                <w:color w:val="000000"/>
                <w:spacing w:val="-4"/>
                <w:sz w:val="24"/>
                <w:szCs w:val="24"/>
                <w:lang w:eastAsia="ru-RU"/>
              </w:rPr>
            </w:pPr>
            <w:r w:rsidRPr="00961915">
              <w:rPr>
                <w:rFonts w:ascii="Times New Roman" w:eastAsia="Times New Roman" w:hAnsi="Times New Roman" w:cs="Times New Roman"/>
                <w:color w:val="000000"/>
                <w:spacing w:val="-4"/>
                <w:sz w:val="24"/>
                <w:szCs w:val="24"/>
                <w:lang w:eastAsia="ru-RU"/>
              </w:rPr>
              <w:t>ул. Гагарина 27,</w:t>
            </w:r>
          </w:p>
          <w:p w:rsidR="00961915" w:rsidRPr="00961915" w:rsidRDefault="00961915" w:rsidP="00961915">
            <w:pPr>
              <w:widowControl w:val="0"/>
              <w:spacing w:after="0" w:line="216" w:lineRule="auto"/>
              <w:jc w:val="center"/>
              <w:rPr>
                <w:rFonts w:ascii="Times New Roman" w:eastAsia="Times New Roman" w:hAnsi="Times New Roman" w:cs="Times New Roman"/>
                <w:color w:val="000000"/>
                <w:spacing w:val="-4"/>
                <w:sz w:val="24"/>
                <w:szCs w:val="24"/>
                <w:lang w:eastAsia="ru-RU"/>
              </w:rPr>
            </w:pPr>
            <w:r w:rsidRPr="00961915">
              <w:rPr>
                <w:rFonts w:ascii="Times New Roman" w:eastAsia="Times New Roman" w:hAnsi="Times New Roman" w:cs="Times New Roman"/>
                <w:color w:val="000000"/>
                <w:spacing w:val="-4"/>
                <w:sz w:val="24"/>
                <w:szCs w:val="24"/>
                <w:lang w:eastAsia="ru-RU"/>
              </w:rPr>
              <w:t>в/ч 6770</w:t>
            </w:r>
          </w:p>
        </w:tc>
      </w:tr>
    </w:tbl>
    <w:p w:rsidR="00961915" w:rsidRPr="00961915" w:rsidRDefault="00961915" w:rsidP="00961915">
      <w:pPr>
        <w:widowControl w:val="0"/>
        <w:spacing w:after="0" w:line="228" w:lineRule="auto"/>
        <w:rPr>
          <w:rFonts w:ascii="Times New Roman" w:eastAsia="Times New Roman" w:hAnsi="Times New Roman" w:cs="Times New Roman"/>
          <w:sz w:val="24"/>
          <w:szCs w:val="24"/>
          <w:lang w:eastAsia="ru-RU"/>
        </w:rPr>
      </w:pPr>
    </w:p>
    <w:p w:rsidR="00961915" w:rsidRPr="00961915" w:rsidRDefault="00961915" w:rsidP="00961915">
      <w:pPr>
        <w:widowControl w:val="0"/>
        <w:spacing w:after="0" w:line="228" w:lineRule="auto"/>
        <w:ind w:firstLine="709"/>
        <w:jc w:val="both"/>
        <w:rPr>
          <w:rFonts w:ascii="Times New Roman" w:eastAsia="Times New Roman" w:hAnsi="Times New Roman" w:cs="Times New Roman"/>
          <w:sz w:val="28"/>
          <w:szCs w:val="28"/>
          <w:lang w:bidi="en-US"/>
        </w:rPr>
      </w:pPr>
      <w:r w:rsidRPr="00961915">
        <w:rPr>
          <w:rFonts w:ascii="Times New Roman" w:eastAsia="Times New Roman" w:hAnsi="Times New Roman" w:cs="Times New Roman"/>
          <w:b/>
          <w:sz w:val="28"/>
          <w:szCs w:val="28"/>
          <w:lang w:bidi="en-US"/>
        </w:rPr>
        <w:t xml:space="preserve">Особые условия: </w:t>
      </w:r>
      <w:r w:rsidRPr="00961915">
        <w:rPr>
          <w:rFonts w:ascii="Times New Roman" w:eastAsia="Times New Roman" w:hAnsi="Times New Roman" w:cs="Times New Roman"/>
          <w:sz w:val="28"/>
          <w:szCs w:val="28"/>
          <w:lang w:bidi="en-US"/>
        </w:rPr>
        <w:t>наличие у покупателя Лицензии на осуществление заготовки, хранения, переработки и реализации лома черных металлов, цветных металлов. Право осмотра имущества предоставляется претендентам, подавшим заявку на участие в аукционе и оплатившим залоговое обеспечение заявки.</w:t>
      </w:r>
    </w:p>
    <w:p w:rsidR="00961915" w:rsidRPr="00961915" w:rsidRDefault="00961915" w:rsidP="00961915">
      <w:pPr>
        <w:widowControl w:val="0"/>
        <w:spacing w:after="0" w:line="228" w:lineRule="auto"/>
        <w:ind w:firstLine="709"/>
        <w:jc w:val="both"/>
        <w:rPr>
          <w:rFonts w:ascii="Times New Roman" w:eastAsia="Times New Roman" w:hAnsi="Times New Roman" w:cs="Times New Roman"/>
          <w:sz w:val="28"/>
          <w:szCs w:val="28"/>
          <w:lang w:eastAsia="ru-RU"/>
        </w:rPr>
      </w:pPr>
      <w:r w:rsidRPr="00961915">
        <w:rPr>
          <w:rFonts w:ascii="Times New Roman" w:eastAsia="Times New Roman" w:hAnsi="Times New Roman" w:cs="Times New Roman"/>
          <w:b/>
          <w:sz w:val="28"/>
          <w:szCs w:val="28"/>
          <w:lang w:eastAsia="ru-RU"/>
        </w:rPr>
        <w:t>Начальная цена лота:</w:t>
      </w:r>
      <w:r w:rsidRPr="00961915">
        <w:rPr>
          <w:rFonts w:ascii="Times New Roman" w:eastAsia="Times New Roman" w:hAnsi="Times New Roman" w:cs="Times New Roman"/>
          <w:sz w:val="28"/>
          <w:szCs w:val="28"/>
          <w:lang w:eastAsia="ru-RU"/>
        </w:rPr>
        <w:t xml:space="preserve"> 998 634,00 (девятьсот девяносто восемь тысяч шестьсот тридцать четыре) рубля 00 копеек (без учета НДС).</w:t>
      </w:r>
    </w:p>
    <w:p w:rsidR="00961915" w:rsidRPr="00961915" w:rsidRDefault="00961915" w:rsidP="00961915">
      <w:pPr>
        <w:widowControl w:val="0"/>
        <w:spacing w:after="0" w:line="228" w:lineRule="auto"/>
        <w:ind w:firstLine="709"/>
        <w:rPr>
          <w:rFonts w:ascii="Times New Roman" w:eastAsia="Times New Roman" w:hAnsi="Times New Roman" w:cs="Times New Roman"/>
          <w:b/>
          <w:sz w:val="28"/>
          <w:szCs w:val="28"/>
          <w:lang w:eastAsia="ru-RU"/>
        </w:rPr>
      </w:pPr>
      <w:r w:rsidRPr="00961915">
        <w:rPr>
          <w:rFonts w:ascii="Times New Roman" w:eastAsia="Times New Roman" w:hAnsi="Times New Roman" w:cs="Times New Roman"/>
          <w:b/>
          <w:sz w:val="28"/>
          <w:szCs w:val="28"/>
          <w:lang w:eastAsia="ru-RU"/>
        </w:rPr>
        <w:t xml:space="preserve">Шаг аукциона: </w:t>
      </w:r>
      <w:r w:rsidRPr="00961915">
        <w:rPr>
          <w:rFonts w:ascii="Times New Roman" w:eastAsia="Times New Roman" w:hAnsi="Times New Roman" w:cs="Times New Roman"/>
          <w:sz w:val="28"/>
          <w:szCs w:val="28"/>
          <w:lang w:eastAsia="ru-RU"/>
        </w:rPr>
        <w:t>10 000 (десять тысяч) рублей 00 копеек.</w:t>
      </w:r>
    </w:p>
    <w:p w:rsidR="00961915" w:rsidRPr="00961915" w:rsidRDefault="00961915" w:rsidP="00961915">
      <w:pPr>
        <w:widowControl w:val="0"/>
        <w:spacing w:after="0" w:line="228" w:lineRule="auto"/>
        <w:ind w:firstLine="709"/>
        <w:jc w:val="both"/>
        <w:rPr>
          <w:rFonts w:ascii="Times New Roman" w:eastAsia="Times New Roman" w:hAnsi="Times New Roman" w:cs="Times New Roman"/>
          <w:i/>
          <w:sz w:val="28"/>
          <w:szCs w:val="28"/>
          <w:lang w:eastAsia="ru-RU"/>
        </w:rPr>
      </w:pPr>
      <w:r w:rsidRPr="00961915">
        <w:rPr>
          <w:rFonts w:ascii="Times New Roman" w:eastAsia="Times New Roman" w:hAnsi="Times New Roman" w:cs="Times New Roman"/>
          <w:b/>
          <w:bCs/>
          <w:iCs/>
          <w:sz w:val="28"/>
          <w:szCs w:val="28"/>
          <w:lang w:eastAsia="ru-RU"/>
        </w:rPr>
        <w:t>Размер задатка</w:t>
      </w:r>
      <w:r w:rsidRPr="00961915">
        <w:rPr>
          <w:rFonts w:ascii="Times New Roman" w:eastAsia="Times New Roman" w:hAnsi="Times New Roman" w:cs="Times New Roman"/>
          <w:bCs/>
          <w:iCs/>
          <w:sz w:val="28"/>
          <w:szCs w:val="28"/>
          <w:lang w:eastAsia="ru-RU"/>
        </w:rPr>
        <w:t xml:space="preserve">: 199 726,80 (сто девяносто девять тысяч семьсот двадцать шесть) рублей 80 копеек. </w:t>
      </w:r>
    </w:p>
    <w:p w:rsidR="006071CA" w:rsidRPr="008B7416" w:rsidRDefault="006071CA" w:rsidP="006071CA">
      <w:pPr>
        <w:widowControl w:val="0"/>
        <w:tabs>
          <w:tab w:val="left" w:pos="709"/>
        </w:tabs>
        <w:spacing w:after="0" w:line="228" w:lineRule="auto"/>
        <w:ind w:right="-14" w:firstLine="709"/>
        <w:contextualSpacing/>
        <w:jc w:val="both"/>
        <w:rPr>
          <w:rFonts w:ascii="Times New Roman" w:hAnsi="Times New Roman" w:cs="Times New Roman"/>
          <w:spacing w:val="-4"/>
          <w:sz w:val="28"/>
          <w:szCs w:val="28"/>
        </w:rPr>
      </w:pPr>
      <w:r w:rsidRPr="006071CA">
        <w:rPr>
          <w:rFonts w:ascii="Times New Roman" w:hAnsi="Times New Roman" w:cs="Times New Roman"/>
          <w:bCs/>
          <w:iCs/>
          <w:spacing w:val="-4"/>
          <w:sz w:val="28"/>
          <w:szCs w:val="28"/>
        </w:rPr>
        <w:t>Вручение карточек участников продажи осуществляется по предъявлению паспорта</w:t>
      </w:r>
      <w:r w:rsidRPr="006071CA">
        <w:rPr>
          <w:rFonts w:ascii="Times New Roman" w:hAnsi="Times New Roman" w:cs="Times New Roman"/>
          <w:spacing w:val="-4"/>
          <w:sz w:val="28"/>
          <w:szCs w:val="28"/>
        </w:rPr>
        <w:t xml:space="preserve"> (при необходимости доверенности) по месту проведения продажи имущества </w:t>
      </w:r>
      <w:r w:rsidRPr="008B7416">
        <w:rPr>
          <w:rFonts w:ascii="Times New Roman" w:hAnsi="Times New Roman" w:cs="Times New Roman"/>
          <w:spacing w:val="-4"/>
          <w:sz w:val="28"/>
          <w:szCs w:val="28"/>
        </w:rPr>
        <w:t>«</w:t>
      </w:r>
      <w:r w:rsidR="00FC37FD">
        <w:rPr>
          <w:rFonts w:ascii="Times New Roman" w:hAnsi="Times New Roman" w:cs="Times New Roman"/>
          <w:spacing w:val="-4"/>
          <w:sz w:val="28"/>
          <w:szCs w:val="28"/>
        </w:rPr>
        <w:t>0</w:t>
      </w:r>
      <w:r w:rsidR="00D20DDF">
        <w:rPr>
          <w:rFonts w:ascii="Times New Roman" w:hAnsi="Times New Roman" w:cs="Times New Roman"/>
          <w:spacing w:val="-4"/>
          <w:sz w:val="28"/>
          <w:szCs w:val="28"/>
        </w:rPr>
        <w:t>4</w:t>
      </w:r>
      <w:r w:rsidRPr="008B7416">
        <w:rPr>
          <w:rFonts w:ascii="Times New Roman" w:hAnsi="Times New Roman" w:cs="Times New Roman"/>
          <w:spacing w:val="-4"/>
          <w:sz w:val="28"/>
          <w:szCs w:val="28"/>
        </w:rPr>
        <w:t xml:space="preserve">» </w:t>
      </w:r>
      <w:r w:rsidR="00FC37FD">
        <w:rPr>
          <w:rFonts w:ascii="Times New Roman" w:hAnsi="Times New Roman" w:cs="Times New Roman"/>
          <w:spacing w:val="-4"/>
          <w:sz w:val="28"/>
          <w:szCs w:val="28"/>
        </w:rPr>
        <w:t>марта</w:t>
      </w:r>
      <w:r w:rsidRPr="008B7416">
        <w:rPr>
          <w:rFonts w:ascii="Times New Roman" w:hAnsi="Times New Roman" w:cs="Times New Roman"/>
          <w:spacing w:val="-4"/>
          <w:sz w:val="28"/>
          <w:szCs w:val="28"/>
        </w:rPr>
        <w:t xml:space="preserve"> 2019 г. с </w:t>
      </w:r>
      <w:r w:rsidR="00961915" w:rsidRPr="008B7416">
        <w:rPr>
          <w:rFonts w:ascii="Times New Roman" w:hAnsi="Times New Roman" w:cs="Times New Roman"/>
          <w:spacing w:val="-4"/>
          <w:sz w:val="28"/>
          <w:szCs w:val="28"/>
        </w:rPr>
        <w:t>10</w:t>
      </w:r>
      <w:r w:rsidRPr="008B7416">
        <w:rPr>
          <w:rFonts w:ascii="Times New Roman" w:hAnsi="Times New Roman" w:cs="Times New Roman"/>
          <w:spacing w:val="-4"/>
          <w:sz w:val="28"/>
          <w:szCs w:val="28"/>
        </w:rPr>
        <w:t>.50 до 1</w:t>
      </w:r>
      <w:r w:rsidR="00961915" w:rsidRPr="008B7416">
        <w:rPr>
          <w:rFonts w:ascii="Times New Roman" w:hAnsi="Times New Roman" w:cs="Times New Roman"/>
          <w:spacing w:val="-4"/>
          <w:sz w:val="28"/>
          <w:szCs w:val="28"/>
        </w:rPr>
        <w:t>1</w:t>
      </w:r>
      <w:r w:rsidRPr="008B7416">
        <w:rPr>
          <w:rFonts w:ascii="Times New Roman" w:hAnsi="Times New Roman" w:cs="Times New Roman"/>
          <w:spacing w:val="-4"/>
          <w:sz w:val="28"/>
          <w:szCs w:val="28"/>
        </w:rPr>
        <w:t>.00 часов.</w:t>
      </w:r>
    </w:p>
    <w:p w:rsidR="006071CA" w:rsidRPr="006071CA" w:rsidRDefault="006071CA" w:rsidP="006071CA">
      <w:pPr>
        <w:widowControl w:val="0"/>
        <w:tabs>
          <w:tab w:val="left" w:pos="10476"/>
        </w:tabs>
        <w:spacing w:after="0" w:line="228" w:lineRule="auto"/>
        <w:ind w:right="-14" w:firstLine="709"/>
        <w:contextualSpacing/>
        <w:jc w:val="both"/>
        <w:rPr>
          <w:rFonts w:ascii="Times New Roman" w:hAnsi="Times New Roman" w:cs="Times New Roman"/>
          <w:spacing w:val="-4"/>
        </w:rPr>
      </w:pPr>
      <w:r w:rsidRPr="008B7416">
        <w:rPr>
          <w:rFonts w:ascii="Times New Roman" w:hAnsi="Times New Roman" w:cs="Times New Roman"/>
          <w:spacing w:val="-4"/>
          <w:sz w:val="28"/>
          <w:szCs w:val="28"/>
        </w:rPr>
        <w:t>Продажа состоится «</w:t>
      </w:r>
      <w:r w:rsidR="00FC37FD">
        <w:rPr>
          <w:rFonts w:ascii="Times New Roman" w:hAnsi="Times New Roman" w:cs="Times New Roman"/>
          <w:spacing w:val="-4"/>
          <w:sz w:val="28"/>
          <w:szCs w:val="28"/>
        </w:rPr>
        <w:t>0</w:t>
      </w:r>
      <w:r w:rsidR="00D20DDF">
        <w:rPr>
          <w:rFonts w:ascii="Times New Roman" w:hAnsi="Times New Roman" w:cs="Times New Roman"/>
          <w:spacing w:val="-4"/>
          <w:sz w:val="28"/>
          <w:szCs w:val="28"/>
        </w:rPr>
        <w:t>4</w:t>
      </w:r>
      <w:r w:rsidRPr="008B7416">
        <w:rPr>
          <w:rFonts w:ascii="Times New Roman" w:hAnsi="Times New Roman" w:cs="Times New Roman"/>
          <w:spacing w:val="-4"/>
          <w:sz w:val="28"/>
          <w:szCs w:val="28"/>
        </w:rPr>
        <w:t xml:space="preserve">» </w:t>
      </w:r>
      <w:r w:rsidR="00FC37FD">
        <w:rPr>
          <w:rFonts w:ascii="Times New Roman" w:hAnsi="Times New Roman" w:cs="Times New Roman"/>
          <w:spacing w:val="-4"/>
          <w:sz w:val="28"/>
          <w:szCs w:val="28"/>
        </w:rPr>
        <w:t>марта</w:t>
      </w:r>
      <w:r w:rsidRPr="008B7416">
        <w:rPr>
          <w:rFonts w:ascii="Times New Roman" w:hAnsi="Times New Roman" w:cs="Times New Roman"/>
          <w:spacing w:val="-4"/>
          <w:sz w:val="28"/>
          <w:szCs w:val="28"/>
        </w:rPr>
        <w:t xml:space="preserve"> 2019 г. в 1</w:t>
      </w:r>
      <w:r w:rsidR="00961915" w:rsidRPr="008B7416">
        <w:rPr>
          <w:rFonts w:ascii="Times New Roman" w:hAnsi="Times New Roman" w:cs="Times New Roman"/>
          <w:spacing w:val="-4"/>
          <w:sz w:val="28"/>
          <w:szCs w:val="28"/>
        </w:rPr>
        <w:t>1</w:t>
      </w:r>
      <w:r w:rsidRPr="008B7416">
        <w:rPr>
          <w:rFonts w:ascii="Times New Roman" w:hAnsi="Times New Roman" w:cs="Times New Roman"/>
          <w:spacing w:val="-4"/>
          <w:sz w:val="28"/>
          <w:szCs w:val="28"/>
        </w:rPr>
        <w:t>.00 часов.</w:t>
      </w:r>
    </w:p>
    <w:p w:rsidR="006071CA" w:rsidRDefault="006071CA" w:rsidP="00E379F2">
      <w:pPr>
        <w:pStyle w:val="a3"/>
        <w:spacing w:after="0" w:line="240" w:lineRule="auto"/>
        <w:ind w:left="643"/>
        <w:jc w:val="both"/>
        <w:rPr>
          <w:rFonts w:ascii="Times New Roman" w:hAnsi="Times New Roman" w:cs="Times New Roman"/>
          <w:sz w:val="24"/>
          <w:szCs w:val="24"/>
        </w:rPr>
      </w:pPr>
    </w:p>
    <w:p w:rsidR="006071CA" w:rsidRPr="006071CA" w:rsidRDefault="006071CA" w:rsidP="006071CA">
      <w:pPr>
        <w:widowControl w:val="0"/>
        <w:spacing w:after="0" w:line="240" w:lineRule="auto"/>
        <w:ind w:right="26"/>
        <w:jc w:val="right"/>
        <w:rPr>
          <w:rFonts w:ascii="Times New Roman" w:eastAsia="Times New Roman" w:hAnsi="Times New Roman" w:cs="Times New Roman"/>
          <w:sz w:val="24"/>
          <w:szCs w:val="24"/>
          <w:lang w:eastAsia="ru-RU"/>
        </w:rPr>
      </w:pPr>
      <w:r w:rsidRPr="006071CA">
        <w:rPr>
          <w:rFonts w:ascii="Times New Roman" w:eastAsia="Times New Roman" w:hAnsi="Times New Roman" w:cs="Times New Roman"/>
          <w:sz w:val="24"/>
          <w:szCs w:val="24"/>
          <w:lang w:eastAsia="ru-RU"/>
        </w:rPr>
        <w:lastRenderedPageBreak/>
        <w:t>Приложение №2</w:t>
      </w:r>
    </w:p>
    <w:p w:rsidR="006071CA" w:rsidRPr="006071CA" w:rsidRDefault="006071CA" w:rsidP="006071CA">
      <w:pPr>
        <w:widowControl w:val="0"/>
        <w:spacing w:after="0" w:line="240" w:lineRule="auto"/>
        <w:ind w:right="-427"/>
        <w:jc w:val="right"/>
        <w:rPr>
          <w:rFonts w:ascii="Times New Roman" w:eastAsia="Times New Roman" w:hAnsi="Times New Roman" w:cs="Times New Roman"/>
          <w:sz w:val="24"/>
          <w:szCs w:val="24"/>
          <w:lang w:eastAsia="ru-RU"/>
        </w:rPr>
      </w:pPr>
    </w:p>
    <w:p w:rsidR="006071CA" w:rsidRPr="006071CA" w:rsidRDefault="006071CA" w:rsidP="006071CA">
      <w:pPr>
        <w:widowControl w:val="0"/>
        <w:spacing w:after="0" w:line="240" w:lineRule="auto"/>
        <w:ind w:left="-284" w:right="-427"/>
        <w:jc w:val="center"/>
        <w:rPr>
          <w:rFonts w:ascii="Times New Roman" w:eastAsia="Times New Roman" w:hAnsi="Times New Roman" w:cs="Times New Roman"/>
          <w:sz w:val="24"/>
          <w:szCs w:val="24"/>
          <w:lang w:eastAsia="ru-RU"/>
        </w:rPr>
      </w:pPr>
      <w:r w:rsidRPr="006071CA">
        <w:rPr>
          <w:rFonts w:ascii="Times New Roman" w:eastAsia="Times New Roman" w:hAnsi="Times New Roman" w:cs="Times New Roman"/>
          <w:sz w:val="24"/>
          <w:szCs w:val="24"/>
          <w:lang w:eastAsia="ru-RU"/>
        </w:rPr>
        <w:t>ЗАЯВКА</w:t>
      </w:r>
    </w:p>
    <w:p w:rsidR="006071CA" w:rsidRPr="006071CA" w:rsidRDefault="006071CA" w:rsidP="006071CA">
      <w:pPr>
        <w:widowControl w:val="0"/>
        <w:spacing w:after="0" w:line="240" w:lineRule="auto"/>
        <w:ind w:right="26"/>
        <w:jc w:val="center"/>
        <w:rPr>
          <w:rFonts w:ascii="Times New Roman" w:eastAsia="Times New Roman" w:hAnsi="Times New Roman" w:cs="Times New Roman"/>
          <w:sz w:val="24"/>
          <w:szCs w:val="24"/>
          <w:lang w:eastAsia="ru-RU"/>
        </w:rPr>
      </w:pPr>
      <w:r w:rsidRPr="006071CA">
        <w:rPr>
          <w:rFonts w:ascii="Times New Roman" w:eastAsia="Times New Roman" w:hAnsi="Times New Roman" w:cs="Times New Roman"/>
          <w:sz w:val="24"/>
          <w:szCs w:val="24"/>
          <w:lang w:eastAsia="ru-RU"/>
        </w:rPr>
        <w:t>на участие в аукционе по продаже высвобождаемого движимого военного имущества, находящегося в собственности Российской Федерации, с ____________________.</w:t>
      </w:r>
    </w:p>
    <w:p w:rsidR="006071CA" w:rsidRPr="006071CA" w:rsidRDefault="006071CA" w:rsidP="006071CA">
      <w:pPr>
        <w:widowControl w:val="0"/>
        <w:spacing w:after="0" w:line="240" w:lineRule="auto"/>
        <w:ind w:right="26" w:firstLine="6521"/>
        <w:jc w:val="both"/>
        <w:rPr>
          <w:rFonts w:ascii="Times New Roman" w:eastAsia="Times New Roman" w:hAnsi="Times New Roman" w:cs="Times New Roman"/>
          <w:sz w:val="24"/>
          <w:szCs w:val="24"/>
          <w:lang w:eastAsia="ru-RU"/>
        </w:rPr>
      </w:pPr>
      <w:r w:rsidRPr="006071CA">
        <w:rPr>
          <w:rFonts w:ascii="Times New Roman" w:eastAsia="Times New Roman" w:hAnsi="Times New Roman" w:cs="Times New Roman"/>
          <w:sz w:val="24"/>
          <w:szCs w:val="24"/>
          <w:vertAlign w:val="superscript"/>
          <w:lang w:eastAsia="ru-RU"/>
        </w:rPr>
        <w:t>(форма предложение о цене)</w:t>
      </w:r>
    </w:p>
    <w:p w:rsidR="006071CA" w:rsidRPr="006071CA" w:rsidRDefault="006071CA" w:rsidP="006071CA">
      <w:pPr>
        <w:widowControl w:val="0"/>
        <w:spacing w:after="0" w:line="240" w:lineRule="auto"/>
        <w:ind w:right="26"/>
        <w:jc w:val="both"/>
        <w:rPr>
          <w:rFonts w:ascii="Times New Roman" w:eastAsia="Times New Roman" w:hAnsi="Times New Roman" w:cs="Times New Roman"/>
          <w:sz w:val="24"/>
          <w:szCs w:val="24"/>
          <w:lang w:eastAsia="ru-RU"/>
        </w:rPr>
      </w:pPr>
      <w:r w:rsidRPr="006071CA">
        <w:rPr>
          <w:rFonts w:ascii="Times New Roman" w:eastAsia="Times New Roman" w:hAnsi="Times New Roman" w:cs="Times New Roman"/>
          <w:sz w:val="24"/>
          <w:szCs w:val="24"/>
          <w:lang w:eastAsia="ru-RU"/>
        </w:rPr>
        <w:t xml:space="preserve">1. Настоящим _______________________________________________________ </w:t>
      </w:r>
    </w:p>
    <w:p w:rsidR="006071CA" w:rsidRPr="006071CA" w:rsidRDefault="006071CA" w:rsidP="006071CA">
      <w:pPr>
        <w:widowControl w:val="0"/>
        <w:spacing w:after="0" w:line="240" w:lineRule="auto"/>
        <w:ind w:right="26" w:firstLine="2835"/>
        <w:jc w:val="both"/>
        <w:rPr>
          <w:rFonts w:ascii="Times New Roman" w:eastAsia="Times New Roman" w:hAnsi="Times New Roman" w:cs="Times New Roman"/>
          <w:sz w:val="24"/>
          <w:szCs w:val="24"/>
          <w:vertAlign w:val="superscript"/>
          <w:lang w:eastAsia="ru-RU"/>
        </w:rPr>
      </w:pPr>
      <w:r w:rsidRPr="006071CA">
        <w:rPr>
          <w:rFonts w:ascii="Times New Roman" w:eastAsia="Times New Roman" w:hAnsi="Times New Roman" w:cs="Times New Roman"/>
          <w:sz w:val="24"/>
          <w:szCs w:val="24"/>
          <w:vertAlign w:val="superscript"/>
          <w:lang w:eastAsia="ru-RU"/>
        </w:rPr>
        <w:t>(наименование претендента, Ф.И.О. для физического лица)</w:t>
      </w:r>
    </w:p>
    <w:p w:rsidR="006071CA" w:rsidRPr="006071CA" w:rsidRDefault="006071CA" w:rsidP="006071CA">
      <w:pPr>
        <w:widowControl w:val="0"/>
        <w:tabs>
          <w:tab w:val="left" w:pos="1607"/>
        </w:tabs>
        <w:spacing w:after="0" w:line="240" w:lineRule="auto"/>
        <w:ind w:right="26"/>
        <w:jc w:val="both"/>
        <w:rPr>
          <w:rFonts w:ascii="Times New Roman" w:eastAsia="Times New Roman" w:hAnsi="Times New Roman" w:cs="Times New Roman"/>
          <w:sz w:val="24"/>
          <w:szCs w:val="24"/>
          <w:lang w:eastAsia="ru-RU"/>
        </w:rPr>
      </w:pPr>
      <w:r w:rsidRPr="006071CA">
        <w:rPr>
          <w:rFonts w:ascii="Times New Roman" w:eastAsia="Times New Roman" w:hAnsi="Times New Roman" w:cs="Times New Roman"/>
          <w:sz w:val="24"/>
          <w:szCs w:val="24"/>
          <w:lang w:eastAsia="ru-RU"/>
        </w:rPr>
        <w:t>направляет акцепт для заключения договора купли-продажи высвобождаемого движимого военного имущества на аукционе, который состоится _________ _____________________</w:t>
      </w:r>
    </w:p>
    <w:p w:rsidR="006071CA" w:rsidRPr="006071CA" w:rsidRDefault="006071CA" w:rsidP="006071CA">
      <w:pPr>
        <w:widowControl w:val="0"/>
        <w:tabs>
          <w:tab w:val="left" w:pos="2746"/>
        </w:tabs>
        <w:spacing w:after="0" w:line="240" w:lineRule="auto"/>
        <w:ind w:right="26"/>
        <w:jc w:val="both"/>
        <w:rPr>
          <w:rFonts w:ascii="Times New Roman" w:eastAsia="Times New Roman" w:hAnsi="Times New Roman" w:cs="Times New Roman"/>
          <w:sz w:val="24"/>
          <w:szCs w:val="24"/>
          <w:vertAlign w:val="superscript"/>
          <w:lang w:eastAsia="ru-RU"/>
        </w:rPr>
      </w:pPr>
      <w:r w:rsidRPr="006071CA">
        <w:rPr>
          <w:rFonts w:ascii="Times New Roman" w:eastAsia="Times New Roman" w:hAnsi="Times New Roman" w:cs="Times New Roman"/>
          <w:sz w:val="24"/>
          <w:szCs w:val="24"/>
          <w:vertAlign w:val="superscript"/>
          <w:lang w:eastAsia="ru-RU"/>
        </w:rPr>
        <w:t>(время и дата проведения аукциона)</w:t>
      </w:r>
    </w:p>
    <w:p w:rsidR="006071CA" w:rsidRPr="006071CA" w:rsidRDefault="006071CA" w:rsidP="006071CA">
      <w:pPr>
        <w:widowControl w:val="0"/>
        <w:spacing w:after="0" w:line="240" w:lineRule="auto"/>
        <w:ind w:right="26"/>
        <w:jc w:val="both"/>
        <w:rPr>
          <w:rFonts w:ascii="Times New Roman" w:eastAsia="Times New Roman" w:hAnsi="Times New Roman" w:cs="Times New Roman"/>
          <w:sz w:val="24"/>
          <w:szCs w:val="24"/>
          <w:lang w:eastAsia="ru-RU"/>
        </w:rPr>
      </w:pPr>
      <w:r w:rsidRPr="006071CA">
        <w:rPr>
          <w:rFonts w:ascii="Times New Roman" w:eastAsia="Times New Roman" w:hAnsi="Times New Roman" w:cs="Times New Roman"/>
          <w:sz w:val="24"/>
          <w:szCs w:val="24"/>
          <w:lang w:eastAsia="ru-RU"/>
        </w:rPr>
        <w:t xml:space="preserve">Направляя акцепт, ___________________________________полностью и безоговорочно </w:t>
      </w:r>
    </w:p>
    <w:p w:rsidR="006071CA" w:rsidRPr="006071CA" w:rsidRDefault="006071CA" w:rsidP="006071CA">
      <w:pPr>
        <w:widowControl w:val="0"/>
        <w:spacing w:after="0" w:line="240" w:lineRule="auto"/>
        <w:ind w:right="26" w:firstLine="1985"/>
        <w:jc w:val="both"/>
        <w:rPr>
          <w:rFonts w:ascii="Times New Roman" w:eastAsia="Times New Roman" w:hAnsi="Times New Roman" w:cs="Times New Roman"/>
          <w:sz w:val="24"/>
          <w:szCs w:val="24"/>
          <w:vertAlign w:val="superscript"/>
          <w:lang w:eastAsia="ru-RU"/>
        </w:rPr>
      </w:pPr>
      <w:r w:rsidRPr="006071CA">
        <w:rPr>
          <w:rFonts w:ascii="Times New Roman" w:eastAsia="Times New Roman" w:hAnsi="Times New Roman" w:cs="Times New Roman"/>
          <w:sz w:val="24"/>
          <w:szCs w:val="24"/>
          <w:vertAlign w:val="superscript"/>
          <w:lang w:eastAsia="ru-RU"/>
        </w:rPr>
        <w:t>(наименование претендента, Ф.И.О. для физического лица)</w:t>
      </w:r>
    </w:p>
    <w:p w:rsidR="006071CA" w:rsidRPr="006071CA" w:rsidRDefault="006071CA" w:rsidP="006071CA">
      <w:pPr>
        <w:widowControl w:val="0"/>
        <w:spacing w:after="0" w:line="240" w:lineRule="auto"/>
        <w:ind w:right="26"/>
        <w:jc w:val="both"/>
        <w:rPr>
          <w:rFonts w:ascii="Times New Roman" w:eastAsia="Times New Roman" w:hAnsi="Times New Roman" w:cs="Times New Roman"/>
          <w:sz w:val="24"/>
          <w:szCs w:val="24"/>
          <w:lang w:eastAsia="ru-RU"/>
        </w:rPr>
      </w:pPr>
      <w:r w:rsidRPr="006071CA">
        <w:rPr>
          <w:rFonts w:ascii="Times New Roman" w:eastAsia="Times New Roman" w:hAnsi="Times New Roman" w:cs="Times New Roman"/>
          <w:sz w:val="24"/>
          <w:szCs w:val="24"/>
          <w:lang w:eastAsia="ru-RU"/>
        </w:rPr>
        <w:t>соглашается заключить договор купли-продажи высвобождаемого движимого военного имущества в отношении имущества, указанного в пункте 3 настоящей заявки, на условиях, указанных в Информационном сообщении ____________________________,</w:t>
      </w:r>
    </w:p>
    <w:p w:rsidR="006071CA" w:rsidRPr="006071CA" w:rsidRDefault="006071CA" w:rsidP="006071CA">
      <w:pPr>
        <w:widowControl w:val="0"/>
        <w:spacing w:after="0" w:line="240" w:lineRule="auto"/>
        <w:ind w:right="26" w:firstLine="5670"/>
        <w:jc w:val="both"/>
        <w:rPr>
          <w:rFonts w:ascii="Times New Roman" w:eastAsia="Times New Roman" w:hAnsi="Times New Roman" w:cs="Times New Roman"/>
          <w:sz w:val="24"/>
          <w:szCs w:val="24"/>
          <w:vertAlign w:val="superscript"/>
          <w:lang w:eastAsia="ru-RU"/>
        </w:rPr>
      </w:pPr>
      <w:r w:rsidRPr="006071CA">
        <w:rPr>
          <w:rFonts w:ascii="Times New Roman" w:eastAsia="Times New Roman" w:hAnsi="Times New Roman" w:cs="Times New Roman"/>
          <w:sz w:val="24"/>
          <w:szCs w:val="24"/>
          <w:vertAlign w:val="superscript"/>
          <w:lang w:eastAsia="ru-RU"/>
        </w:rPr>
        <w:t>(дата, номер информационного сообщения)</w:t>
      </w:r>
    </w:p>
    <w:p w:rsidR="006071CA" w:rsidRPr="006071CA" w:rsidRDefault="006071CA" w:rsidP="006071CA">
      <w:pPr>
        <w:widowControl w:val="0"/>
        <w:spacing w:after="0" w:line="240" w:lineRule="auto"/>
        <w:ind w:right="26"/>
        <w:jc w:val="both"/>
        <w:rPr>
          <w:rFonts w:ascii="Times New Roman" w:eastAsia="Times New Roman" w:hAnsi="Times New Roman" w:cs="Times New Roman"/>
          <w:sz w:val="24"/>
          <w:szCs w:val="24"/>
          <w:lang w:eastAsia="ru-RU"/>
        </w:rPr>
      </w:pPr>
      <w:r w:rsidRPr="006071CA">
        <w:rPr>
          <w:rFonts w:ascii="Times New Roman" w:eastAsia="Times New Roman" w:hAnsi="Times New Roman" w:cs="Times New Roman"/>
          <w:sz w:val="24"/>
          <w:szCs w:val="24"/>
          <w:lang w:eastAsia="ru-RU"/>
        </w:rPr>
        <w:t xml:space="preserve">за исключением цены договора, определяемой в ходе проведения аукциона. </w:t>
      </w:r>
    </w:p>
    <w:p w:rsidR="006071CA" w:rsidRPr="006071CA" w:rsidRDefault="006071CA" w:rsidP="006071CA">
      <w:pPr>
        <w:widowControl w:val="0"/>
        <w:spacing w:after="0" w:line="240" w:lineRule="auto"/>
        <w:ind w:right="26"/>
        <w:jc w:val="both"/>
        <w:rPr>
          <w:rFonts w:ascii="Times New Roman" w:eastAsia="Times New Roman" w:hAnsi="Times New Roman" w:cs="Times New Roman"/>
          <w:sz w:val="24"/>
          <w:szCs w:val="24"/>
          <w:lang w:eastAsia="ru-RU"/>
        </w:rPr>
      </w:pPr>
    </w:p>
    <w:p w:rsidR="006071CA" w:rsidRPr="006071CA" w:rsidRDefault="006071CA" w:rsidP="006071CA">
      <w:pPr>
        <w:widowControl w:val="0"/>
        <w:spacing w:after="0" w:line="240" w:lineRule="auto"/>
        <w:ind w:right="26"/>
        <w:jc w:val="both"/>
        <w:rPr>
          <w:rFonts w:ascii="Times New Roman" w:eastAsia="Times New Roman" w:hAnsi="Times New Roman" w:cs="Times New Roman"/>
          <w:spacing w:val="-4"/>
          <w:sz w:val="24"/>
          <w:szCs w:val="24"/>
          <w:lang w:eastAsia="ru-RU"/>
        </w:rPr>
      </w:pPr>
      <w:r w:rsidRPr="006071CA">
        <w:rPr>
          <w:rFonts w:ascii="Times New Roman" w:eastAsia="Times New Roman" w:hAnsi="Times New Roman" w:cs="Times New Roman"/>
          <w:spacing w:val="-4"/>
          <w:sz w:val="24"/>
          <w:szCs w:val="24"/>
          <w:lang w:eastAsia="ru-RU"/>
        </w:rPr>
        <w:t xml:space="preserve">2. ________________________________соглашается, что настоящий акцепт обеспечивается </w:t>
      </w:r>
    </w:p>
    <w:p w:rsidR="006071CA" w:rsidRPr="006071CA" w:rsidRDefault="006071CA" w:rsidP="006071CA">
      <w:pPr>
        <w:widowControl w:val="0"/>
        <w:spacing w:after="0" w:line="240" w:lineRule="auto"/>
        <w:ind w:right="26" w:firstLine="142"/>
        <w:jc w:val="both"/>
        <w:rPr>
          <w:rFonts w:ascii="Times New Roman" w:eastAsia="Times New Roman" w:hAnsi="Times New Roman" w:cs="Times New Roman"/>
          <w:spacing w:val="-6"/>
          <w:sz w:val="24"/>
          <w:szCs w:val="24"/>
          <w:vertAlign w:val="superscript"/>
          <w:lang w:eastAsia="ru-RU"/>
        </w:rPr>
      </w:pPr>
      <w:r w:rsidRPr="006071CA">
        <w:rPr>
          <w:rFonts w:ascii="Times New Roman" w:eastAsia="Times New Roman" w:hAnsi="Times New Roman" w:cs="Times New Roman"/>
          <w:spacing w:val="-6"/>
          <w:sz w:val="24"/>
          <w:szCs w:val="24"/>
          <w:vertAlign w:val="superscript"/>
          <w:lang w:eastAsia="ru-RU"/>
        </w:rPr>
        <w:t xml:space="preserve">  (наименование претендента, Ф.И.О. для физического лица)</w:t>
      </w:r>
    </w:p>
    <w:p w:rsidR="006071CA" w:rsidRPr="006071CA" w:rsidRDefault="006071CA" w:rsidP="006071CA">
      <w:pPr>
        <w:widowControl w:val="0"/>
        <w:spacing w:after="0" w:line="240" w:lineRule="auto"/>
        <w:ind w:right="26"/>
        <w:jc w:val="both"/>
        <w:rPr>
          <w:rFonts w:ascii="Times New Roman" w:eastAsia="Times New Roman" w:hAnsi="Times New Roman" w:cs="Times New Roman"/>
          <w:sz w:val="24"/>
          <w:szCs w:val="24"/>
          <w:lang w:eastAsia="ru-RU"/>
        </w:rPr>
      </w:pPr>
      <w:r w:rsidRPr="006071CA">
        <w:rPr>
          <w:rFonts w:ascii="Times New Roman" w:eastAsia="Times New Roman" w:hAnsi="Times New Roman" w:cs="Times New Roman"/>
          <w:sz w:val="24"/>
          <w:szCs w:val="24"/>
          <w:lang w:eastAsia="ru-RU"/>
        </w:rPr>
        <w:t xml:space="preserve">задатком в размере ______________________________, внесенным на счет Организатора </w:t>
      </w:r>
    </w:p>
    <w:p w:rsidR="006071CA" w:rsidRPr="006071CA" w:rsidRDefault="006071CA" w:rsidP="006071CA">
      <w:pPr>
        <w:widowControl w:val="0"/>
        <w:spacing w:after="0" w:line="240" w:lineRule="auto"/>
        <w:ind w:right="26" w:firstLine="2410"/>
        <w:jc w:val="both"/>
        <w:rPr>
          <w:rFonts w:ascii="Times New Roman" w:eastAsia="Times New Roman" w:hAnsi="Times New Roman" w:cs="Times New Roman"/>
          <w:sz w:val="24"/>
          <w:szCs w:val="24"/>
          <w:lang w:eastAsia="ru-RU"/>
        </w:rPr>
      </w:pPr>
      <w:r w:rsidRPr="006071CA">
        <w:rPr>
          <w:rFonts w:ascii="Times New Roman" w:eastAsia="Times New Roman" w:hAnsi="Times New Roman" w:cs="Times New Roman"/>
          <w:sz w:val="24"/>
          <w:szCs w:val="24"/>
          <w:vertAlign w:val="superscript"/>
          <w:lang w:eastAsia="ru-RU"/>
        </w:rPr>
        <w:t>(размер задатка цифрами (прописью))</w:t>
      </w:r>
    </w:p>
    <w:p w:rsidR="006071CA" w:rsidRPr="006071CA" w:rsidRDefault="006071CA" w:rsidP="006071CA">
      <w:pPr>
        <w:widowControl w:val="0"/>
        <w:spacing w:after="0" w:line="240" w:lineRule="auto"/>
        <w:ind w:right="26"/>
        <w:jc w:val="both"/>
        <w:rPr>
          <w:rFonts w:ascii="Times New Roman" w:eastAsia="Times New Roman" w:hAnsi="Times New Roman" w:cs="Times New Roman"/>
          <w:sz w:val="24"/>
          <w:szCs w:val="24"/>
          <w:lang w:eastAsia="ru-RU"/>
        </w:rPr>
      </w:pPr>
      <w:r w:rsidRPr="006071CA">
        <w:rPr>
          <w:rFonts w:ascii="Times New Roman" w:eastAsia="Times New Roman" w:hAnsi="Times New Roman" w:cs="Times New Roman"/>
          <w:sz w:val="24"/>
          <w:szCs w:val="24"/>
          <w:lang w:eastAsia="ru-RU"/>
        </w:rPr>
        <w:t xml:space="preserve"> торгов в порядке, установленном в Информационное сообщение ____ №___ от _____.</w:t>
      </w:r>
    </w:p>
    <w:p w:rsidR="006071CA" w:rsidRPr="006071CA" w:rsidRDefault="006071CA" w:rsidP="006071CA">
      <w:pPr>
        <w:widowControl w:val="0"/>
        <w:spacing w:after="0" w:line="240" w:lineRule="auto"/>
        <w:ind w:right="26"/>
        <w:jc w:val="both"/>
        <w:rPr>
          <w:rFonts w:ascii="Times New Roman" w:eastAsia="Times New Roman" w:hAnsi="Times New Roman" w:cs="Times New Roman"/>
          <w:sz w:val="24"/>
          <w:szCs w:val="24"/>
          <w:lang w:eastAsia="ru-RU"/>
        </w:rPr>
      </w:pPr>
    </w:p>
    <w:p w:rsidR="006071CA" w:rsidRPr="006071CA" w:rsidRDefault="006071CA" w:rsidP="006071CA">
      <w:pPr>
        <w:widowControl w:val="0"/>
        <w:spacing w:after="0" w:line="240" w:lineRule="auto"/>
        <w:ind w:right="26"/>
        <w:jc w:val="both"/>
        <w:rPr>
          <w:rFonts w:ascii="Times New Roman" w:eastAsia="Times New Roman" w:hAnsi="Times New Roman" w:cs="Times New Roman"/>
          <w:sz w:val="24"/>
          <w:szCs w:val="24"/>
          <w:lang w:eastAsia="ru-RU"/>
        </w:rPr>
      </w:pPr>
      <w:r w:rsidRPr="006071CA">
        <w:rPr>
          <w:rFonts w:ascii="Times New Roman" w:eastAsia="Times New Roman" w:hAnsi="Times New Roman" w:cs="Times New Roman"/>
          <w:sz w:val="24"/>
          <w:szCs w:val="24"/>
          <w:lang w:eastAsia="ru-RU"/>
        </w:rPr>
        <w:t>3. Высвобождаемое движимое имущество, являющееся предметом аукциона по лоту №___ согласно предписанию(ям) ____________________________________:</w:t>
      </w:r>
    </w:p>
    <w:p w:rsidR="006071CA" w:rsidRPr="006071CA" w:rsidRDefault="006071CA" w:rsidP="006071CA">
      <w:pPr>
        <w:widowControl w:val="0"/>
        <w:spacing w:after="0" w:line="240" w:lineRule="auto"/>
        <w:ind w:right="26" w:firstLine="4536"/>
        <w:jc w:val="both"/>
        <w:rPr>
          <w:rFonts w:ascii="Times New Roman" w:eastAsia="Times New Roman" w:hAnsi="Times New Roman" w:cs="Times New Roman"/>
          <w:sz w:val="24"/>
          <w:szCs w:val="24"/>
          <w:lang w:eastAsia="ru-RU"/>
        </w:rPr>
      </w:pPr>
      <w:r w:rsidRPr="006071CA">
        <w:rPr>
          <w:rFonts w:ascii="Times New Roman" w:eastAsia="Times New Roman" w:hAnsi="Times New Roman" w:cs="Times New Roman"/>
          <w:sz w:val="24"/>
          <w:szCs w:val="24"/>
          <w:vertAlign w:val="superscript"/>
          <w:lang w:eastAsia="ru-RU"/>
        </w:rPr>
        <w:t>(дата, номер предписаний)</w:t>
      </w:r>
    </w:p>
    <w:p w:rsidR="006071CA" w:rsidRPr="006071CA" w:rsidRDefault="006071CA" w:rsidP="006071CA">
      <w:pPr>
        <w:widowControl w:val="0"/>
        <w:spacing w:after="0" w:line="240" w:lineRule="auto"/>
        <w:ind w:right="26"/>
        <w:jc w:val="both"/>
        <w:rPr>
          <w:rFonts w:ascii="Times New Roman" w:eastAsia="Times New Roman" w:hAnsi="Times New Roman" w:cs="Times New Roman"/>
          <w:sz w:val="24"/>
          <w:szCs w:val="24"/>
          <w:lang w:eastAsia="ru-RU"/>
        </w:rPr>
      </w:pPr>
    </w:p>
    <w:tbl>
      <w:tblPr>
        <w:tblW w:w="96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15"/>
        <w:gridCol w:w="2295"/>
        <w:gridCol w:w="1305"/>
        <w:gridCol w:w="1421"/>
        <w:gridCol w:w="1701"/>
        <w:gridCol w:w="2156"/>
      </w:tblGrid>
      <w:tr w:rsidR="006071CA" w:rsidRPr="006071CA" w:rsidTr="006071CA">
        <w:tc>
          <w:tcPr>
            <w:tcW w:w="817" w:type="dxa"/>
            <w:tcBorders>
              <w:top w:val="single" w:sz="4" w:space="0" w:color="auto"/>
              <w:left w:val="single" w:sz="4" w:space="0" w:color="auto"/>
              <w:bottom w:val="single" w:sz="4" w:space="0" w:color="auto"/>
              <w:right w:val="single" w:sz="4" w:space="0" w:color="auto"/>
            </w:tcBorders>
            <w:vAlign w:val="center"/>
            <w:hideMark/>
          </w:tcPr>
          <w:p w:rsidR="006071CA" w:rsidRPr="006071CA" w:rsidRDefault="006071CA" w:rsidP="006071CA">
            <w:pPr>
              <w:widowControl w:val="0"/>
              <w:spacing w:after="0" w:line="240" w:lineRule="auto"/>
              <w:ind w:left="-113" w:right="-137"/>
              <w:jc w:val="center"/>
              <w:rPr>
                <w:rFonts w:ascii="Times New Roman" w:eastAsia="Times New Roman" w:hAnsi="Times New Roman" w:cs="Times New Roman"/>
                <w:sz w:val="24"/>
                <w:szCs w:val="24"/>
                <w:lang w:eastAsia="ru-RU"/>
              </w:rPr>
            </w:pPr>
            <w:r w:rsidRPr="006071CA">
              <w:rPr>
                <w:rFonts w:ascii="Times New Roman" w:eastAsia="Times New Roman" w:hAnsi="Times New Roman" w:cs="Times New Roman"/>
                <w:sz w:val="24"/>
                <w:szCs w:val="24"/>
                <w:lang w:eastAsia="ru-RU"/>
              </w:rPr>
              <w:t>№</w:t>
            </w:r>
          </w:p>
          <w:p w:rsidR="006071CA" w:rsidRPr="006071CA" w:rsidRDefault="006071CA" w:rsidP="006071CA">
            <w:pPr>
              <w:widowControl w:val="0"/>
              <w:spacing w:after="0" w:line="240" w:lineRule="auto"/>
              <w:ind w:left="-113" w:right="-137"/>
              <w:jc w:val="center"/>
              <w:rPr>
                <w:rFonts w:ascii="Times New Roman" w:eastAsia="Times New Roman" w:hAnsi="Times New Roman" w:cs="Times New Roman"/>
                <w:sz w:val="24"/>
                <w:szCs w:val="24"/>
              </w:rPr>
            </w:pPr>
            <w:r w:rsidRPr="006071CA">
              <w:rPr>
                <w:rFonts w:ascii="Times New Roman" w:eastAsia="Times New Roman" w:hAnsi="Times New Roman" w:cs="Times New Roman"/>
                <w:sz w:val="24"/>
                <w:szCs w:val="24"/>
                <w:lang w:eastAsia="ru-RU"/>
              </w:rPr>
              <w:t>п/п</w:t>
            </w:r>
          </w:p>
        </w:tc>
        <w:tc>
          <w:tcPr>
            <w:tcW w:w="2297" w:type="dxa"/>
            <w:tcBorders>
              <w:top w:val="single" w:sz="4" w:space="0" w:color="auto"/>
              <w:left w:val="single" w:sz="4" w:space="0" w:color="auto"/>
              <w:bottom w:val="single" w:sz="4" w:space="0" w:color="auto"/>
              <w:right w:val="single" w:sz="4" w:space="0" w:color="auto"/>
            </w:tcBorders>
            <w:vAlign w:val="center"/>
            <w:hideMark/>
          </w:tcPr>
          <w:p w:rsidR="006071CA" w:rsidRPr="006071CA" w:rsidRDefault="006071CA" w:rsidP="006071CA">
            <w:pPr>
              <w:widowControl w:val="0"/>
              <w:spacing w:after="0" w:line="240" w:lineRule="auto"/>
              <w:jc w:val="center"/>
              <w:rPr>
                <w:rFonts w:ascii="Times New Roman" w:eastAsia="Times New Roman" w:hAnsi="Times New Roman" w:cs="Times New Roman"/>
                <w:sz w:val="24"/>
                <w:szCs w:val="24"/>
              </w:rPr>
            </w:pPr>
            <w:r w:rsidRPr="006071CA">
              <w:rPr>
                <w:rFonts w:ascii="Times New Roman" w:eastAsia="Times New Roman" w:hAnsi="Times New Roman" w:cs="Times New Roman"/>
                <w:sz w:val="24"/>
                <w:szCs w:val="24"/>
                <w:lang w:eastAsia="ru-RU"/>
              </w:rPr>
              <w:t>Наименование имущества</w:t>
            </w:r>
          </w:p>
        </w:tc>
        <w:tc>
          <w:tcPr>
            <w:tcW w:w="1305" w:type="dxa"/>
            <w:tcBorders>
              <w:top w:val="single" w:sz="4" w:space="0" w:color="auto"/>
              <w:left w:val="single" w:sz="4" w:space="0" w:color="auto"/>
              <w:bottom w:val="single" w:sz="4" w:space="0" w:color="auto"/>
              <w:right w:val="single" w:sz="4" w:space="0" w:color="auto"/>
            </w:tcBorders>
            <w:vAlign w:val="center"/>
            <w:hideMark/>
          </w:tcPr>
          <w:p w:rsidR="006071CA" w:rsidRPr="006071CA" w:rsidRDefault="006071CA" w:rsidP="006071CA">
            <w:pPr>
              <w:widowControl w:val="0"/>
              <w:spacing w:after="0" w:line="240" w:lineRule="auto"/>
              <w:ind w:right="-79"/>
              <w:jc w:val="center"/>
              <w:rPr>
                <w:rFonts w:ascii="Times New Roman" w:eastAsia="Times New Roman" w:hAnsi="Times New Roman" w:cs="Times New Roman"/>
                <w:sz w:val="24"/>
                <w:szCs w:val="24"/>
                <w:lang w:eastAsia="ru-RU"/>
              </w:rPr>
            </w:pPr>
            <w:r w:rsidRPr="006071CA">
              <w:rPr>
                <w:rFonts w:ascii="Times New Roman" w:eastAsia="Times New Roman" w:hAnsi="Times New Roman" w:cs="Times New Roman"/>
                <w:sz w:val="24"/>
                <w:szCs w:val="24"/>
                <w:lang w:eastAsia="ru-RU"/>
              </w:rPr>
              <w:t>Ед.</w:t>
            </w:r>
          </w:p>
          <w:p w:rsidR="006071CA" w:rsidRPr="006071CA" w:rsidRDefault="006071CA" w:rsidP="006071CA">
            <w:pPr>
              <w:widowControl w:val="0"/>
              <w:spacing w:after="0" w:line="240" w:lineRule="auto"/>
              <w:ind w:left="-62" w:right="-79"/>
              <w:jc w:val="center"/>
              <w:rPr>
                <w:rFonts w:ascii="Times New Roman" w:eastAsia="Times New Roman" w:hAnsi="Times New Roman" w:cs="Times New Roman"/>
                <w:sz w:val="24"/>
                <w:szCs w:val="24"/>
              </w:rPr>
            </w:pPr>
            <w:r w:rsidRPr="006071CA">
              <w:rPr>
                <w:rFonts w:ascii="Times New Roman" w:eastAsia="Times New Roman" w:hAnsi="Times New Roman" w:cs="Times New Roman"/>
                <w:sz w:val="24"/>
                <w:szCs w:val="24"/>
                <w:lang w:eastAsia="ru-RU"/>
              </w:rPr>
              <w:t>измерения</w:t>
            </w:r>
          </w:p>
        </w:tc>
        <w:tc>
          <w:tcPr>
            <w:tcW w:w="1417" w:type="dxa"/>
            <w:tcBorders>
              <w:top w:val="single" w:sz="4" w:space="0" w:color="auto"/>
              <w:left w:val="single" w:sz="4" w:space="0" w:color="auto"/>
              <w:bottom w:val="single" w:sz="4" w:space="0" w:color="auto"/>
              <w:right w:val="single" w:sz="4" w:space="0" w:color="auto"/>
            </w:tcBorders>
            <w:vAlign w:val="center"/>
            <w:hideMark/>
          </w:tcPr>
          <w:p w:rsidR="006071CA" w:rsidRPr="006071CA" w:rsidRDefault="006071CA" w:rsidP="006071CA">
            <w:pPr>
              <w:widowControl w:val="0"/>
              <w:spacing w:after="0" w:line="240" w:lineRule="auto"/>
              <w:ind w:left="4" w:right="-79"/>
              <w:rPr>
                <w:rFonts w:ascii="Times New Roman" w:eastAsia="Times New Roman" w:hAnsi="Times New Roman" w:cs="Times New Roman"/>
                <w:sz w:val="24"/>
                <w:szCs w:val="24"/>
              </w:rPr>
            </w:pPr>
            <w:r w:rsidRPr="006071CA">
              <w:rPr>
                <w:rFonts w:ascii="Times New Roman" w:eastAsia="Times New Roman" w:hAnsi="Times New Roman" w:cs="Times New Roman"/>
                <w:sz w:val="24"/>
                <w:szCs w:val="24"/>
                <w:lang w:eastAsia="ru-RU"/>
              </w:rPr>
              <w:t>Количество</w:t>
            </w:r>
          </w:p>
        </w:tc>
        <w:tc>
          <w:tcPr>
            <w:tcW w:w="1701" w:type="dxa"/>
            <w:tcBorders>
              <w:top w:val="single" w:sz="4" w:space="0" w:color="auto"/>
              <w:left w:val="single" w:sz="4" w:space="0" w:color="auto"/>
              <w:bottom w:val="single" w:sz="4" w:space="0" w:color="auto"/>
              <w:right w:val="single" w:sz="4" w:space="0" w:color="auto"/>
            </w:tcBorders>
            <w:vAlign w:val="center"/>
            <w:hideMark/>
          </w:tcPr>
          <w:p w:rsidR="006071CA" w:rsidRPr="006071CA" w:rsidRDefault="006071CA" w:rsidP="006071CA">
            <w:pPr>
              <w:widowControl w:val="0"/>
              <w:spacing w:after="0" w:line="240" w:lineRule="auto"/>
              <w:jc w:val="center"/>
              <w:rPr>
                <w:rFonts w:ascii="Times New Roman" w:eastAsia="Times New Roman" w:hAnsi="Times New Roman" w:cs="Times New Roman"/>
                <w:sz w:val="24"/>
                <w:szCs w:val="24"/>
              </w:rPr>
            </w:pPr>
            <w:r w:rsidRPr="006071CA">
              <w:rPr>
                <w:rFonts w:ascii="Times New Roman" w:eastAsia="Times New Roman" w:hAnsi="Times New Roman" w:cs="Times New Roman"/>
                <w:sz w:val="24"/>
                <w:szCs w:val="24"/>
                <w:lang w:eastAsia="ru-RU"/>
              </w:rPr>
              <w:t>Качественное (техническое) состояние</w:t>
            </w:r>
          </w:p>
        </w:tc>
        <w:tc>
          <w:tcPr>
            <w:tcW w:w="2156" w:type="dxa"/>
            <w:tcBorders>
              <w:top w:val="single" w:sz="4" w:space="0" w:color="auto"/>
              <w:left w:val="single" w:sz="4" w:space="0" w:color="auto"/>
              <w:bottom w:val="single" w:sz="4" w:space="0" w:color="auto"/>
              <w:right w:val="single" w:sz="4" w:space="0" w:color="auto"/>
            </w:tcBorders>
            <w:vAlign w:val="center"/>
            <w:hideMark/>
          </w:tcPr>
          <w:p w:rsidR="006071CA" w:rsidRPr="006071CA" w:rsidRDefault="006071CA" w:rsidP="006071CA">
            <w:pPr>
              <w:widowControl w:val="0"/>
              <w:spacing w:after="0" w:line="240" w:lineRule="auto"/>
              <w:ind w:right="33"/>
              <w:jc w:val="center"/>
              <w:rPr>
                <w:rFonts w:ascii="Times New Roman" w:eastAsia="Times New Roman" w:hAnsi="Times New Roman" w:cs="Times New Roman"/>
                <w:sz w:val="24"/>
                <w:szCs w:val="24"/>
              </w:rPr>
            </w:pPr>
            <w:r w:rsidRPr="006071CA">
              <w:rPr>
                <w:rFonts w:ascii="Times New Roman" w:eastAsia="Times New Roman" w:hAnsi="Times New Roman" w:cs="Times New Roman"/>
                <w:sz w:val="24"/>
                <w:szCs w:val="24"/>
                <w:lang w:eastAsia="ru-RU"/>
              </w:rPr>
              <w:t>Местонахождение</w:t>
            </w:r>
          </w:p>
        </w:tc>
      </w:tr>
      <w:tr w:rsidR="006071CA" w:rsidRPr="006071CA" w:rsidTr="006071CA">
        <w:tc>
          <w:tcPr>
            <w:tcW w:w="817" w:type="dxa"/>
            <w:tcBorders>
              <w:top w:val="single" w:sz="4" w:space="0" w:color="auto"/>
              <w:left w:val="single" w:sz="4" w:space="0" w:color="auto"/>
              <w:bottom w:val="single" w:sz="4" w:space="0" w:color="auto"/>
              <w:right w:val="single" w:sz="4" w:space="0" w:color="auto"/>
            </w:tcBorders>
          </w:tcPr>
          <w:p w:rsidR="006071CA" w:rsidRPr="006071CA" w:rsidRDefault="006071CA" w:rsidP="006071CA">
            <w:pPr>
              <w:widowControl w:val="0"/>
              <w:spacing w:after="0" w:line="240" w:lineRule="auto"/>
              <w:ind w:right="-427"/>
              <w:jc w:val="both"/>
              <w:rPr>
                <w:rFonts w:ascii="Times New Roman" w:eastAsia="Times New Roman" w:hAnsi="Times New Roman" w:cs="Times New Roman"/>
                <w:sz w:val="24"/>
                <w:szCs w:val="24"/>
              </w:rPr>
            </w:pPr>
          </w:p>
        </w:tc>
        <w:tc>
          <w:tcPr>
            <w:tcW w:w="2297" w:type="dxa"/>
            <w:tcBorders>
              <w:top w:val="single" w:sz="4" w:space="0" w:color="auto"/>
              <w:left w:val="single" w:sz="4" w:space="0" w:color="auto"/>
              <w:bottom w:val="single" w:sz="4" w:space="0" w:color="auto"/>
              <w:right w:val="single" w:sz="4" w:space="0" w:color="auto"/>
            </w:tcBorders>
          </w:tcPr>
          <w:p w:rsidR="006071CA" w:rsidRPr="006071CA" w:rsidRDefault="006071CA" w:rsidP="006071CA">
            <w:pPr>
              <w:widowControl w:val="0"/>
              <w:spacing w:after="0" w:line="240" w:lineRule="auto"/>
              <w:ind w:right="-427"/>
              <w:jc w:val="both"/>
              <w:rPr>
                <w:rFonts w:ascii="Times New Roman" w:eastAsia="Times New Roman" w:hAnsi="Times New Roman" w:cs="Times New Roman"/>
                <w:sz w:val="24"/>
                <w:szCs w:val="24"/>
              </w:rPr>
            </w:pPr>
          </w:p>
        </w:tc>
        <w:tc>
          <w:tcPr>
            <w:tcW w:w="1305" w:type="dxa"/>
            <w:tcBorders>
              <w:top w:val="single" w:sz="4" w:space="0" w:color="auto"/>
              <w:left w:val="single" w:sz="4" w:space="0" w:color="auto"/>
              <w:bottom w:val="single" w:sz="4" w:space="0" w:color="auto"/>
              <w:right w:val="single" w:sz="4" w:space="0" w:color="auto"/>
            </w:tcBorders>
          </w:tcPr>
          <w:p w:rsidR="006071CA" w:rsidRPr="006071CA" w:rsidRDefault="006071CA" w:rsidP="006071CA">
            <w:pPr>
              <w:widowControl w:val="0"/>
              <w:spacing w:after="0" w:line="240" w:lineRule="auto"/>
              <w:ind w:right="-427"/>
              <w:jc w:val="both"/>
              <w:rPr>
                <w:rFonts w:ascii="Times New Roman" w:eastAsia="Times New Roman" w:hAnsi="Times New Roman" w:cs="Times New Roman"/>
                <w:sz w:val="24"/>
                <w:szCs w:val="24"/>
              </w:rPr>
            </w:pPr>
          </w:p>
        </w:tc>
        <w:tc>
          <w:tcPr>
            <w:tcW w:w="1417" w:type="dxa"/>
            <w:tcBorders>
              <w:top w:val="single" w:sz="4" w:space="0" w:color="auto"/>
              <w:left w:val="single" w:sz="4" w:space="0" w:color="auto"/>
              <w:bottom w:val="single" w:sz="4" w:space="0" w:color="auto"/>
              <w:right w:val="single" w:sz="4" w:space="0" w:color="auto"/>
            </w:tcBorders>
          </w:tcPr>
          <w:p w:rsidR="006071CA" w:rsidRPr="006071CA" w:rsidRDefault="006071CA" w:rsidP="006071CA">
            <w:pPr>
              <w:widowControl w:val="0"/>
              <w:spacing w:after="0" w:line="240" w:lineRule="auto"/>
              <w:ind w:right="-427"/>
              <w:jc w:val="both"/>
              <w:rPr>
                <w:rFonts w:ascii="Times New Roman" w:eastAsia="Times New Roman" w:hAnsi="Times New Roman" w:cs="Times New Roman"/>
                <w:sz w:val="24"/>
                <w:szCs w:val="24"/>
              </w:rPr>
            </w:pPr>
          </w:p>
        </w:tc>
        <w:tc>
          <w:tcPr>
            <w:tcW w:w="1701" w:type="dxa"/>
            <w:tcBorders>
              <w:top w:val="single" w:sz="4" w:space="0" w:color="auto"/>
              <w:left w:val="single" w:sz="4" w:space="0" w:color="auto"/>
              <w:bottom w:val="single" w:sz="4" w:space="0" w:color="auto"/>
              <w:right w:val="single" w:sz="4" w:space="0" w:color="auto"/>
            </w:tcBorders>
          </w:tcPr>
          <w:p w:rsidR="006071CA" w:rsidRPr="006071CA" w:rsidRDefault="006071CA" w:rsidP="006071CA">
            <w:pPr>
              <w:widowControl w:val="0"/>
              <w:spacing w:after="0" w:line="240" w:lineRule="auto"/>
              <w:ind w:right="-427"/>
              <w:jc w:val="both"/>
              <w:rPr>
                <w:rFonts w:ascii="Times New Roman" w:eastAsia="Times New Roman" w:hAnsi="Times New Roman" w:cs="Times New Roman"/>
                <w:sz w:val="24"/>
                <w:szCs w:val="24"/>
              </w:rPr>
            </w:pPr>
          </w:p>
        </w:tc>
        <w:tc>
          <w:tcPr>
            <w:tcW w:w="2156" w:type="dxa"/>
            <w:tcBorders>
              <w:top w:val="single" w:sz="4" w:space="0" w:color="auto"/>
              <w:left w:val="single" w:sz="4" w:space="0" w:color="auto"/>
              <w:bottom w:val="single" w:sz="4" w:space="0" w:color="auto"/>
              <w:right w:val="single" w:sz="4" w:space="0" w:color="auto"/>
            </w:tcBorders>
          </w:tcPr>
          <w:p w:rsidR="006071CA" w:rsidRPr="006071CA" w:rsidRDefault="006071CA" w:rsidP="006071CA">
            <w:pPr>
              <w:widowControl w:val="0"/>
              <w:spacing w:after="0" w:line="240" w:lineRule="auto"/>
              <w:ind w:right="-427"/>
              <w:jc w:val="both"/>
              <w:rPr>
                <w:rFonts w:ascii="Times New Roman" w:eastAsia="Times New Roman" w:hAnsi="Times New Roman" w:cs="Times New Roman"/>
                <w:sz w:val="24"/>
                <w:szCs w:val="24"/>
              </w:rPr>
            </w:pPr>
          </w:p>
        </w:tc>
      </w:tr>
    </w:tbl>
    <w:p w:rsidR="006071CA" w:rsidRPr="006071CA" w:rsidRDefault="006071CA" w:rsidP="006071CA">
      <w:pPr>
        <w:widowControl w:val="0"/>
        <w:spacing w:after="0" w:line="240" w:lineRule="auto"/>
        <w:ind w:right="26"/>
        <w:jc w:val="both"/>
        <w:rPr>
          <w:rFonts w:ascii="Times New Roman" w:eastAsia="Times New Roman" w:hAnsi="Times New Roman" w:cs="Times New Roman"/>
          <w:sz w:val="24"/>
          <w:szCs w:val="24"/>
        </w:rPr>
      </w:pPr>
    </w:p>
    <w:p w:rsidR="006071CA" w:rsidRPr="006071CA" w:rsidRDefault="006071CA" w:rsidP="006071CA">
      <w:pPr>
        <w:widowControl w:val="0"/>
        <w:spacing w:after="0" w:line="240" w:lineRule="auto"/>
        <w:ind w:right="26"/>
        <w:jc w:val="both"/>
        <w:rPr>
          <w:rFonts w:ascii="Times New Roman" w:eastAsia="Times New Roman" w:hAnsi="Times New Roman" w:cs="Times New Roman"/>
          <w:sz w:val="24"/>
          <w:szCs w:val="24"/>
          <w:lang w:eastAsia="ru-RU"/>
        </w:rPr>
      </w:pPr>
      <w:r w:rsidRPr="006071CA">
        <w:rPr>
          <w:rFonts w:ascii="Times New Roman" w:eastAsia="Times New Roman" w:hAnsi="Times New Roman" w:cs="Times New Roman"/>
          <w:sz w:val="24"/>
          <w:szCs w:val="24"/>
          <w:lang w:eastAsia="ru-RU"/>
        </w:rPr>
        <w:t>4. Реквизиты _______________________________________________________________:</w:t>
      </w:r>
    </w:p>
    <w:p w:rsidR="006071CA" w:rsidRPr="006071CA" w:rsidRDefault="006071CA" w:rsidP="006071CA">
      <w:pPr>
        <w:widowControl w:val="0"/>
        <w:spacing w:after="0" w:line="240" w:lineRule="auto"/>
        <w:ind w:right="26" w:firstLine="3119"/>
        <w:jc w:val="both"/>
        <w:rPr>
          <w:rFonts w:ascii="Times New Roman" w:eastAsia="Times New Roman" w:hAnsi="Times New Roman" w:cs="Times New Roman"/>
          <w:sz w:val="24"/>
          <w:szCs w:val="24"/>
          <w:lang w:eastAsia="ru-RU"/>
        </w:rPr>
      </w:pPr>
      <w:r w:rsidRPr="006071CA">
        <w:rPr>
          <w:rFonts w:ascii="Times New Roman" w:eastAsia="Times New Roman" w:hAnsi="Times New Roman" w:cs="Times New Roman"/>
          <w:sz w:val="24"/>
          <w:szCs w:val="24"/>
          <w:vertAlign w:val="superscript"/>
          <w:lang w:eastAsia="ru-RU"/>
        </w:rPr>
        <w:t>(наименование претендента, Ф.И.О. для физического лица))</w:t>
      </w:r>
    </w:p>
    <w:tbl>
      <w:tblPr>
        <w:tblW w:w="96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418"/>
        <w:gridCol w:w="4272"/>
      </w:tblGrid>
      <w:tr w:rsidR="006071CA" w:rsidRPr="006071CA" w:rsidTr="006071CA">
        <w:trPr>
          <w:trHeight w:val="270"/>
        </w:trPr>
        <w:tc>
          <w:tcPr>
            <w:tcW w:w="5418" w:type="dxa"/>
            <w:tcBorders>
              <w:top w:val="single" w:sz="4" w:space="0" w:color="auto"/>
              <w:left w:val="single" w:sz="4" w:space="0" w:color="auto"/>
              <w:bottom w:val="single" w:sz="4" w:space="0" w:color="auto"/>
              <w:right w:val="single" w:sz="4" w:space="0" w:color="auto"/>
            </w:tcBorders>
            <w:hideMark/>
          </w:tcPr>
          <w:p w:rsidR="006071CA" w:rsidRPr="006071CA" w:rsidRDefault="006071CA" w:rsidP="006071CA">
            <w:pPr>
              <w:widowControl w:val="0"/>
              <w:spacing w:after="0" w:line="240" w:lineRule="auto"/>
              <w:ind w:right="-427"/>
              <w:jc w:val="both"/>
              <w:rPr>
                <w:rFonts w:ascii="Times New Roman" w:eastAsia="Times New Roman" w:hAnsi="Times New Roman" w:cs="Times New Roman"/>
                <w:sz w:val="24"/>
                <w:szCs w:val="24"/>
              </w:rPr>
            </w:pPr>
            <w:r w:rsidRPr="006071CA">
              <w:rPr>
                <w:rFonts w:ascii="Times New Roman" w:eastAsia="Times New Roman" w:hAnsi="Times New Roman" w:cs="Times New Roman"/>
                <w:sz w:val="24"/>
                <w:szCs w:val="24"/>
                <w:lang w:eastAsia="ru-RU"/>
              </w:rPr>
              <w:t>Полное наименование</w:t>
            </w:r>
          </w:p>
        </w:tc>
        <w:tc>
          <w:tcPr>
            <w:tcW w:w="4272" w:type="dxa"/>
            <w:tcBorders>
              <w:top w:val="single" w:sz="4" w:space="0" w:color="auto"/>
              <w:left w:val="single" w:sz="4" w:space="0" w:color="auto"/>
              <w:bottom w:val="single" w:sz="4" w:space="0" w:color="auto"/>
              <w:right w:val="single" w:sz="4" w:space="0" w:color="auto"/>
            </w:tcBorders>
          </w:tcPr>
          <w:p w:rsidR="006071CA" w:rsidRPr="006071CA" w:rsidRDefault="006071CA" w:rsidP="006071CA">
            <w:pPr>
              <w:widowControl w:val="0"/>
              <w:spacing w:after="0" w:line="240" w:lineRule="auto"/>
              <w:ind w:right="-427"/>
              <w:jc w:val="both"/>
              <w:rPr>
                <w:rFonts w:ascii="Times New Roman" w:eastAsia="Times New Roman" w:hAnsi="Times New Roman" w:cs="Times New Roman"/>
                <w:sz w:val="24"/>
                <w:szCs w:val="24"/>
              </w:rPr>
            </w:pPr>
          </w:p>
        </w:tc>
      </w:tr>
      <w:tr w:rsidR="006071CA" w:rsidRPr="006071CA" w:rsidTr="006071CA">
        <w:trPr>
          <w:trHeight w:val="270"/>
        </w:trPr>
        <w:tc>
          <w:tcPr>
            <w:tcW w:w="5418" w:type="dxa"/>
            <w:tcBorders>
              <w:top w:val="single" w:sz="4" w:space="0" w:color="auto"/>
              <w:left w:val="single" w:sz="4" w:space="0" w:color="auto"/>
              <w:bottom w:val="single" w:sz="4" w:space="0" w:color="auto"/>
              <w:right w:val="single" w:sz="4" w:space="0" w:color="auto"/>
            </w:tcBorders>
            <w:hideMark/>
          </w:tcPr>
          <w:p w:rsidR="006071CA" w:rsidRPr="006071CA" w:rsidRDefault="006071CA" w:rsidP="006071CA">
            <w:pPr>
              <w:widowControl w:val="0"/>
              <w:spacing w:after="0" w:line="240" w:lineRule="auto"/>
              <w:ind w:right="-427"/>
              <w:jc w:val="both"/>
              <w:rPr>
                <w:rFonts w:ascii="Times New Roman" w:eastAsia="Times New Roman" w:hAnsi="Times New Roman" w:cs="Times New Roman"/>
                <w:sz w:val="24"/>
                <w:szCs w:val="24"/>
              </w:rPr>
            </w:pPr>
            <w:r w:rsidRPr="006071CA">
              <w:rPr>
                <w:rFonts w:ascii="Times New Roman" w:eastAsia="Times New Roman" w:hAnsi="Times New Roman" w:cs="Times New Roman"/>
                <w:sz w:val="24"/>
                <w:szCs w:val="24"/>
                <w:lang w:eastAsia="ru-RU"/>
              </w:rPr>
              <w:t>Краткое наименование</w:t>
            </w:r>
          </w:p>
        </w:tc>
        <w:tc>
          <w:tcPr>
            <w:tcW w:w="4272" w:type="dxa"/>
            <w:tcBorders>
              <w:top w:val="single" w:sz="4" w:space="0" w:color="auto"/>
              <w:left w:val="single" w:sz="4" w:space="0" w:color="auto"/>
              <w:bottom w:val="single" w:sz="4" w:space="0" w:color="auto"/>
              <w:right w:val="single" w:sz="4" w:space="0" w:color="auto"/>
            </w:tcBorders>
          </w:tcPr>
          <w:p w:rsidR="006071CA" w:rsidRPr="006071CA" w:rsidRDefault="006071CA" w:rsidP="006071CA">
            <w:pPr>
              <w:widowControl w:val="0"/>
              <w:spacing w:after="0" w:line="240" w:lineRule="auto"/>
              <w:ind w:right="-427"/>
              <w:jc w:val="both"/>
              <w:rPr>
                <w:rFonts w:ascii="Times New Roman" w:eastAsia="Times New Roman" w:hAnsi="Times New Roman" w:cs="Times New Roman"/>
                <w:sz w:val="24"/>
                <w:szCs w:val="24"/>
              </w:rPr>
            </w:pPr>
          </w:p>
        </w:tc>
      </w:tr>
      <w:tr w:rsidR="006071CA" w:rsidRPr="006071CA" w:rsidTr="006071CA">
        <w:trPr>
          <w:trHeight w:val="270"/>
        </w:trPr>
        <w:tc>
          <w:tcPr>
            <w:tcW w:w="5418" w:type="dxa"/>
            <w:tcBorders>
              <w:top w:val="single" w:sz="4" w:space="0" w:color="auto"/>
              <w:left w:val="single" w:sz="4" w:space="0" w:color="auto"/>
              <w:bottom w:val="single" w:sz="4" w:space="0" w:color="auto"/>
              <w:right w:val="single" w:sz="4" w:space="0" w:color="auto"/>
            </w:tcBorders>
            <w:hideMark/>
          </w:tcPr>
          <w:p w:rsidR="006071CA" w:rsidRPr="006071CA" w:rsidRDefault="006071CA" w:rsidP="006071CA">
            <w:pPr>
              <w:widowControl w:val="0"/>
              <w:spacing w:after="0" w:line="240" w:lineRule="auto"/>
              <w:ind w:right="-427"/>
              <w:jc w:val="both"/>
              <w:rPr>
                <w:rFonts w:ascii="Times New Roman" w:eastAsia="Times New Roman" w:hAnsi="Times New Roman" w:cs="Times New Roman"/>
                <w:sz w:val="24"/>
                <w:szCs w:val="24"/>
              </w:rPr>
            </w:pPr>
            <w:r w:rsidRPr="006071CA">
              <w:rPr>
                <w:rFonts w:ascii="Times New Roman" w:eastAsia="Times New Roman" w:hAnsi="Times New Roman" w:cs="Times New Roman"/>
                <w:sz w:val="24"/>
                <w:szCs w:val="24"/>
                <w:lang w:eastAsia="ru-RU"/>
              </w:rPr>
              <w:t>ИНН</w:t>
            </w:r>
          </w:p>
        </w:tc>
        <w:tc>
          <w:tcPr>
            <w:tcW w:w="4272" w:type="dxa"/>
            <w:tcBorders>
              <w:top w:val="single" w:sz="4" w:space="0" w:color="auto"/>
              <w:left w:val="single" w:sz="4" w:space="0" w:color="auto"/>
              <w:bottom w:val="single" w:sz="4" w:space="0" w:color="auto"/>
              <w:right w:val="single" w:sz="4" w:space="0" w:color="auto"/>
            </w:tcBorders>
          </w:tcPr>
          <w:p w:rsidR="006071CA" w:rsidRPr="006071CA" w:rsidRDefault="006071CA" w:rsidP="006071CA">
            <w:pPr>
              <w:widowControl w:val="0"/>
              <w:spacing w:after="0" w:line="240" w:lineRule="auto"/>
              <w:ind w:right="-427"/>
              <w:jc w:val="both"/>
              <w:rPr>
                <w:rFonts w:ascii="Times New Roman" w:eastAsia="Times New Roman" w:hAnsi="Times New Roman" w:cs="Times New Roman"/>
                <w:sz w:val="24"/>
                <w:szCs w:val="24"/>
              </w:rPr>
            </w:pPr>
          </w:p>
        </w:tc>
      </w:tr>
      <w:tr w:rsidR="006071CA" w:rsidRPr="006071CA" w:rsidTr="006071CA">
        <w:trPr>
          <w:trHeight w:val="556"/>
        </w:trPr>
        <w:tc>
          <w:tcPr>
            <w:tcW w:w="5418" w:type="dxa"/>
            <w:tcBorders>
              <w:top w:val="single" w:sz="4" w:space="0" w:color="auto"/>
              <w:left w:val="single" w:sz="4" w:space="0" w:color="auto"/>
              <w:bottom w:val="single" w:sz="4" w:space="0" w:color="auto"/>
              <w:right w:val="single" w:sz="4" w:space="0" w:color="auto"/>
            </w:tcBorders>
            <w:hideMark/>
          </w:tcPr>
          <w:p w:rsidR="006071CA" w:rsidRPr="006071CA" w:rsidRDefault="006071CA" w:rsidP="006071CA">
            <w:pPr>
              <w:widowControl w:val="0"/>
              <w:spacing w:after="0" w:line="240" w:lineRule="auto"/>
              <w:ind w:right="-427"/>
              <w:jc w:val="both"/>
              <w:rPr>
                <w:rFonts w:ascii="Times New Roman" w:eastAsia="Times New Roman" w:hAnsi="Times New Roman" w:cs="Times New Roman"/>
                <w:sz w:val="24"/>
                <w:szCs w:val="24"/>
              </w:rPr>
            </w:pPr>
            <w:r w:rsidRPr="006071CA">
              <w:rPr>
                <w:rFonts w:ascii="Times New Roman" w:eastAsia="Times New Roman" w:hAnsi="Times New Roman" w:cs="Times New Roman"/>
                <w:sz w:val="24"/>
                <w:szCs w:val="24"/>
                <w:lang w:eastAsia="ru-RU"/>
              </w:rPr>
              <w:t>ОГРН (для юридического лица, ОГРИП для индивидуального предпринимателя)</w:t>
            </w:r>
          </w:p>
        </w:tc>
        <w:tc>
          <w:tcPr>
            <w:tcW w:w="4272" w:type="dxa"/>
            <w:tcBorders>
              <w:top w:val="single" w:sz="4" w:space="0" w:color="auto"/>
              <w:left w:val="single" w:sz="4" w:space="0" w:color="auto"/>
              <w:bottom w:val="single" w:sz="4" w:space="0" w:color="auto"/>
              <w:right w:val="single" w:sz="4" w:space="0" w:color="auto"/>
            </w:tcBorders>
          </w:tcPr>
          <w:p w:rsidR="006071CA" w:rsidRPr="006071CA" w:rsidRDefault="006071CA" w:rsidP="006071CA">
            <w:pPr>
              <w:widowControl w:val="0"/>
              <w:spacing w:after="0" w:line="240" w:lineRule="auto"/>
              <w:ind w:right="-427"/>
              <w:jc w:val="both"/>
              <w:rPr>
                <w:rFonts w:ascii="Times New Roman" w:eastAsia="Times New Roman" w:hAnsi="Times New Roman" w:cs="Times New Roman"/>
                <w:sz w:val="24"/>
                <w:szCs w:val="24"/>
              </w:rPr>
            </w:pPr>
          </w:p>
        </w:tc>
      </w:tr>
      <w:tr w:rsidR="006071CA" w:rsidRPr="006071CA" w:rsidTr="006071CA">
        <w:trPr>
          <w:trHeight w:val="1098"/>
        </w:trPr>
        <w:tc>
          <w:tcPr>
            <w:tcW w:w="5418" w:type="dxa"/>
            <w:tcBorders>
              <w:top w:val="single" w:sz="4" w:space="0" w:color="auto"/>
              <w:left w:val="single" w:sz="4" w:space="0" w:color="auto"/>
              <w:bottom w:val="single" w:sz="4" w:space="0" w:color="auto"/>
              <w:right w:val="single" w:sz="4" w:space="0" w:color="auto"/>
            </w:tcBorders>
            <w:hideMark/>
          </w:tcPr>
          <w:p w:rsidR="006071CA" w:rsidRPr="006071CA" w:rsidRDefault="006071CA" w:rsidP="006071CA">
            <w:pPr>
              <w:widowControl w:val="0"/>
              <w:spacing w:after="0" w:line="240" w:lineRule="auto"/>
              <w:ind w:right="175"/>
              <w:jc w:val="both"/>
              <w:rPr>
                <w:rFonts w:ascii="Times New Roman" w:eastAsia="Times New Roman" w:hAnsi="Times New Roman" w:cs="Times New Roman"/>
                <w:sz w:val="24"/>
                <w:szCs w:val="24"/>
              </w:rPr>
            </w:pPr>
            <w:r w:rsidRPr="006071CA">
              <w:rPr>
                <w:rFonts w:ascii="Times New Roman" w:eastAsia="Times New Roman" w:hAnsi="Times New Roman" w:cs="Times New Roman"/>
                <w:sz w:val="24"/>
                <w:szCs w:val="24"/>
                <w:lang w:eastAsia="ru-RU"/>
              </w:rPr>
              <w:t>Документ о государственной регистрации юридического лица (документ, удостоверяющий личность – для физического лица)</w:t>
            </w:r>
          </w:p>
        </w:tc>
        <w:tc>
          <w:tcPr>
            <w:tcW w:w="4272" w:type="dxa"/>
            <w:tcBorders>
              <w:top w:val="single" w:sz="4" w:space="0" w:color="auto"/>
              <w:left w:val="single" w:sz="4" w:space="0" w:color="auto"/>
              <w:bottom w:val="single" w:sz="4" w:space="0" w:color="auto"/>
              <w:right w:val="single" w:sz="4" w:space="0" w:color="auto"/>
            </w:tcBorders>
          </w:tcPr>
          <w:p w:rsidR="006071CA" w:rsidRPr="006071CA" w:rsidRDefault="006071CA" w:rsidP="006071CA">
            <w:pPr>
              <w:widowControl w:val="0"/>
              <w:spacing w:after="0" w:line="240" w:lineRule="auto"/>
              <w:ind w:right="-427"/>
              <w:jc w:val="both"/>
              <w:rPr>
                <w:rFonts w:ascii="Times New Roman" w:eastAsia="Times New Roman" w:hAnsi="Times New Roman" w:cs="Times New Roman"/>
                <w:sz w:val="24"/>
                <w:szCs w:val="24"/>
              </w:rPr>
            </w:pPr>
          </w:p>
        </w:tc>
      </w:tr>
      <w:tr w:rsidR="006071CA" w:rsidRPr="006071CA" w:rsidTr="006071CA">
        <w:trPr>
          <w:trHeight w:val="270"/>
        </w:trPr>
        <w:tc>
          <w:tcPr>
            <w:tcW w:w="5418" w:type="dxa"/>
            <w:tcBorders>
              <w:top w:val="single" w:sz="4" w:space="0" w:color="auto"/>
              <w:left w:val="single" w:sz="4" w:space="0" w:color="auto"/>
              <w:bottom w:val="single" w:sz="4" w:space="0" w:color="auto"/>
              <w:right w:val="single" w:sz="4" w:space="0" w:color="auto"/>
            </w:tcBorders>
            <w:hideMark/>
          </w:tcPr>
          <w:p w:rsidR="006071CA" w:rsidRPr="006071CA" w:rsidRDefault="006071CA" w:rsidP="006071CA">
            <w:pPr>
              <w:widowControl w:val="0"/>
              <w:spacing w:after="0" w:line="240" w:lineRule="auto"/>
              <w:ind w:right="-427"/>
              <w:jc w:val="both"/>
              <w:rPr>
                <w:rFonts w:ascii="Times New Roman" w:eastAsia="Times New Roman" w:hAnsi="Times New Roman" w:cs="Times New Roman"/>
                <w:sz w:val="24"/>
                <w:szCs w:val="24"/>
              </w:rPr>
            </w:pPr>
            <w:r w:rsidRPr="006071CA">
              <w:rPr>
                <w:rFonts w:ascii="Times New Roman" w:eastAsia="Times New Roman" w:hAnsi="Times New Roman" w:cs="Times New Roman"/>
                <w:sz w:val="24"/>
                <w:szCs w:val="24"/>
                <w:lang w:eastAsia="ru-RU"/>
              </w:rPr>
              <w:t>Дата регистрации</w:t>
            </w:r>
          </w:p>
        </w:tc>
        <w:tc>
          <w:tcPr>
            <w:tcW w:w="4272" w:type="dxa"/>
            <w:tcBorders>
              <w:top w:val="single" w:sz="4" w:space="0" w:color="auto"/>
              <w:left w:val="single" w:sz="4" w:space="0" w:color="auto"/>
              <w:bottom w:val="single" w:sz="4" w:space="0" w:color="auto"/>
              <w:right w:val="single" w:sz="4" w:space="0" w:color="auto"/>
            </w:tcBorders>
          </w:tcPr>
          <w:p w:rsidR="006071CA" w:rsidRPr="006071CA" w:rsidRDefault="006071CA" w:rsidP="006071CA">
            <w:pPr>
              <w:widowControl w:val="0"/>
              <w:spacing w:after="0" w:line="240" w:lineRule="auto"/>
              <w:ind w:right="-427"/>
              <w:jc w:val="both"/>
              <w:rPr>
                <w:rFonts w:ascii="Times New Roman" w:eastAsia="Times New Roman" w:hAnsi="Times New Roman" w:cs="Times New Roman"/>
                <w:sz w:val="24"/>
                <w:szCs w:val="24"/>
              </w:rPr>
            </w:pPr>
          </w:p>
        </w:tc>
      </w:tr>
      <w:tr w:rsidR="006071CA" w:rsidRPr="006071CA" w:rsidTr="006071CA">
        <w:trPr>
          <w:trHeight w:val="541"/>
        </w:trPr>
        <w:tc>
          <w:tcPr>
            <w:tcW w:w="5418" w:type="dxa"/>
            <w:tcBorders>
              <w:top w:val="single" w:sz="4" w:space="0" w:color="auto"/>
              <w:left w:val="single" w:sz="4" w:space="0" w:color="auto"/>
              <w:bottom w:val="single" w:sz="4" w:space="0" w:color="auto"/>
              <w:right w:val="single" w:sz="4" w:space="0" w:color="auto"/>
            </w:tcBorders>
            <w:hideMark/>
          </w:tcPr>
          <w:p w:rsidR="006071CA" w:rsidRPr="006071CA" w:rsidRDefault="006071CA" w:rsidP="006071CA">
            <w:pPr>
              <w:widowControl w:val="0"/>
              <w:spacing w:after="0" w:line="240" w:lineRule="auto"/>
              <w:ind w:right="175"/>
              <w:jc w:val="both"/>
              <w:rPr>
                <w:rFonts w:ascii="Times New Roman" w:eastAsia="Times New Roman" w:hAnsi="Times New Roman" w:cs="Times New Roman"/>
                <w:sz w:val="24"/>
                <w:szCs w:val="24"/>
              </w:rPr>
            </w:pPr>
            <w:r w:rsidRPr="006071CA">
              <w:rPr>
                <w:rFonts w:ascii="Times New Roman" w:eastAsia="Times New Roman" w:hAnsi="Times New Roman" w:cs="Times New Roman"/>
                <w:sz w:val="24"/>
                <w:szCs w:val="24"/>
                <w:lang w:eastAsia="ru-RU"/>
              </w:rPr>
              <w:t>Орган, осуществивший регистрацию (кем выдан – для физического лица)</w:t>
            </w:r>
          </w:p>
        </w:tc>
        <w:tc>
          <w:tcPr>
            <w:tcW w:w="4272" w:type="dxa"/>
            <w:tcBorders>
              <w:top w:val="single" w:sz="4" w:space="0" w:color="auto"/>
              <w:left w:val="single" w:sz="4" w:space="0" w:color="auto"/>
              <w:bottom w:val="single" w:sz="4" w:space="0" w:color="auto"/>
              <w:right w:val="single" w:sz="4" w:space="0" w:color="auto"/>
            </w:tcBorders>
          </w:tcPr>
          <w:p w:rsidR="006071CA" w:rsidRPr="006071CA" w:rsidRDefault="006071CA" w:rsidP="006071CA">
            <w:pPr>
              <w:widowControl w:val="0"/>
              <w:spacing w:after="0" w:line="240" w:lineRule="auto"/>
              <w:ind w:right="-427"/>
              <w:jc w:val="both"/>
              <w:rPr>
                <w:rFonts w:ascii="Times New Roman" w:eastAsia="Times New Roman" w:hAnsi="Times New Roman" w:cs="Times New Roman"/>
                <w:sz w:val="24"/>
                <w:szCs w:val="24"/>
              </w:rPr>
            </w:pPr>
          </w:p>
        </w:tc>
      </w:tr>
      <w:tr w:rsidR="006071CA" w:rsidRPr="006071CA" w:rsidTr="006071CA">
        <w:trPr>
          <w:trHeight w:val="286"/>
        </w:trPr>
        <w:tc>
          <w:tcPr>
            <w:tcW w:w="5418" w:type="dxa"/>
            <w:tcBorders>
              <w:top w:val="single" w:sz="4" w:space="0" w:color="auto"/>
              <w:left w:val="single" w:sz="4" w:space="0" w:color="auto"/>
              <w:bottom w:val="single" w:sz="4" w:space="0" w:color="auto"/>
              <w:right w:val="single" w:sz="4" w:space="0" w:color="auto"/>
            </w:tcBorders>
            <w:hideMark/>
          </w:tcPr>
          <w:p w:rsidR="006071CA" w:rsidRPr="006071CA" w:rsidRDefault="006071CA" w:rsidP="006071CA">
            <w:pPr>
              <w:widowControl w:val="0"/>
              <w:spacing w:after="0" w:line="240" w:lineRule="auto"/>
              <w:ind w:right="-427"/>
              <w:jc w:val="both"/>
              <w:rPr>
                <w:rFonts w:ascii="Times New Roman" w:eastAsia="Times New Roman" w:hAnsi="Times New Roman" w:cs="Times New Roman"/>
                <w:sz w:val="24"/>
                <w:szCs w:val="24"/>
              </w:rPr>
            </w:pPr>
            <w:r w:rsidRPr="006071CA">
              <w:rPr>
                <w:rFonts w:ascii="Times New Roman" w:eastAsia="Times New Roman" w:hAnsi="Times New Roman" w:cs="Times New Roman"/>
                <w:sz w:val="24"/>
                <w:szCs w:val="24"/>
                <w:lang w:eastAsia="ru-RU"/>
              </w:rPr>
              <w:t>Место выдачи</w:t>
            </w:r>
          </w:p>
        </w:tc>
        <w:tc>
          <w:tcPr>
            <w:tcW w:w="4272" w:type="dxa"/>
            <w:tcBorders>
              <w:top w:val="single" w:sz="4" w:space="0" w:color="auto"/>
              <w:left w:val="single" w:sz="4" w:space="0" w:color="auto"/>
              <w:bottom w:val="single" w:sz="4" w:space="0" w:color="auto"/>
              <w:right w:val="single" w:sz="4" w:space="0" w:color="auto"/>
            </w:tcBorders>
          </w:tcPr>
          <w:p w:rsidR="006071CA" w:rsidRPr="006071CA" w:rsidRDefault="006071CA" w:rsidP="006071CA">
            <w:pPr>
              <w:widowControl w:val="0"/>
              <w:spacing w:after="0" w:line="240" w:lineRule="auto"/>
              <w:ind w:right="-427"/>
              <w:jc w:val="both"/>
              <w:rPr>
                <w:rFonts w:ascii="Times New Roman" w:eastAsia="Times New Roman" w:hAnsi="Times New Roman" w:cs="Times New Roman"/>
                <w:sz w:val="24"/>
                <w:szCs w:val="24"/>
              </w:rPr>
            </w:pPr>
          </w:p>
        </w:tc>
      </w:tr>
      <w:tr w:rsidR="006071CA" w:rsidRPr="006071CA" w:rsidTr="006071CA">
        <w:trPr>
          <w:trHeight w:val="270"/>
        </w:trPr>
        <w:tc>
          <w:tcPr>
            <w:tcW w:w="5418" w:type="dxa"/>
            <w:tcBorders>
              <w:top w:val="single" w:sz="4" w:space="0" w:color="auto"/>
              <w:left w:val="single" w:sz="4" w:space="0" w:color="auto"/>
              <w:bottom w:val="single" w:sz="4" w:space="0" w:color="auto"/>
              <w:right w:val="single" w:sz="4" w:space="0" w:color="auto"/>
            </w:tcBorders>
            <w:hideMark/>
          </w:tcPr>
          <w:p w:rsidR="006071CA" w:rsidRPr="006071CA" w:rsidRDefault="006071CA" w:rsidP="006071CA">
            <w:pPr>
              <w:widowControl w:val="0"/>
              <w:spacing w:after="0" w:line="240" w:lineRule="auto"/>
              <w:ind w:right="-427"/>
              <w:jc w:val="both"/>
              <w:rPr>
                <w:rFonts w:ascii="Times New Roman" w:eastAsia="Times New Roman" w:hAnsi="Times New Roman" w:cs="Times New Roman"/>
                <w:sz w:val="24"/>
                <w:szCs w:val="24"/>
              </w:rPr>
            </w:pPr>
            <w:r w:rsidRPr="006071CA">
              <w:rPr>
                <w:rFonts w:ascii="Times New Roman" w:eastAsia="Times New Roman" w:hAnsi="Times New Roman" w:cs="Times New Roman"/>
                <w:sz w:val="24"/>
                <w:szCs w:val="24"/>
                <w:lang w:eastAsia="ru-RU"/>
              </w:rPr>
              <w:t>Место нахождения</w:t>
            </w:r>
          </w:p>
        </w:tc>
        <w:tc>
          <w:tcPr>
            <w:tcW w:w="4272" w:type="dxa"/>
            <w:tcBorders>
              <w:top w:val="single" w:sz="4" w:space="0" w:color="auto"/>
              <w:left w:val="single" w:sz="4" w:space="0" w:color="auto"/>
              <w:bottom w:val="single" w:sz="4" w:space="0" w:color="auto"/>
              <w:right w:val="single" w:sz="4" w:space="0" w:color="auto"/>
            </w:tcBorders>
          </w:tcPr>
          <w:p w:rsidR="006071CA" w:rsidRPr="006071CA" w:rsidRDefault="006071CA" w:rsidP="006071CA">
            <w:pPr>
              <w:widowControl w:val="0"/>
              <w:spacing w:after="0" w:line="240" w:lineRule="auto"/>
              <w:ind w:right="-427"/>
              <w:jc w:val="both"/>
              <w:rPr>
                <w:rFonts w:ascii="Times New Roman" w:eastAsia="Times New Roman" w:hAnsi="Times New Roman" w:cs="Times New Roman"/>
                <w:sz w:val="24"/>
                <w:szCs w:val="24"/>
              </w:rPr>
            </w:pPr>
          </w:p>
        </w:tc>
      </w:tr>
      <w:tr w:rsidR="006071CA" w:rsidRPr="006071CA" w:rsidTr="006071CA">
        <w:trPr>
          <w:trHeight w:val="255"/>
        </w:trPr>
        <w:tc>
          <w:tcPr>
            <w:tcW w:w="5418" w:type="dxa"/>
            <w:tcBorders>
              <w:top w:val="single" w:sz="4" w:space="0" w:color="auto"/>
              <w:left w:val="single" w:sz="4" w:space="0" w:color="auto"/>
              <w:bottom w:val="single" w:sz="4" w:space="0" w:color="auto"/>
              <w:right w:val="single" w:sz="4" w:space="0" w:color="auto"/>
            </w:tcBorders>
            <w:hideMark/>
          </w:tcPr>
          <w:p w:rsidR="006071CA" w:rsidRPr="006071CA" w:rsidRDefault="006071CA" w:rsidP="006071CA">
            <w:pPr>
              <w:widowControl w:val="0"/>
              <w:spacing w:after="0" w:line="240" w:lineRule="auto"/>
              <w:ind w:right="-427"/>
              <w:jc w:val="both"/>
              <w:rPr>
                <w:rFonts w:ascii="Times New Roman" w:eastAsia="Times New Roman" w:hAnsi="Times New Roman" w:cs="Times New Roman"/>
                <w:sz w:val="24"/>
                <w:szCs w:val="24"/>
              </w:rPr>
            </w:pPr>
            <w:r w:rsidRPr="006071CA">
              <w:rPr>
                <w:rFonts w:ascii="Times New Roman" w:eastAsia="Times New Roman" w:hAnsi="Times New Roman" w:cs="Times New Roman"/>
                <w:sz w:val="24"/>
                <w:szCs w:val="24"/>
                <w:lang w:eastAsia="ru-RU"/>
              </w:rPr>
              <w:t>Банковские реквизиты</w:t>
            </w:r>
          </w:p>
        </w:tc>
        <w:tc>
          <w:tcPr>
            <w:tcW w:w="4272" w:type="dxa"/>
            <w:tcBorders>
              <w:top w:val="single" w:sz="4" w:space="0" w:color="auto"/>
              <w:left w:val="single" w:sz="4" w:space="0" w:color="auto"/>
              <w:bottom w:val="single" w:sz="4" w:space="0" w:color="auto"/>
              <w:right w:val="single" w:sz="4" w:space="0" w:color="auto"/>
            </w:tcBorders>
          </w:tcPr>
          <w:p w:rsidR="006071CA" w:rsidRPr="006071CA" w:rsidRDefault="006071CA" w:rsidP="006071CA">
            <w:pPr>
              <w:widowControl w:val="0"/>
              <w:spacing w:after="0" w:line="240" w:lineRule="auto"/>
              <w:ind w:right="-427"/>
              <w:jc w:val="both"/>
              <w:rPr>
                <w:rFonts w:ascii="Times New Roman" w:eastAsia="Times New Roman" w:hAnsi="Times New Roman" w:cs="Times New Roman"/>
                <w:sz w:val="24"/>
                <w:szCs w:val="24"/>
              </w:rPr>
            </w:pPr>
          </w:p>
        </w:tc>
      </w:tr>
    </w:tbl>
    <w:p w:rsidR="006071CA" w:rsidRPr="006071CA" w:rsidRDefault="006071CA" w:rsidP="006071CA">
      <w:pPr>
        <w:widowControl w:val="0"/>
        <w:spacing w:after="0" w:line="240" w:lineRule="auto"/>
        <w:ind w:right="26"/>
        <w:jc w:val="both"/>
        <w:rPr>
          <w:rFonts w:ascii="Times New Roman" w:eastAsia="Times New Roman" w:hAnsi="Times New Roman" w:cs="Times New Roman"/>
          <w:sz w:val="24"/>
          <w:szCs w:val="24"/>
          <w:lang w:eastAsia="ru-RU"/>
        </w:rPr>
      </w:pPr>
      <w:r w:rsidRPr="006071CA">
        <w:rPr>
          <w:rFonts w:ascii="Times New Roman" w:eastAsia="Times New Roman" w:hAnsi="Times New Roman" w:cs="Times New Roman"/>
          <w:sz w:val="24"/>
          <w:szCs w:val="24"/>
          <w:lang w:eastAsia="ru-RU"/>
        </w:rPr>
        <w:lastRenderedPageBreak/>
        <w:t>5. Руководитель юридического лица - лицо, имеющее право действовать от имени претендента без доверенности (заполняется для юридического лица)</w:t>
      </w:r>
    </w:p>
    <w:p w:rsidR="006071CA" w:rsidRPr="006071CA" w:rsidRDefault="006071CA" w:rsidP="006071CA">
      <w:pPr>
        <w:widowControl w:val="0"/>
        <w:spacing w:after="0" w:line="240" w:lineRule="auto"/>
        <w:ind w:right="26"/>
        <w:jc w:val="both"/>
        <w:rPr>
          <w:rFonts w:ascii="Times New Roman" w:eastAsia="Times New Roman" w:hAnsi="Times New Roman" w:cs="Times New Roman"/>
          <w:sz w:val="24"/>
          <w:szCs w:val="24"/>
          <w:lang w:eastAsia="ru-RU"/>
        </w:rPr>
      </w:pPr>
    </w:p>
    <w:tbl>
      <w:tblPr>
        <w:tblW w:w="972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009"/>
        <w:gridCol w:w="3716"/>
      </w:tblGrid>
      <w:tr w:rsidR="006071CA" w:rsidRPr="006071CA" w:rsidTr="006071CA">
        <w:trPr>
          <w:trHeight w:val="276"/>
        </w:trPr>
        <w:tc>
          <w:tcPr>
            <w:tcW w:w="6009" w:type="dxa"/>
            <w:tcBorders>
              <w:top w:val="single" w:sz="4" w:space="0" w:color="auto"/>
              <w:left w:val="single" w:sz="4" w:space="0" w:color="auto"/>
              <w:bottom w:val="single" w:sz="4" w:space="0" w:color="auto"/>
              <w:right w:val="single" w:sz="4" w:space="0" w:color="auto"/>
            </w:tcBorders>
            <w:hideMark/>
          </w:tcPr>
          <w:p w:rsidR="006071CA" w:rsidRPr="006071CA" w:rsidRDefault="006071CA" w:rsidP="006071CA">
            <w:pPr>
              <w:widowControl w:val="0"/>
              <w:spacing w:after="0" w:line="240" w:lineRule="auto"/>
              <w:ind w:right="-427"/>
              <w:jc w:val="both"/>
              <w:rPr>
                <w:rFonts w:ascii="Times New Roman" w:eastAsia="Times New Roman" w:hAnsi="Times New Roman" w:cs="Times New Roman"/>
                <w:sz w:val="24"/>
                <w:szCs w:val="24"/>
              </w:rPr>
            </w:pPr>
            <w:r w:rsidRPr="006071CA">
              <w:rPr>
                <w:rFonts w:ascii="Times New Roman" w:eastAsia="Times New Roman" w:hAnsi="Times New Roman" w:cs="Times New Roman"/>
                <w:sz w:val="24"/>
                <w:szCs w:val="24"/>
                <w:lang w:eastAsia="ru-RU"/>
              </w:rPr>
              <w:t>Фамилия, имя, отчество</w:t>
            </w:r>
          </w:p>
        </w:tc>
        <w:tc>
          <w:tcPr>
            <w:tcW w:w="3716" w:type="dxa"/>
            <w:tcBorders>
              <w:top w:val="single" w:sz="4" w:space="0" w:color="auto"/>
              <w:left w:val="single" w:sz="4" w:space="0" w:color="auto"/>
              <w:bottom w:val="single" w:sz="4" w:space="0" w:color="auto"/>
              <w:right w:val="single" w:sz="4" w:space="0" w:color="auto"/>
            </w:tcBorders>
          </w:tcPr>
          <w:p w:rsidR="006071CA" w:rsidRPr="006071CA" w:rsidRDefault="006071CA" w:rsidP="006071CA">
            <w:pPr>
              <w:widowControl w:val="0"/>
              <w:spacing w:after="0" w:line="240" w:lineRule="auto"/>
              <w:ind w:right="-427"/>
              <w:jc w:val="both"/>
              <w:rPr>
                <w:rFonts w:ascii="Times New Roman" w:eastAsia="Times New Roman" w:hAnsi="Times New Roman" w:cs="Times New Roman"/>
                <w:sz w:val="24"/>
                <w:szCs w:val="24"/>
              </w:rPr>
            </w:pPr>
          </w:p>
        </w:tc>
      </w:tr>
      <w:tr w:rsidR="006071CA" w:rsidRPr="006071CA" w:rsidTr="006071CA">
        <w:trPr>
          <w:trHeight w:val="276"/>
        </w:trPr>
        <w:tc>
          <w:tcPr>
            <w:tcW w:w="6009" w:type="dxa"/>
            <w:tcBorders>
              <w:top w:val="single" w:sz="4" w:space="0" w:color="auto"/>
              <w:left w:val="single" w:sz="4" w:space="0" w:color="auto"/>
              <w:bottom w:val="single" w:sz="4" w:space="0" w:color="auto"/>
              <w:right w:val="single" w:sz="4" w:space="0" w:color="auto"/>
            </w:tcBorders>
            <w:hideMark/>
          </w:tcPr>
          <w:p w:rsidR="006071CA" w:rsidRPr="006071CA" w:rsidRDefault="006071CA" w:rsidP="006071CA">
            <w:pPr>
              <w:widowControl w:val="0"/>
              <w:spacing w:after="0" w:line="240" w:lineRule="auto"/>
              <w:ind w:right="-427"/>
              <w:jc w:val="both"/>
              <w:rPr>
                <w:rFonts w:ascii="Times New Roman" w:eastAsia="Times New Roman" w:hAnsi="Times New Roman" w:cs="Times New Roman"/>
                <w:sz w:val="24"/>
                <w:szCs w:val="24"/>
              </w:rPr>
            </w:pPr>
            <w:r w:rsidRPr="006071CA">
              <w:rPr>
                <w:rFonts w:ascii="Times New Roman" w:eastAsia="Times New Roman" w:hAnsi="Times New Roman" w:cs="Times New Roman"/>
                <w:sz w:val="24"/>
                <w:szCs w:val="24"/>
                <w:lang w:eastAsia="ru-RU"/>
              </w:rPr>
              <w:t>Должность</w:t>
            </w:r>
          </w:p>
        </w:tc>
        <w:tc>
          <w:tcPr>
            <w:tcW w:w="3716" w:type="dxa"/>
            <w:tcBorders>
              <w:top w:val="single" w:sz="4" w:space="0" w:color="auto"/>
              <w:left w:val="single" w:sz="4" w:space="0" w:color="auto"/>
              <w:bottom w:val="single" w:sz="4" w:space="0" w:color="auto"/>
              <w:right w:val="single" w:sz="4" w:space="0" w:color="auto"/>
            </w:tcBorders>
          </w:tcPr>
          <w:p w:rsidR="006071CA" w:rsidRPr="006071CA" w:rsidRDefault="006071CA" w:rsidP="006071CA">
            <w:pPr>
              <w:widowControl w:val="0"/>
              <w:spacing w:after="0" w:line="240" w:lineRule="auto"/>
              <w:ind w:right="-427"/>
              <w:jc w:val="both"/>
              <w:rPr>
                <w:rFonts w:ascii="Times New Roman" w:eastAsia="Times New Roman" w:hAnsi="Times New Roman" w:cs="Times New Roman"/>
                <w:sz w:val="24"/>
                <w:szCs w:val="24"/>
              </w:rPr>
            </w:pPr>
          </w:p>
        </w:tc>
      </w:tr>
      <w:tr w:rsidR="006071CA" w:rsidRPr="006071CA" w:rsidTr="006071CA">
        <w:trPr>
          <w:trHeight w:val="567"/>
        </w:trPr>
        <w:tc>
          <w:tcPr>
            <w:tcW w:w="6009" w:type="dxa"/>
            <w:tcBorders>
              <w:top w:val="single" w:sz="4" w:space="0" w:color="auto"/>
              <w:left w:val="single" w:sz="4" w:space="0" w:color="auto"/>
              <w:bottom w:val="single" w:sz="4" w:space="0" w:color="auto"/>
              <w:right w:val="single" w:sz="4" w:space="0" w:color="auto"/>
            </w:tcBorders>
            <w:hideMark/>
          </w:tcPr>
          <w:p w:rsidR="006071CA" w:rsidRPr="006071CA" w:rsidRDefault="006071CA" w:rsidP="006071CA">
            <w:pPr>
              <w:widowControl w:val="0"/>
              <w:spacing w:after="0" w:line="240" w:lineRule="auto"/>
              <w:ind w:right="175"/>
              <w:jc w:val="both"/>
              <w:rPr>
                <w:rFonts w:ascii="Times New Roman" w:eastAsia="Times New Roman" w:hAnsi="Times New Roman" w:cs="Times New Roman"/>
                <w:sz w:val="24"/>
                <w:szCs w:val="24"/>
              </w:rPr>
            </w:pPr>
            <w:r w:rsidRPr="006071CA">
              <w:rPr>
                <w:rFonts w:ascii="Times New Roman" w:eastAsia="Times New Roman" w:hAnsi="Times New Roman" w:cs="Times New Roman"/>
                <w:sz w:val="24"/>
                <w:szCs w:val="24"/>
                <w:lang w:eastAsia="ru-RU"/>
              </w:rPr>
              <w:t>Документ, подтверждающий право действовать от имени юридического лица без доверенности</w:t>
            </w:r>
          </w:p>
        </w:tc>
        <w:tc>
          <w:tcPr>
            <w:tcW w:w="3716" w:type="dxa"/>
            <w:tcBorders>
              <w:top w:val="single" w:sz="4" w:space="0" w:color="auto"/>
              <w:left w:val="single" w:sz="4" w:space="0" w:color="auto"/>
              <w:bottom w:val="single" w:sz="4" w:space="0" w:color="auto"/>
              <w:right w:val="single" w:sz="4" w:space="0" w:color="auto"/>
            </w:tcBorders>
          </w:tcPr>
          <w:p w:rsidR="006071CA" w:rsidRPr="006071CA" w:rsidRDefault="006071CA" w:rsidP="006071CA">
            <w:pPr>
              <w:widowControl w:val="0"/>
              <w:spacing w:after="0" w:line="240" w:lineRule="auto"/>
              <w:ind w:right="-427"/>
              <w:jc w:val="both"/>
              <w:rPr>
                <w:rFonts w:ascii="Times New Roman" w:eastAsia="Times New Roman" w:hAnsi="Times New Roman" w:cs="Times New Roman"/>
                <w:sz w:val="24"/>
                <w:szCs w:val="24"/>
              </w:rPr>
            </w:pPr>
          </w:p>
        </w:tc>
      </w:tr>
      <w:tr w:rsidR="006071CA" w:rsidRPr="006071CA" w:rsidTr="006071CA">
        <w:trPr>
          <w:trHeight w:val="828"/>
        </w:trPr>
        <w:tc>
          <w:tcPr>
            <w:tcW w:w="6009" w:type="dxa"/>
            <w:tcBorders>
              <w:top w:val="single" w:sz="4" w:space="0" w:color="auto"/>
              <w:left w:val="single" w:sz="4" w:space="0" w:color="auto"/>
              <w:bottom w:val="single" w:sz="4" w:space="0" w:color="auto"/>
              <w:right w:val="single" w:sz="4" w:space="0" w:color="auto"/>
            </w:tcBorders>
            <w:hideMark/>
          </w:tcPr>
          <w:p w:rsidR="006071CA" w:rsidRPr="006071CA" w:rsidRDefault="006071CA" w:rsidP="006071CA">
            <w:pPr>
              <w:widowControl w:val="0"/>
              <w:spacing w:after="0" w:line="240" w:lineRule="auto"/>
              <w:ind w:right="175"/>
              <w:jc w:val="both"/>
              <w:rPr>
                <w:rFonts w:ascii="Times New Roman" w:eastAsia="Times New Roman" w:hAnsi="Times New Roman" w:cs="Times New Roman"/>
                <w:sz w:val="24"/>
                <w:szCs w:val="24"/>
              </w:rPr>
            </w:pPr>
            <w:r w:rsidRPr="006071CA">
              <w:rPr>
                <w:rFonts w:ascii="Times New Roman" w:eastAsia="Times New Roman" w:hAnsi="Times New Roman" w:cs="Times New Roman"/>
                <w:sz w:val="24"/>
                <w:szCs w:val="24"/>
                <w:lang w:eastAsia="ru-RU"/>
              </w:rPr>
              <w:t>Реквизиты документа о назначении лица, имеющего право действовать от имени юридического лица без доверенности</w:t>
            </w:r>
          </w:p>
        </w:tc>
        <w:tc>
          <w:tcPr>
            <w:tcW w:w="3716" w:type="dxa"/>
            <w:tcBorders>
              <w:top w:val="single" w:sz="4" w:space="0" w:color="auto"/>
              <w:left w:val="single" w:sz="4" w:space="0" w:color="auto"/>
              <w:bottom w:val="single" w:sz="4" w:space="0" w:color="auto"/>
              <w:right w:val="single" w:sz="4" w:space="0" w:color="auto"/>
            </w:tcBorders>
          </w:tcPr>
          <w:p w:rsidR="006071CA" w:rsidRPr="006071CA" w:rsidRDefault="006071CA" w:rsidP="006071CA">
            <w:pPr>
              <w:widowControl w:val="0"/>
              <w:spacing w:after="0" w:line="240" w:lineRule="auto"/>
              <w:ind w:right="-427"/>
              <w:jc w:val="both"/>
              <w:rPr>
                <w:rFonts w:ascii="Times New Roman" w:eastAsia="Times New Roman" w:hAnsi="Times New Roman" w:cs="Times New Roman"/>
                <w:sz w:val="24"/>
                <w:szCs w:val="24"/>
              </w:rPr>
            </w:pPr>
          </w:p>
        </w:tc>
      </w:tr>
    </w:tbl>
    <w:p w:rsidR="006071CA" w:rsidRPr="006071CA" w:rsidRDefault="006071CA" w:rsidP="006071CA">
      <w:pPr>
        <w:widowControl w:val="0"/>
        <w:spacing w:after="0" w:line="240" w:lineRule="auto"/>
        <w:ind w:right="-427"/>
        <w:jc w:val="both"/>
        <w:rPr>
          <w:rFonts w:ascii="Times New Roman" w:eastAsia="Times New Roman" w:hAnsi="Times New Roman" w:cs="Times New Roman"/>
          <w:sz w:val="24"/>
          <w:szCs w:val="24"/>
        </w:rPr>
      </w:pPr>
    </w:p>
    <w:p w:rsidR="006071CA" w:rsidRPr="006071CA" w:rsidRDefault="006071CA" w:rsidP="006071CA">
      <w:pPr>
        <w:widowControl w:val="0"/>
        <w:spacing w:after="0" w:line="240" w:lineRule="auto"/>
        <w:ind w:right="26"/>
        <w:jc w:val="both"/>
        <w:rPr>
          <w:rFonts w:ascii="Times New Roman" w:eastAsia="Times New Roman" w:hAnsi="Times New Roman" w:cs="Times New Roman"/>
          <w:sz w:val="24"/>
          <w:szCs w:val="24"/>
          <w:lang w:eastAsia="ru-RU"/>
        </w:rPr>
      </w:pPr>
      <w:r w:rsidRPr="006071CA">
        <w:rPr>
          <w:rFonts w:ascii="Times New Roman" w:eastAsia="Times New Roman" w:hAnsi="Times New Roman" w:cs="Times New Roman"/>
          <w:sz w:val="24"/>
          <w:szCs w:val="24"/>
          <w:lang w:eastAsia="ru-RU"/>
        </w:rPr>
        <w:t>6. Лицо, представившее заявку Организатору торгов:</w:t>
      </w:r>
    </w:p>
    <w:p w:rsidR="006071CA" w:rsidRPr="006071CA" w:rsidRDefault="006071CA" w:rsidP="006071CA">
      <w:pPr>
        <w:widowControl w:val="0"/>
        <w:spacing w:after="0" w:line="240" w:lineRule="auto"/>
        <w:ind w:right="26"/>
        <w:jc w:val="both"/>
        <w:rPr>
          <w:rFonts w:ascii="Times New Roman" w:eastAsia="Times New Roman" w:hAnsi="Times New Roman" w:cs="Times New Roman"/>
          <w:sz w:val="24"/>
          <w:szCs w:val="24"/>
          <w:lang w:eastAsia="ru-RU"/>
        </w:rPr>
      </w:pPr>
    </w:p>
    <w:tbl>
      <w:tblPr>
        <w:tblW w:w="969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990"/>
        <w:gridCol w:w="3704"/>
      </w:tblGrid>
      <w:tr w:rsidR="006071CA" w:rsidRPr="006071CA" w:rsidTr="006071CA">
        <w:trPr>
          <w:trHeight w:val="262"/>
        </w:trPr>
        <w:tc>
          <w:tcPr>
            <w:tcW w:w="5990" w:type="dxa"/>
            <w:tcBorders>
              <w:top w:val="single" w:sz="4" w:space="0" w:color="auto"/>
              <w:left w:val="single" w:sz="4" w:space="0" w:color="auto"/>
              <w:bottom w:val="single" w:sz="4" w:space="0" w:color="auto"/>
              <w:right w:val="single" w:sz="4" w:space="0" w:color="auto"/>
            </w:tcBorders>
            <w:hideMark/>
          </w:tcPr>
          <w:p w:rsidR="006071CA" w:rsidRPr="006071CA" w:rsidRDefault="006071CA" w:rsidP="006071CA">
            <w:pPr>
              <w:widowControl w:val="0"/>
              <w:spacing w:after="0" w:line="240" w:lineRule="auto"/>
              <w:ind w:right="-427"/>
              <w:jc w:val="both"/>
              <w:rPr>
                <w:rFonts w:ascii="Times New Roman" w:eastAsia="Times New Roman" w:hAnsi="Times New Roman" w:cs="Times New Roman"/>
                <w:sz w:val="24"/>
                <w:szCs w:val="24"/>
              </w:rPr>
            </w:pPr>
            <w:r w:rsidRPr="006071CA">
              <w:rPr>
                <w:rFonts w:ascii="Times New Roman" w:eastAsia="Times New Roman" w:hAnsi="Times New Roman" w:cs="Times New Roman"/>
                <w:sz w:val="24"/>
                <w:szCs w:val="24"/>
                <w:lang w:eastAsia="ru-RU"/>
              </w:rPr>
              <w:t>Фамилия, имя, отчество</w:t>
            </w:r>
          </w:p>
        </w:tc>
        <w:tc>
          <w:tcPr>
            <w:tcW w:w="3704" w:type="dxa"/>
            <w:tcBorders>
              <w:top w:val="single" w:sz="4" w:space="0" w:color="auto"/>
              <w:left w:val="single" w:sz="4" w:space="0" w:color="auto"/>
              <w:bottom w:val="single" w:sz="4" w:space="0" w:color="auto"/>
              <w:right w:val="single" w:sz="4" w:space="0" w:color="auto"/>
            </w:tcBorders>
          </w:tcPr>
          <w:p w:rsidR="006071CA" w:rsidRPr="006071CA" w:rsidRDefault="006071CA" w:rsidP="006071CA">
            <w:pPr>
              <w:widowControl w:val="0"/>
              <w:spacing w:after="0" w:line="240" w:lineRule="auto"/>
              <w:ind w:right="-427"/>
              <w:jc w:val="both"/>
              <w:rPr>
                <w:rFonts w:ascii="Times New Roman" w:eastAsia="Times New Roman" w:hAnsi="Times New Roman" w:cs="Times New Roman"/>
                <w:sz w:val="24"/>
                <w:szCs w:val="24"/>
              </w:rPr>
            </w:pPr>
          </w:p>
        </w:tc>
      </w:tr>
      <w:tr w:rsidR="006071CA" w:rsidRPr="006071CA" w:rsidTr="006071CA">
        <w:trPr>
          <w:trHeight w:val="262"/>
        </w:trPr>
        <w:tc>
          <w:tcPr>
            <w:tcW w:w="5990" w:type="dxa"/>
            <w:tcBorders>
              <w:top w:val="single" w:sz="4" w:space="0" w:color="auto"/>
              <w:left w:val="single" w:sz="4" w:space="0" w:color="auto"/>
              <w:bottom w:val="single" w:sz="4" w:space="0" w:color="auto"/>
              <w:right w:val="single" w:sz="4" w:space="0" w:color="auto"/>
            </w:tcBorders>
            <w:hideMark/>
          </w:tcPr>
          <w:p w:rsidR="006071CA" w:rsidRPr="006071CA" w:rsidRDefault="006071CA" w:rsidP="006071CA">
            <w:pPr>
              <w:widowControl w:val="0"/>
              <w:spacing w:after="0" w:line="240" w:lineRule="auto"/>
              <w:ind w:right="-427"/>
              <w:jc w:val="both"/>
              <w:rPr>
                <w:rFonts w:ascii="Times New Roman" w:eastAsia="Times New Roman" w:hAnsi="Times New Roman" w:cs="Times New Roman"/>
                <w:sz w:val="24"/>
                <w:szCs w:val="24"/>
              </w:rPr>
            </w:pPr>
            <w:r w:rsidRPr="006071CA">
              <w:rPr>
                <w:rFonts w:ascii="Times New Roman" w:eastAsia="Times New Roman" w:hAnsi="Times New Roman" w:cs="Times New Roman"/>
                <w:sz w:val="24"/>
                <w:szCs w:val="24"/>
                <w:lang w:eastAsia="ru-RU"/>
              </w:rPr>
              <w:t>Паспортные данные</w:t>
            </w:r>
          </w:p>
        </w:tc>
        <w:tc>
          <w:tcPr>
            <w:tcW w:w="3704" w:type="dxa"/>
            <w:tcBorders>
              <w:top w:val="single" w:sz="4" w:space="0" w:color="auto"/>
              <w:left w:val="single" w:sz="4" w:space="0" w:color="auto"/>
              <w:bottom w:val="single" w:sz="4" w:space="0" w:color="auto"/>
              <w:right w:val="single" w:sz="4" w:space="0" w:color="auto"/>
            </w:tcBorders>
          </w:tcPr>
          <w:p w:rsidR="006071CA" w:rsidRPr="006071CA" w:rsidRDefault="006071CA" w:rsidP="006071CA">
            <w:pPr>
              <w:widowControl w:val="0"/>
              <w:spacing w:after="0" w:line="240" w:lineRule="auto"/>
              <w:ind w:right="-427"/>
              <w:jc w:val="both"/>
              <w:rPr>
                <w:rFonts w:ascii="Times New Roman" w:eastAsia="Times New Roman" w:hAnsi="Times New Roman" w:cs="Times New Roman"/>
                <w:sz w:val="24"/>
                <w:szCs w:val="24"/>
              </w:rPr>
            </w:pPr>
          </w:p>
        </w:tc>
      </w:tr>
      <w:tr w:rsidR="006071CA" w:rsidRPr="006071CA" w:rsidTr="006071CA">
        <w:trPr>
          <w:trHeight w:val="525"/>
        </w:trPr>
        <w:tc>
          <w:tcPr>
            <w:tcW w:w="5990" w:type="dxa"/>
            <w:tcBorders>
              <w:top w:val="single" w:sz="4" w:space="0" w:color="auto"/>
              <w:left w:val="single" w:sz="4" w:space="0" w:color="auto"/>
              <w:bottom w:val="single" w:sz="4" w:space="0" w:color="auto"/>
              <w:right w:val="single" w:sz="4" w:space="0" w:color="auto"/>
            </w:tcBorders>
            <w:hideMark/>
          </w:tcPr>
          <w:p w:rsidR="006071CA" w:rsidRPr="006071CA" w:rsidRDefault="006071CA" w:rsidP="006071CA">
            <w:pPr>
              <w:widowControl w:val="0"/>
              <w:spacing w:after="0" w:line="240" w:lineRule="auto"/>
              <w:ind w:right="32"/>
              <w:jc w:val="both"/>
              <w:rPr>
                <w:rFonts w:ascii="Times New Roman" w:eastAsia="Times New Roman" w:hAnsi="Times New Roman" w:cs="Times New Roman"/>
                <w:sz w:val="24"/>
                <w:szCs w:val="24"/>
              </w:rPr>
            </w:pPr>
            <w:r w:rsidRPr="006071CA">
              <w:rPr>
                <w:rFonts w:ascii="Times New Roman" w:eastAsia="Times New Roman" w:hAnsi="Times New Roman" w:cs="Times New Roman"/>
                <w:sz w:val="24"/>
                <w:szCs w:val="24"/>
                <w:lang w:eastAsia="ru-RU"/>
              </w:rPr>
              <w:t>Реквизиты документа, на основании которого действует лицо</w:t>
            </w:r>
          </w:p>
        </w:tc>
        <w:tc>
          <w:tcPr>
            <w:tcW w:w="3704" w:type="dxa"/>
            <w:tcBorders>
              <w:top w:val="single" w:sz="4" w:space="0" w:color="auto"/>
              <w:left w:val="single" w:sz="4" w:space="0" w:color="auto"/>
              <w:bottom w:val="single" w:sz="4" w:space="0" w:color="auto"/>
              <w:right w:val="single" w:sz="4" w:space="0" w:color="auto"/>
            </w:tcBorders>
          </w:tcPr>
          <w:p w:rsidR="006071CA" w:rsidRPr="006071CA" w:rsidRDefault="006071CA" w:rsidP="006071CA">
            <w:pPr>
              <w:widowControl w:val="0"/>
              <w:spacing w:after="0" w:line="240" w:lineRule="auto"/>
              <w:ind w:right="-427"/>
              <w:jc w:val="both"/>
              <w:rPr>
                <w:rFonts w:ascii="Times New Roman" w:eastAsia="Times New Roman" w:hAnsi="Times New Roman" w:cs="Times New Roman"/>
                <w:sz w:val="24"/>
                <w:szCs w:val="24"/>
              </w:rPr>
            </w:pPr>
          </w:p>
        </w:tc>
      </w:tr>
    </w:tbl>
    <w:p w:rsidR="006071CA" w:rsidRPr="006071CA" w:rsidRDefault="006071CA" w:rsidP="006071CA">
      <w:pPr>
        <w:widowControl w:val="0"/>
        <w:spacing w:after="0" w:line="240" w:lineRule="auto"/>
        <w:ind w:right="-427"/>
        <w:jc w:val="both"/>
        <w:rPr>
          <w:rFonts w:ascii="Times New Roman" w:eastAsia="Times New Roman" w:hAnsi="Times New Roman" w:cs="Times New Roman"/>
          <w:sz w:val="24"/>
          <w:szCs w:val="24"/>
        </w:rPr>
      </w:pPr>
    </w:p>
    <w:p w:rsidR="006071CA" w:rsidRPr="006071CA" w:rsidRDefault="006071CA" w:rsidP="006071CA">
      <w:pPr>
        <w:widowControl w:val="0"/>
        <w:spacing w:after="0" w:line="240" w:lineRule="auto"/>
        <w:ind w:right="26"/>
        <w:jc w:val="both"/>
        <w:rPr>
          <w:rFonts w:ascii="Times New Roman" w:eastAsia="Times New Roman" w:hAnsi="Times New Roman" w:cs="Times New Roman"/>
          <w:sz w:val="24"/>
          <w:szCs w:val="24"/>
          <w:lang w:eastAsia="ru-RU"/>
        </w:rPr>
      </w:pPr>
      <w:r w:rsidRPr="006071CA">
        <w:rPr>
          <w:rFonts w:ascii="Times New Roman" w:eastAsia="Times New Roman" w:hAnsi="Times New Roman" w:cs="Times New Roman"/>
          <w:sz w:val="24"/>
          <w:szCs w:val="24"/>
          <w:lang w:eastAsia="ru-RU"/>
        </w:rPr>
        <w:t>7. Лицо, подписавшее заявку претендента:</w:t>
      </w:r>
    </w:p>
    <w:p w:rsidR="006071CA" w:rsidRPr="006071CA" w:rsidRDefault="006071CA" w:rsidP="006071CA">
      <w:pPr>
        <w:widowControl w:val="0"/>
        <w:spacing w:after="0" w:line="240" w:lineRule="auto"/>
        <w:ind w:right="26"/>
        <w:jc w:val="both"/>
        <w:rPr>
          <w:rFonts w:ascii="Times New Roman" w:eastAsia="Times New Roman" w:hAnsi="Times New Roman" w:cs="Times New Roman"/>
          <w:sz w:val="24"/>
          <w:szCs w:val="24"/>
          <w:lang w:eastAsia="ru-RU"/>
        </w:rPr>
      </w:pPr>
    </w:p>
    <w:tbl>
      <w:tblPr>
        <w:tblW w:w="97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000"/>
        <w:gridCol w:w="3710"/>
      </w:tblGrid>
      <w:tr w:rsidR="006071CA" w:rsidRPr="006071CA" w:rsidTr="006071CA">
        <w:trPr>
          <w:trHeight w:val="277"/>
        </w:trPr>
        <w:tc>
          <w:tcPr>
            <w:tcW w:w="6000" w:type="dxa"/>
            <w:tcBorders>
              <w:top w:val="single" w:sz="4" w:space="0" w:color="auto"/>
              <w:left w:val="single" w:sz="4" w:space="0" w:color="auto"/>
              <w:bottom w:val="single" w:sz="4" w:space="0" w:color="auto"/>
              <w:right w:val="single" w:sz="4" w:space="0" w:color="auto"/>
            </w:tcBorders>
            <w:hideMark/>
          </w:tcPr>
          <w:p w:rsidR="006071CA" w:rsidRPr="006071CA" w:rsidRDefault="006071CA" w:rsidP="006071CA">
            <w:pPr>
              <w:widowControl w:val="0"/>
              <w:spacing w:after="0" w:line="240" w:lineRule="auto"/>
              <w:ind w:right="-427"/>
              <w:jc w:val="both"/>
              <w:rPr>
                <w:rFonts w:ascii="Times New Roman" w:eastAsia="Times New Roman" w:hAnsi="Times New Roman" w:cs="Times New Roman"/>
                <w:sz w:val="24"/>
                <w:szCs w:val="24"/>
              </w:rPr>
            </w:pPr>
            <w:r w:rsidRPr="006071CA">
              <w:rPr>
                <w:rFonts w:ascii="Times New Roman" w:eastAsia="Times New Roman" w:hAnsi="Times New Roman" w:cs="Times New Roman"/>
                <w:sz w:val="24"/>
                <w:szCs w:val="24"/>
                <w:lang w:eastAsia="ru-RU"/>
              </w:rPr>
              <w:t>Фамилия, имя, отчество</w:t>
            </w:r>
          </w:p>
        </w:tc>
        <w:tc>
          <w:tcPr>
            <w:tcW w:w="3710" w:type="dxa"/>
            <w:tcBorders>
              <w:top w:val="single" w:sz="4" w:space="0" w:color="auto"/>
              <w:left w:val="single" w:sz="4" w:space="0" w:color="auto"/>
              <w:bottom w:val="single" w:sz="4" w:space="0" w:color="auto"/>
              <w:right w:val="single" w:sz="4" w:space="0" w:color="auto"/>
            </w:tcBorders>
          </w:tcPr>
          <w:p w:rsidR="006071CA" w:rsidRPr="006071CA" w:rsidRDefault="006071CA" w:rsidP="006071CA">
            <w:pPr>
              <w:widowControl w:val="0"/>
              <w:spacing w:after="0" w:line="240" w:lineRule="auto"/>
              <w:ind w:right="-427"/>
              <w:jc w:val="both"/>
              <w:rPr>
                <w:rFonts w:ascii="Times New Roman" w:eastAsia="Times New Roman" w:hAnsi="Times New Roman" w:cs="Times New Roman"/>
                <w:sz w:val="24"/>
                <w:szCs w:val="24"/>
              </w:rPr>
            </w:pPr>
          </w:p>
        </w:tc>
      </w:tr>
      <w:tr w:rsidR="006071CA" w:rsidRPr="006071CA" w:rsidTr="006071CA">
        <w:trPr>
          <w:trHeight w:val="277"/>
        </w:trPr>
        <w:tc>
          <w:tcPr>
            <w:tcW w:w="6000" w:type="dxa"/>
            <w:tcBorders>
              <w:top w:val="single" w:sz="4" w:space="0" w:color="auto"/>
              <w:left w:val="single" w:sz="4" w:space="0" w:color="auto"/>
              <w:bottom w:val="single" w:sz="4" w:space="0" w:color="auto"/>
              <w:right w:val="single" w:sz="4" w:space="0" w:color="auto"/>
            </w:tcBorders>
            <w:hideMark/>
          </w:tcPr>
          <w:p w:rsidR="006071CA" w:rsidRPr="006071CA" w:rsidRDefault="006071CA" w:rsidP="006071CA">
            <w:pPr>
              <w:widowControl w:val="0"/>
              <w:spacing w:after="0" w:line="240" w:lineRule="auto"/>
              <w:ind w:right="-427"/>
              <w:jc w:val="both"/>
              <w:rPr>
                <w:rFonts w:ascii="Times New Roman" w:eastAsia="Times New Roman" w:hAnsi="Times New Roman" w:cs="Times New Roman"/>
                <w:sz w:val="24"/>
                <w:szCs w:val="24"/>
              </w:rPr>
            </w:pPr>
            <w:r w:rsidRPr="006071CA">
              <w:rPr>
                <w:rFonts w:ascii="Times New Roman" w:eastAsia="Times New Roman" w:hAnsi="Times New Roman" w:cs="Times New Roman"/>
                <w:sz w:val="24"/>
                <w:szCs w:val="24"/>
                <w:lang w:eastAsia="ru-RU"/>
              </w:rPr>
              <w:t>Паспортные данные</w:t>
            </w:r>
          </w:p>
        </w:tc>
        <w:tc>
          <w:tcPr>
            <w:tcW w:w="3710" w:type="dxa"/>
            <w:tcBorders>
              <w:top w:val="single" w:sz="4" w:space="0" w:color="auto"/>
              <w:left w:val="single" w:sz="4" w:space="0" w:color="auto"/>
              <w:bottom w:val="single" w:sz="4" w:space="0" w:color="auto"/>
              <w:right w:val="single" w:sz="4" w:space="0" w:color="auto"/>
            </w:tcBorders>
          </w:tcPr>
          <w:p w:rsidR="006071CA" w:rsidRPr="006071CA" w:rsidRDefault="006071CA" w:rsidP="006071CA">
            <w:pPr>
              <w:widowControl w:val="0"/>
              <w:spacing w:after="0" w:line="240" w:lineRule="auto"/>
              <w:ind w:right="-427"/>
              <w:jc w:val="both"/>
              <w:rPr>
                <w:rFonts w:ascii="Times New Roman" w:eastAsia="Times New Roman" w:hAnsi="Times New Roman" w:cs="Times New Roman"/>
                <w:sz w:val="24"/>
                <w:szCs w:val="24"/>
              </w:rPr>
            </w:pPr>
          </w:p>
        </w:tc>
      </w:tr>
      <w:tr w:rsidR="006071CA" w:rsidRPr="006071CA" w:rsidTr="006071CA">
        <w:trPr>
          <w:trHeight w:val="554"/>
        </w:trPr>
        <w:tc>
          <w:tcPr>
            <w:tcW w:w="6000" w:type="dxa"/>
            <w:tcBorders>
              <w:top w:val="single" w:sz="4" w:space="0" w:color="auto"/>
              <w:left w:val="single" w:sz="4" w:space="0" w:color="auto"/>
              <w:bottom w:val="single" w:sz="4" w:space="0" w:color="auto"/>
              <w:right w:val="single" w:sz="4" w:space="0" w:color="auto"/>
            </w:tcBorders>
            <w:hideMark/>
          </w:tcPr>
          <w:p w:rsidR="006071CA" w:rsidRPr="006071CA" w:rsidRDefault="006071CA" w:rsidP="006071CA">
            <w:pPr>
              <w:widowControl w:val="0"/>
              <w:spacing w:after="0" w:line="240" w:lineRule="auto"/>
              <w:ind w:right="32"/>
              <w:jc w:val="both"/>
              <w:rPr>
                <w:rFonts w:ascii="Times New Roman" w:eastAsia="Times New Roman" w:hAnsi="Times New Roman" w:cs="Times New Roman"/>
                <w:sz w:val="24"/>
                <w:szCs w:val="24"/>
              </w:rPr>
            </w:pPr>
            <w:r w:rsidRPr="006071CA">
              <w:rPr>
                <w:rFonts w:ascii="Times New Roman" w:eastAsia="Times New Roman" w:hAnsi="Times New Roman" w:cs="Times New Roman"/>
                <w:sz w:val="24"/>
                <w:szCs w:val="24"/>
                <w:lang w:eastAsia="ru-RU"/>
              </w:rPr>
              <w:t>Реквизиты документа, на основании которого действует лицо</w:t>
            </w:r>
          </w:p>
        </w:tc>
        <w:tc>
          <w:tcPr>
            <w:tcW w:w="3710" w:type="dxa"/>
            <w:tcBorders>
              <w:top w:val="single" w:sz="4" w:space="0" w:color="auto"/>
              <w:left w:val="single" w:sz="4" w:space="0" w:color="auto"/>
              <w:bottom w:val="single" w:sz="4" w:space="0" w:color="auto"/>
              <w:right w:val="single" w:sz="4" w:space="0" w:color="auto"/>
            </w:tcBorders>
          </w:tcPr>
          <w:p w:rsidR="006071CA" w:rsidRPr="006071CA" w:rsidRDefault="006071CA" w:rsidP="006071CA">
            <w:pPr>
              <w:widowControl w:val="0"/>
              <w:spacing w:after="0" w:line="240" w:lineRule="auto"/>
              <w:ind w:right="-427"/>
              <w:jc w:val="both"/>
              <w:rPr>
                <w:rFonts w:ascii="Times New Roman" w:eastAsia="Times New Roman" w:hAnsi="Times New Roman" w:cs="Times New Roman"/>
                <w:sz w:val="24"/>
                <w:szCs w:val="24"/>
              </w:rPr>
            </w:pPr>
          </w:p>
        </w:tc>
      </w:tr>
    </w:tbl>
    <w:p w:rsidR="006071CA" w:rsidRPr="006071CA" w:rsidRDefault="006071CA" w:rsidP="006071CA">
      <w:pPr>
        <w:widowControl w:val="0"/>
        <w:spacing w:after="0" w:line="240" w:lineRule="auto"/>
        <w:ind w:right="26"/>
        <w:jc w:val="both"/>
        <w:rPr>
          <w:rFonts w:ascii="Times New Roman" w:eastAsia="Times New Roman" w:hAnsi="Times New Roman" w:cs="Times New Roman"/>
          <w:sz w:val="24"/>
          <w:szCs w:val="24"/>
        </w:rPr>
      </w:pPr>
    </w:p>
    <w:p w:rsidR="006071CA" w:rsidRPr="006071CA" w:rsidRDefault="006071CA" w:rsidP="006071CA">
      <w:pPr>
        <w:widowControl w:val="0"/>
        <w:spacing w:after="0" w:line="240" w:lineRule="auto"/>
        <w:ind w:right="26"/>
        <w:jc w:val="both"/>
        <w:rPr>
          <w:rFonts w:ascii="Times New Roman" w:eastAsia="Times New Roman" w:hAnsi="Times New Roman" w:cs="Times New Roman"/>
          <w:sz w:val="24"/>
          <w:szCs w:val="24"/>
          <w:lang w:eastAsia="ru-RU"/>
        </w:rPr>
      </w:pPr>
      <w:r w:rsidRPr="006071CA">
        <w:rPr>
          <w:rFonts w:ascii="Times New Roman" w:eastAsia="Times New Roman" w:hAnsi="Times New Roman" w:cs="Times New Roman"/>
          <w:sz w:val="24"/>
          <w:szCs w:val="24"/>
          <w:lang w:eastAsia="ru-RU"/>
        </w:rPr>
        <w:t>8. Ответственность за достоверность сведений, представленных в настоящей заявке и приложениях к ней, несет претендент.</w:t>
      </w:r>
    </w:p>
    <w:p w:rsidR="006071CA" w:rsidRPr="006071CA" w:rsidRDefault="006071CA" w:rsidP="006071CA">
      <w:pPr>
        <w:widowControl w:val="0"/>
        <w:spacing w:after="0" w:line="240" w:lineRule="auto"/>
        <w:ind w:right="26"/>
        <w:jc w:val="both"/>
        <w:rPr>
          <w:rFonts w:ascii="Times New Roman" w:eastAsia="Times New Roman" w:hAnsi="Times New Roman" w:cs="Times New Roman"/>
          <w:sz w:val="24"/>
          <w:szCs w:val="24"/>
          <w:lang w:eastAsia="ru-RU"/>
        </w:rPr>
      </w:pPr>
    </w:p>
    <w:p w:rsidR="006071CA" w:rsidRPr="006071CA" w:rsidRDefault="006071CA" w:rsidP="006071CA">
      <w:pPr>
        <w:widowControl w:val="0"/>
        <w:spacing w:after="0" w:line="240" w:lineRule="auto"/>
        <w:ind w:right="26"/>
        <w:jc w:val="both"/>
        <w:rPr>
          <w:rFonts w:ascii="Times New Roman" w:eastAsia="Times New Roman" w:hAnsi="Times New Roman" w:cs="Times New Roman"/>
          <w:sz w:val="24"/>
          <w:szCs w:val="24"/>
          <w:lang w:eastAsia="ru-RU"/>
        </w:rPr>
      </w:pPr>
      <w:r w:rsidRPr="006071CA">
        <w:rPr>
          <w:rFonts w:ascii="Times New Roman" w:eastAsia="Times New Roman" w:hAnsi="Times New Roman" w:cs="Times New Roman"/>
          <w:sz w:val="24"/>
          <w:szCs w:val="24"/>
          <w:lang w:eastAsia="ru-RU"/>
        </w:rPr>
        <w:t>9. К заявке прилагаются согласно описи документы на ___ л. в ____ экз.</w:t>
      </w:r>
    </w:p>
    <w:p w:rsidR="006071CA" w:rsidRPr="006071CA" w:rsidRDefault="006071CA" w:rsidP="006071CA">
      <w:pPr>
        <w:widowControl w:val="0"/>
        <w:spacing w:after="0" w:line="240" w:lineRule="auto"/>
        <w:ind w:right="26"/>
        <w:jc w:val="both"/>
        <w:rPr>
          <w:rFonts w:ascii="Times New Roman" w:eastAsia="Times New Roman" w:hAnsi="Times New Roman" w:cs="Times New Roman"/>
          <w:sz w:val="24"/>
          <w:szCs w:val="24"/>
          <w:lang w:eastAsia="ru-RU"/>
        </w:rPr>
      </w:pPr>
    </w:p>
    <w:p w:rsidR="006071CA" w:rsidRPr="006071CA" w:rsidRDefault="006071CA" w:rsidP="006071CA">
      <w:pPr>
        <w:widowControl w:val="0"/>
        <w:spacing w:after="0" w:line="240" w:lineRule="auto"/>
        <w:ind w:right="26"/>
        <w:jc w:val="both"/>
        <w:rPr>
          <w:rFonts w:ascii="Times New Roman" w:eastAsia="Times New Roman" w:hAnsi="Times New Roman" w:cs="Times New Roman"/>
          <w:sz w:val="24"/>
          <w:szCs w:val="24"/>
          <w:lang w:eastAsia="ru-RU"/>
        </w:rPr>
      </w:pPr>
    </w:p>
    <w:p w:rsidR="006071CA" w:rsidRPr="006071CA" w:rsidRDefault="006071CA" w:rsidP="006071CA">
      <w:pPr>
        <w:widowControl w:val="0"/>
        <w:spacing w:after="0" w:line="240" w:lineRule="auto"/>
        <w:ind w:right="26"/>
        <w:jc w:val="both"/>
        <w:rPr>
          <w:rFonts w:ascii="Times New Roman" w:eastAsia="Times New Roman" w:hAnsi="Times New Roman" w:cs="Times New Roman"/>
          <w:sz w:val="24"/>
          <w:szCs w:val="24"/>
          <w:lang w:eastAsia="ru-RU"/>
        </w:rPr>
      </w:pPr>
      <w:r w:rsidRPr="006071CA">
        <w:rPr>
          <w:rFonts w:ascii="Times New Roman" w:eastAsia="Times New Roman" w:hAnsi="Times New Roman" w:cs="Times New Roman"/>
          <w:sz w:val="24"/>
          <w:szCs w:val="24"/>
          <w:lang w:eastAsia="ru-RU"/>
        </w:rPr>
        <w:t>__________________________________</w:t>
      </w:r>
      <w:r w:rsidRPr="006071CA">
        <w:rPr>
          <w:rFonts w:ascii="Times New Roman" w:eastAsia="Times New Roman" w:hAnsi="Times New Roman" w:cs="Times New Roman"/>
          <w:sz w:val="24"/>
          <w:szCs w:val="24"/>
          <w:lang w:eastAsia="ru-RU"/>
        </w:rPr>
        <w:tab/>
      </w:r>
      <w:r w:rsidRPr="006071CA">
        <w:rPr>
          <w:rFonts w:ascii="Times New Roman" w:eastAsia="Times New Roman" w:hAnsi="Times New Roman" w:cs="Times New Roman"/>
          <w:sz w:val="24"/>
          <w:szCs w:val="24"/>
          <w:lang w:eastAsia="ru-RU"/>
        </w:rPr>
        <w:tab/>
        <w:t>________________________________</w:t>
      </w:r>
    </w:p>
    <w:p w:rsidR="006071CA" w:rsidRPr="006071CA" w:rsidRDefault="006071CA" w:rsidP="006071CA">
      <w:pPr>
        <w:widowControl w:val="0"/>
        <w:spacing w:after="0" w:line="240" w:lineRule="auto"/>
        <w:ind w:right="26" w:firstLine="1701"/>
        <w:jc w:val="both"/>
        <w:rPr>
          <w:rFonts w:ascii="Times New Roman" w:eastAsia="Times New Roman" w:hAnsi="Times New Roman" w:cs="Times New Roman"/>
          <w:sz w:val="24"/>
          <w:szCs w:val="24"/>
          <w:lang w:eastAsia="ru-RU"/>
        </w:rPr>
      </w:pPr>
      <w:r w:rsidRPr="006071CA">
        <w:rPr>
          <w:rFonts w:ascii="Times New Roman" w:eastAsia="Times New Roman" w:hAnsi="Times New Roman" w:cs="Times New Roman"/>
          <w:sz w:val="24"/>
          <w:szCs w:val="24"/>
          <w:vertAlign w:val="superscript"/>
          <w:lang w:eastAsia="ru-RU"/>
        </w:rPr>
        <w:t>(</w:t>
      </w:r>
      <w:proofErr w:type="gramStart"/>
      <w:r w:rsidRPr="006071CA">
        <w:rPr>
          <w:rFonts w:ascii="Times New Roman" w:eastAsia="Times New Roman" w:hAnsi="Times New Roman" w:cs="Times New Roman"/>
          <w:sz w:val="24"/>
          <w:szCs w:val="24"/>
          <w:vertAlign w:val="superscript"/>
          <w:lang w:eastAsia="ru-RU"/>
        </w:rPr>
        <w:t>подпись</w:t>
      </w:r>
      <w:proofErr w:type="gramEnd"/>
      <w:r w:rsidRPr="006071CA">
        <w:rPr>
          <w:rFonts w:ascii="Times New Roman" w:eastAsia="Times New Roman" w:hAnsi="Times New Roman" w:cs="Times New Roman"/>
          <w:sz w:val="24"/>
          <w:szCs w:val="24"/>
          <w:vertAlign w:val="superscript"/>
          <w:lang w:eastAsia="ru-RU"/>
        </w:rPr>
        <w:t>)</w:t>
      </w:r>
      <w:r w:rsidRPr="006071CA">
        <w:rPr>
          <w:rFonts w:ascii="Times New Roman" w:eastAsia="Times New Roman" w:hAnsi="Times New Roman" w:cs="Times New Roman"/>
          <w:sz w:val="24"/>
          <w:szCs w:val="24"/>
          <w:vertAlign w:val="superscript"/>
          <w:lang w:eastAsia="ru-RU"/>
        </w:rPr>
        <w:tab/>
      </w:r>
      <w:r w:rsidRPr="006071CA">
        <w:rPr>
          <w:rFonts w:ascii="Times New Roman" w:eastAsia="Times New Roman" w:hAnsi="Times New Roman" w:cs="Times New Roman"/>
          <w:sz w:val="24"/>
          <w:szCs w:val="24"/>
          <w:vertAlign w:val="superscript"/>
          <w:lang w:eastAsia="ru-RU"/>
        </w:rPr>
        <w:tab/>
      </w:r>
      <w:r w:rsidRPr="006071CA">
        <w:rPr>
          <w:rFonts w:ascii="Times New Roman" w:eastAsia="Times New Roman" w:hAnsi="Times New Roman" w:cs="Times New Roman"/>
          <w:sz w:val="24"/>
          <w:szCs w:val="24"/>
          <w:vertAlign w:val="superscript"/>
          <w:lang w:eastAsia="ru-RU"/>
        </w:rPr>
        <w:tab/>
      </w:r>
      <w:r w:rsidRPr="006071CA">
        <w:rPr>
          <w:rFonts w:ascii="Times New Roman" w:eastAsia="Times New Roman" w:hAnsi="Times New Roman" w:cs="Times New Roman"/>
          <w:sz w:val="24"/>
          <w:szCs w:val="24"/>
          <w:vertAlign w:val="superscript"/>
          <w:lang w:eastAsia="ru-RU"/>
        </w:rPr>
        <w:tab/>
      </w:r>
      <w:r w:rsidRPr="006071CA">
        <w:rPr>
          <w:rFonts w:ascii="Times New Roman" w:eastAsia="Times New Roman" w:hAnsi="Times New Roman" w:cs="Times New Roman"/>
          <w:sz w:val="24"/>
          <w:szCs w:val="24"/>
          <w:vertAlign w:val="superscript"/>
          <w:lang w:eastAsia="ru-RU"/>
        </w:rPr>
        <w:tab/>
        <w:t xml:space="preserve">         (расшифровка подписи)</w:t>
      </w:r>
    </w:p>
    <w:p w:rsidR="006071CA" w:rsidRPr="006071CA" w:rsidRDefault="006071CA" w:rsidP="006071CA">
      <w:pPr>
        <w:widowControl w:val="0"/>
        <w:spacing w:after="0" w:line="240" w:lineRule="auto"/>
        <w:ind w:right="26"/>
        <w:jc w:val="both"/>
        <w:rPr>
          <w:rFonts w:ascii="Times New Roman" w:eastAsia="Times New Roman" w:hAnsi="Times New Roman" w:cs="Times New Roman"/>
          <w:sz w:val="24"/>
          <w:szCs w:val="24"/>
          <w:lang w:eastAsia="ru-RU"/>
        </w:rPr>
      </w:pPr>
      <w:r w:rsidRPr="006071CA">
        <w:rPr>
          <w:rFonts w:ascii="Times New Roman" w:eastAsia="Times New Roman" w:hAnsi="Times New Roman" w:cs="Times New Roman"/>
          <w:sz w:val="24"/>
          <w:szCs w:val="24"/>
          <w:lang w:eastAsia="ru-RU"/>
        </w:rPr>
        <w:t>М.П.</w:t>
      </w:r>
    </w:p>
    <w:p w:rsidR="006071CA" w:rsidRPr="006071CA" w:rsidRDefault="006071CA" w:rsidP="006071CA">
      <w:pPr>
        <w:widowControl w:val="0"/>
        <w:spacing w:after="0" w:line="240" w:lineRule="auto"/>
        <w:ind w:right="26"/>
        <w:jc w:val="both"/>
        <w:rPr>
          <w:rFonts w:ascii="Times New Roman" w:eastAsia="Times New Roman" w:hAnsi="Times New Roman" w:cs="Times New Roman"/>
          <w:sz w:val="24"/>
          <w:szCs w:val="24"/>
          <w:lang w:eastAsia="ru-RU"/>
        </w:rPr>
      </w:pPr>
    </w:p>
    <w:p w:rsidR="006071CA" w:rsidRPr="006071CA" w:rsidRDefault="006071CA" w:rsidP="006071CA">
      <w:pPr>
        <w:widowControl w:val="0"/>
        <w:spacing w:after="0" w:line="240" w:lineRule="auto"/>
        <w:ind w:right="26"/>
        <w:jc w:val="both"/>
        <w:rPr>
          <w:rFonts w:ascii="Times New Roman" w:eastAsia="Times New Roman" w:hAnsi="Times New Roman" w:cs="Times New Roman"/>
          <w:sz w:val="24"/>
          <w:szCs w:val="24"/>
          <w:lang w:eastAsia="ru-RU"/>
        </w:rPr>
      </w:pPr>
    </w:p>
    <w:p w:rsidR="006071CA" w:rsidRPr="006071CA" w:rsidRDefault="006071CA" w:rsidP="006071CA">
      <w:pPr>
        <w:widowControl w:val="0"/>
        <w:spacing w:after="0" w:line="240" w:lineRule="auto"/>
        <w:ind w:right="26"/>
        <w:jc w:val="both"/>
        <w:rPr>
          <w:rFonts w:ascii="Times New Roman" w:eastAsia="Times New Roman" w:hAnsi="Times New Roman" w:cs="Times New Roman"/>
          <w:sz w:val="24"/>
          <w:szCs w:val="24"/>
          <w:lang w:eastAsia="ru-RU"/>
        </w:rPr>
      </w:pPr>
    </w:p>
    <w:p w:rsidR="006071CA" w:rsidRPr="006071CA" w:rsidRDefault="006071CA" w:rsidP="006071CA">
      <w:pPr>
        <w:widowControl w:val="0"/>
        <w:spacing w:after="0" w:line="240" w:lineRule="auto"/>
        <w:ind w:right="26"/>
        <w:jc w:val="both"/>
        <w:rPr>
          <w:rFonts w:ascii="Times New Roman" w:eastAsia="Times New Roman" w:hAnsi="Times New Roman" w:cs="Times New Roman"/>
          <w:sz w:val="24"/>
          <w:szCs w:val="24"/>
          <w:lang w:eastAsia="ru-RU"/>
        </w:rPr>
      </w:pPr>
    </w:p>
    <w:p w:rsidR="006071CA" w:rsidRPr="006071CA" w:rsidRDefault="006071CA" w:rsidP="006071CA">
      <w:pPr>
        <w:widowControl w:val="0"/>
        <w:spacing w:after="0" w:line="240" w:lineRule="auto"/>
        <w:ind w:right="26"/>
        <w:jc w:val="both"/>
        <w:rPr>
          <w:rFonts w:ascii="Times New Roman" w:eastAsia="Times New Roman" w:hAnsi="Times New Roman" w:cs="Times New Roman"/>
          <w:sz w:val="24"/>
          <w:szCs w:val="24"/>
          <w:lang w:eastAsia="ru-RU"/>
        </w:rPr>
      </w:pPr>
    </w:p>
    <w:p w:rsidR="006071CA" w:rsidRPr="006071CA" w:rsidRDefault="006071CA" w:rsidP="006071CA">
      <w:pPr>
        <w:widowControl w:val="0"/>
        <w:spacing w:after="0" w:line="240" w:lineRule="auto"/>
        <w:ind w:right="26"/>
        <w:jc w:val="both"/>
        <w:rPr>
          <w:rFonts w:ascii="Times New Roman" w:eastAsia="Times New Roman" w:hAnsi="Times New Roman" w:cs="Times New Roman"/>
          <w:sz w:val="24"/>
          <w:szCs w:val="24"/>
          <w:lang w:eastAsia="ru-RU"/>
        </w:rPr>
      </w:pPr>
      <w:r w:rsidRPr="006071CA">
        <w:rPr>
          <w:rFonts w:ascii="Times New Roman" w:eastAsia="Times New Roman" w:hAnsi="Times New Roman" w:cs="Times New Roman"/>
          <w:sz w:val="24"/>
          <w:szCs w:val="24"/>
          <w:lang w:eastAsia="ru-RU"/>
        </w:rPr>
        <w:t>Заявка прията организатором торгов (его полномочным представителем)</w:t>
      </w:r>
    </w:p>
    <w:p w:rsidR="006071CA" w:rsidRPr="006071CA" w:rsidRDefault="006071CA" w:rsidP="006071CA">
      <w:pPr>
        <w:widowControl w:val="0"/>
        <w:spacing w:after="0" w:line="240" w:lineRule="auto"/>
        <w:ind w:right="26"/>
        <w:jc w:val="both"/>
        <w:rPr>
          <w:rFonts w:ascii="Times New Roman" w:eastAsia="Times New Roman" w:hAnsi="Times New Roman" w:cs="Times New Roman"/>
          <w:sz w:val="24"/>
          <w:szCs w:val="24"/>
          <w:lang w:eastAsia="ru-RU"/>
        </w:rPr>
      </w:pPr>
      <w:r w:rsidRPr="006071CA">
        <w:rPr>
          <w:rFonts w:ascii="Times New Roman" w:eastAsia="Times New Roman" w:hAnsi="Times New Roman" w:cs="Times New Roman"/>
          <w:sz w:val="24"/>
          <w:szCs w:val="24"/>
          <w:lang w:eastAsia="ru-RU"/>
        </w:rPr>
        <w:t xml:space="preserve">в ______ час. ______ мин. «_______» ________________ 20____ г., </w:t>
      </w:r>
      <w:proofErr w:type="spellStart"/>
      <w:r w:rsidRPr="006071CA">
        <w:rPr>
          <w:rFonts w:ascii="Times New Roman" w:eastAsia="Times New Roman" w:hAnsi="Times New Roman" w:cs="Times New Roman"/>
          <w:sz w:val="24"/>
          <w:szCs w:val="24"/>
          <w:lang w:eastAsia="ru-RU"/>
        </w:rPr>
        <w:t>вх</w:t>
      </w:r>
      <w:proofErr w:type="spellEnd"/>
      <w:r w:rsidRPr="006071CA">
        <w:rPr>
          <w:rFonts w:ascii="Times New Roman" w:eastAsia="Times New Roman" w:hAnsi="Times New Roman" w:cs="Times New Roman"/>
          <w:sz w:val="24"/>
          <w:szCs w:val="24"/>
          <w:lang w:eastAsia="ru-RU"/>
        </w:rPr>
        <w:t>. №_____________</w:t>
      </w:r>
    </w:p>
    <w:p w:rsidR="006071CA" w:rsidRPr="006071CA" w:rsidRDefault="006071CA" w:rsidP="006071CA">
      <w:pPr>
        <w:widowControl w:val="0"/>
        <w:spacing w:after="0" w:line="240" w:lineRule="auto"/>
        <w:ind w:right="26"/>
        <w:jc w:val="both"/>
        <w:rPr>
          <w:rFonts w:ascii="Times New Roman" w:eastAsia="Times New Roman" w:hAnsi="Times New Roman" w:cs="Times New Roman"/>
          <w:sz w:val="24"/>
          <w:szCs w:val="24"/>
          <w:lang w:eastAsia="ru-RU"/>
        </w:rPr>
      </w:pPr>
    </w:p>
    <w:p w:rsidR="006071CA" w:rsidRPr="006071CA" w:rsidRDefault="006071CA" w:rsidP="006071CA">
      <w:pPr>
        <w:widowControl w:val="0"/>
        <w:spacing w:after="0" w:line="240" w:lineRule="auto"/>
        <w:ind w:right="26"/>
        <w:jc w:val="both"/>
        <w:rPr>
          <w:rFonts w:ascii="Times New Roman" w:eastAsia="Times New Roman" w:hAnsi="Times New Roman" w:cs="Times New Roman"/>
          <w:sz w:val="24"/>
          <w:szCs w:val="24"/>
          <w:lang w:eastAsia="ru-RU"/>
        </w:rPr>
      </w:pPr>
      <w:r w:rsidRPr="006071CA">
        <w:rPr>
          <w:rFonts w:ascii="Times New Roman" w:eastAsia="Times New Roman" w:hAnsi="Times New Roman" w:cs="Times New Roman"/>
          <w:sz w:val="24"/>
          <w:szCs w:val="24"/>
          <w:lang w:eastAsia="ru-RU"/>
        </w:rPr>
        <w:t>____________________________________</w:t>
      </w:r>
    </w:p>
    <w:p w:rsidR="006071CA" w:rsidRPr="006071CA" w:rsidRDefault="006071CA" w:rsidP="006071CA">
      <w:pPr>
        <w:widowControl w:val="0"/>
        <w:spacing w:after="0" w:line="240" w:lineRule="auto"/>
        <w:ind w:right="26"/>
        <w:jc w:val="both"/>
        <w:rPr>
          <w:rFonts w:ascii="Times New Roman" w:eastAsia="Times New Roman" w:hAnsi="Times New Roman" w:cs="Times New Roman"/>
          <w:sz w:val="24"/>
          <w:szCs w:val="24"/>
          <w:lang w:eastAsia="ru-RU"/>
        </w:rPr>
      </w:pPr>
      <w:r w:rsidRPr="006071CA">
        <w:rPr>
          <w:rFonts w:ascii="Times New Roman" w:eastAsia="Times New Roman" w:hAnsi="Times New Roman" w:cs="Times New Roman"/>
          <w:sz w:val="24"/>
          <w:szCs w:val="24"/>
          <w:vertAlign w:val="superscript"/>
          <w:lang w:eastAsia="ru-RU"/>
        </w:rPr>
        <w:t>(подпись полномочного представителя организатора торгов)</w:t>
      </w:r>
    </w:p>
    <w:p w:rsidR="006071CA" w:rsidRDefault="006071CA" w:rsidP="00E379F2">
      <w:pPr>
        <w:pStyle w:val="a3"/>
        <w:spacing w:after="0" w:line="240" w:lineRule="auto"/>
        <w:ind w:left="643"/>
        <w:jc w:val="both"/>
        <w:rPr>
          <w:rFonts w:ascii="Times New Roman" w:hAnsi="Times New Roman" w:cs="Times New Roman"/>
          <w:sz w:val="24"/>
          <w:szCs w:val="24"/>
        </w:rPr>
      </w:pPr>
    </w:p>
    <w:p w:rsidR="006071CA" w:rsidRDefault="006071CA" w:rsidP="00E379F2">
      <w:pPr>
        <w:pStyle w:val="a3"/>
        <w:spacing w:after="0" w:line="240" w:lineRule="auto"/>
        <w:ind w:left="643"/>
        <w:jc w:val="both"/>
        <w:rPr>
          <w:rFonts w:ascii="Times New Roman" w:hAnsi="Times New Roman" w:cs="Times New Roman"/>
          <w:sz w:val="24"/>
          <w:szCs w:val="24"/>
        </w:rPr>
      </w:pPr>
    </w:p>
    <w:p w:rsidR="006071CA" w:rsidRDefault="006071CA" w:rsidP="00E379F2">
      <w:pPr>
        <w:pStyle w:val="a3"/>
        <w:spacing w:after="0" w:line="240" w:lineRule="auto"/>
        <w:ind w:left="643"/>
        <w:jc w:val="both"/>
        <w:rPr>
          <w:rFonts w:ascii="Times New Roman" w:hAnsi="Times New Roman" w:cs="Times New Roman"/>
          <w:sz w:val="24"/>
          <w:szCs w:val="24"/>
        </w:rPr>
      </w:pPr>
    </w:p>
    <w:p w:rsidR="006071CA" w:rsidRDefault="006071CA" w:rsidP="00E379F2">
      <w:pPr>
        <w:pStyle w:val="a3"/>
        <w:spacing w:after="0" w:line="240" w:lineRule="auto"/>
        <w:ind w:left="643"/>
        <w:jc w:val="both"/>
        <w:rPr>
          <w:rFonts w:ascii="Times New Roman" w:hAnsi="Times New Roman" w:cs="Times New Roman"/>
          <w:sz w:val="24"/>
          <w:szCs w:val="24"/>
        </w:rPr>
      </w:pPr>
    </w:p>
    <w:p w:rsidR="006071CA" w:rsidRDefault="006071CA" w:rsidP="00E379F2">
      <w:pPr>
        <w:pStyle w:val="a3"/>
        <w:spacing w:after="0" w:line="240" w:lineRule="auto"/>
        <w:ind w:left="643"/>
        <w:jc w:val="both"/>
        <w:rPr>
          <w:rFonts w:ascii="Times New Roman" w:hAnsi="Times New Roman" w:cs="Times New Roman"/>
          <w:sz w:val="24"/>
          <w:szCs w:val="24"/>
        </w:rPr>
      </w:pPr>
    </w:p>
    <w:p w:rsidR="006071CA" w:rsidRDefault="006071CA" w:rsidP="00E379F2">
      <w:pPr>
        <w:pStyle w:val="a3"/>
        <w:spacing w:after="0" w:line="240" w:lineRule="auto"/>
        <w:ind w:left="643"/>
        <w:jc w:val="both"/>
        <w:rPr>
          <w:rFonts w:ascii="Times New Roman" w:hAnsi="Times New Roman" w:cs="Times New Roman"/>
          <w:sz w:val="24"/>
          <w:szCs w:val="24"/>
        </w:rPr>
      </w:pPr>
    </w:p>
    <w:p w:rsidR="006071CA" w:rsidRDefault="006071CA" w:rsidP="00E379F2">
      <w:pPr>
        <w:pStyle w:val="a3"/>
        <w:spacing w:after="0" w:line="240" w:lineRule="auto"/>
        <w:ind w:left="643"/>
        <w:jc w:val="both"/>
        <w:rPr>
          <w:rFonts w:ascii="Times New Roman" w:hAnsi="Times New Roman" w:cs="Times New Roman"/>
          <w:sz w:val="24"/>
          <w:szCs w:val="24"/>
        </w:rPr>
      </w:pPr>
    </w:p>
    <w:p w:rsidR="006071CA" w:rsidRPr="006071CA" w:rsidRDefault="006071CA" w:rsidP="006071CA">
      <w:pPr>
        <w:widowControl w:val="0"/>
        <w:spacing w:after="0" w:line="240" w:lineRule="auto"/>
        <w:jc w:val="right"/>
        <w:rPr>
          <w:rFonts w:ascii="Times New Roman" w:eastAsia="Courier New" w:hAnsi="Times New Roman" w:cs="Times New Roman"/>
          <w:color w:val="000000"/>
          <w:spacing w:val="5"/>
          <w:sz w:val="24"/>
          <w:szCs w:val="24"/>
          <w:lang w:eastAsia="ru-RU"/>
        </w:rPr>
      </w:pPr>
      <w:r w:rsidRPr="006071CA">
        <w:rPr>
          <w:rFonts w:ascii="Times New Roman" w:eastAsia="Courier New" w:hAnsi="Times New Roman" w:cs="Times New Roman"/>
          <w:color w:val="000000"/>
          <w:spacing w:val="5"/>
          <w:sz w:val="24"/>
          <w:szCs w:val="24"/>
          <w:lang w:eastAsia="ru-RU"/>
        </w:rPr>
        <w:lastRenderedPageBreak/>
        <w:t>Приложение №3</w:t>
      </w:r>
    </w:p>
    <w:p w:rsidR="006071CA" w:rsidRPr="006071CA" w:rsidRDefault="006071CA" w:rsidP="006071CA">
      <w:pPr>
        <w:widowControl w:val="0"/>
        <w:spacing w:after="0" w:line="240" w:lineRule="auto"/>
        <w:jc w:val="right"/>
        <w:rPr>
          <w:rFonts w:ascii="Times New Roman" w:eastAsia="Courier New" w:hAnsi="Times New Roman" w:cs="Times New Roman"/>
          <w:color w:val="000000"/>
          <w:spacing w:val="5"/>
          <w:sz w:val="28"/>
          <w:szCs w:val="28"/>
          <w:lang w:eastAsia="ru-RU"/>
        </w:rPr>
      </w:pPr>
    </w:p>
    <w:p w:rsidR="006071CA" w:rsidRPr="006071CA" w:rsidRDefault="006071CA" w:rsidP="006071CA">
      <w:pPr>
        <w:widowControl w:val="0"/>
        <w:spacing w:after="0" w:line="240" w:lineRule="auto"/>
        <w:jc w:val="center"/>
        <w:rPr>
          <w:rFonts w:ascii="Times New Roman" w:eastAsia="Courier New" w:hAnsi="Times New Roman" w:cs="Times New Roman"/>
          <w:color w:val="000000"/>
          <w:spacing w:val="5"/>
          <w:sz w:val="28"/>
          <w:szCs w:val="28"/>
          <w:lang w:eastAsia="ru-RU"/>
        </w:rPr>
      </w:pPr>
      <w:r w:rsidRPr="006071CA">
        <w:rPr>
          <w:rFonts w:ascii="Times New Roman" w:eastAsia="Courier New" w:hAnsi="Times New Roman" w:cs="Times New Roman"/>
          <w:color w:val="000000"/>
          <w:spacing w:val="5"/>
          <w:sz w:val="28"/>
          <w:szCs w:val="28"/>
          <w:lang w:eastAsia="ru-RU"/>
        </w:rPr>
        <w:t>Договор</w:t>
      </w:r>
    </w:p>
    <w:p w:rsidR="006071CA" w:rsidRPr="006071CA" w:rsidRDefault="006071CA" w:rsidP="006071CA">
      <w:pPr>
        <w:widowControl w:val="0"/>
        <w:spacing w:after="0" w:line="240" w:lineRule="auto"/>
        <w:jc w:val="center"/>
        <w:rPr>
          <w:rFonts w:ascii="Times New Roman" w:eastAsia="Courier New" w:hAnsi="Times New Roman" w:cs="Times New Roman"/>
          <w:color w:val="000000"/>
          <w:spacing w:val="5"/>
          <w:sz w:val="28"/>
          <w:szCs w:val="28"/>
          <w:lang w:eastAsia="ru-RU"/>
        </w:rPr>
      </w:pPr>
      <w:r w:rsidRPr="006071CA">
        <w:rPr>
          <w:rFonts w:ascii="Times New Roman" w:eastAsia="Courier New" w:hAnsi="Times New Roman" w:cs="Times New Roman"/>
          <w:color w:val="000000"/>
          <w:spacing w:val="5"/>
          <w:sz w:val="28"/>
          <w:szCs w:val="28"/>
          <w:lang w:eastAsia="ru-RU"/>
        </w:rPr>
        <w:t xml:space="preserve">купли-продажи высвобождаемого </w:t>
      </w:r>
    </w:p>
    <w:p w:rsidR="006071CA" w:rsidRPr="006071CA" w:rsidRDefault="006071CA" w:rsidP="006071CA">
      <w:pPr>
        <w:widowControl w:val="0"/>
        <w:spacing w:after="0" w:line="240" w:lineRule="auto"/>
        <w:jc w:val="center"/>
        <w:rPr>
          <w:rFonts w:ascii="Times New Roman" w:eastAsia="Courier New" w:hAnsi="Times New Roman" w:cs="Times New Roman"/>
          <w:color w:val="000000"/>
          <w:spacing w:val="5"/>
          <w:sz w:val="28"/>
          <w:szCs w:val="28"/>
          <w:lang w:eastAsia="ru-RU"/>
        </w:rPr>
      </w:pPr>
      <w:r w:rsidRPr="006071CA">
        <w:rPr>
          <w:rFonts w:ascii="Times New Roman" w:eastAsia="Courier New" w:hAnsi="Times New Roman" w:cs="Times New Roman"/>
          <w:color w:val="000000"/>
          <w:spacing w:val="5"/>
          <w:sz w:val="28"/>
          <w:szCs w:val="28"/>
          <w:lang w:eastAsia="ru-RU"/>
        </w:rPr>
        <w:t>движимого военного имущества № ______________</w:t>
      </w:r>
    </w:p>
    <w:p w:rsidR="006071CA" w:rsidRPr="006071CA" w:rsidRDefault="006071CA" w:rsidP="006071CA">
      <w:pPr>
        <w:widowControl w:val="0"/>
        <w:spacing w:after="0" w:line="240" w:lineRule="auto"/>
        <w:rPr>
          <w:rFonts w:ascii="Times New Roman" w:eastAsia="Courier New" w:hAnsi="Times New Roman" w:cs="Times New Roman"/>
          <w:color w:val="000000"/>
          <w:spacing w:val="5"/>
          <w:sz w:val="28"/>
          <w:szCs w:val="28"/>
          <w:lang w:eastAsia="ru-RU"/>
        </w:rPr>
      </w:pPr>
    </w:p>
    <w:p w:rsidR="006071CA" w:rsidRPr="006071CA" w:rsidRDefault="006071CA" w:rsidP="006071CA">
      <w:pPr>
        <w:widowControl w:val="0"/>
        <w:spacing w:after="0" w:line="240" w:lineRule="auto"/>
        <w:rPr>
          <w:rFonts w:ascii="Times New Roman" w:eastAsia="Courier New" w:hAnsi="Times New Roman" w:cs="Times New Roman"/>
          <w:color w:val="000000"/>
          <w:spacing w:val="5"/>
          <w:sz w:val="28"/>
          <w:szCs w:val="28"/>
          <w:lang w:eastAsia="ru-RU"/>
        </w:rPr>
      </w:pPr>
      <w:r w:rsidRPr="006071CA">
        <w:rPr>
          <w:rFonts w:ascii="Times New Roman" w:eastAsia="Courier New" w:hAnsi="Times New Roman" w:cs="Times New Roman"/>
          <w:color w:val="000000"/>
          <w:spacing w:val="5"/>
          <w:sz w:val="28"/>
          <w:szCs w:val="28"/>
          <w:lang w:eastAsia="ru-RU"/>
        </w:rPr>
        <w:t xml:space="preserve">г. Моздок </w:t>
      </w:r>
      <w:r w:rsidRPr="006071CA">
        <w:rPr>
          <w:rFonts w:ascii="Times New Roman" w:eastAsia="Courier New" w:hAnsi="Times New Roman" w:cs="Times New Roman"/>
          <w:color w:val="000000"/>
          <w:spacing w:val="5"/>
          <w:sz w:val="28"/>
          <w:szCs w:val="28"/>
          <w:lang w:eastAsia="ru-RU"/>
        </w:rPr>
        <w:tab/>
      </w:r>
      <w:r w:rsidRPr="006071CA">
        <w:rPr>
          <w:rFonts w:ascii="Times New Roman" w:eastAsia="Courier New" w:hAnsi="Times New Roman" w:cs="Times New Roman"/>
          <w:color w:val="000000"/>
          <w:spacing w:val="5"/>
          <w:sz w:val="28"/>
          <w:szCs w:val="28"/>
          <w:lang w:eastAsia="ru-RU"/>
        </w:rPr>
        <w:tab/>
      </w:r>
      <w:r w:rsidRPr="006071CA">
        <w:rPr>
          <w:rFonts w:ascii="Times New Roman" w:eastAsia="Courier New" w:hAnsi="Times New Roman" w:cs="Times New Roman"/>
          <w:color w:val="000000"/>
          <w:spacing w:val="5"/>
          <w:sz w:val="28"/>
          <w:szCs w:val="28"/>
          <w:lang w:eastAsia="ru-RU"/>
        </w:rPr>
        <w:tab/>
      </w:r>
      <w:r w:rsidRPr="006071CA">
        <w:rPr>
          <w:rFonts w:ascii="Times New Roman" w:eastAsia="Courier New" w:hAnsi="Times New Roman" w:cs="Times New Roman"/>
          <w:color w:val="000000"/>
          <w:spacing w:val="5"/>
          <w:sz w:val="28"/>
          <w:szCs w:val="28"/>
          <w:lang w:eastAsia="ru-RU"/>
        </w:rPr>
        <w:tab/>
      </w:r>
      <w:r w:rsidRPr="006071CA">
        <w:rPr>
          <w:rFonts w:ascii="Times New Roman" w:eastAsia="Courier New" w:hAnsi="Times New Roman" w:cs="Times New Roman"/>
          <w:color w:val="000000"/>
          <w:spacing w:val="5"/>
          <w:sz w:val="28"/>
          <w:szCs w:val="28"/>
          <w:lang w:eastAsia="ru-RU"/>
        </w:rPr>
        <w:tab/>
      </w:r>
      <w:r w:rsidRPr="006071CA">
        <w:rPr>
          <w:rFonts w:ascii="Times New Roman" w:eastAsia="Courier New" w:hAnsi="Times New Roman" w:cs="Times New Roman"/>
          <w:color w:val="000000"/>
          <w:spacing w:val="5"/>
          <w:sz w:val="28"/>
          <w:szCs w:val="28"/>
          <w:lang w:eastAsia="ru-RU"/>
        </w:rPr>
        <w:tab/>
      </w:r>
      <w:r w:rsidRPr="006071CA">
        <w:rPr>
          <w:rFonts w:ascii="Times New Roman" w:eastAsia="Courier New" w:hAnsi="Times New Roman" w:cs="Times New Roman"/>
          <w:color w:val="000000"/>
          <w:spacing w:val="5"/>
          <w:sz w:val="28"/>
          <w:szCs w:val="28"/>
          <w:lang w:eastAsia="ru-RU"/>
        </w:rPr>
        <w:tab/>
      </w:r>
      <w:r w:rsidR="0062440D">
        <w:rPr>
          <w:rFonts w:ascii="Times New Roman" w:eastAsia="Courier New" w:hAnsi="Times New Roman" w:cs="Times New Roman"/>
          <w:color w:val="000000"/>
          <w:spacing w:val="5"/>
          <w:sz w:val="28"/>
          <w:szCs w:val="28"/>
          <w:lang w:eastAsia="ru-RU"/>
        </w:rPr>
        <w:t xml:space="preserve"> </w:t>
      </w:r>
      <w:proofErr w:type="gramStart"/>
      <w:r w:rsidR="0062440D">
        <w:rPr>
          <w:rFonts w:ascii="Times New Roman" w:eastAsia="Courier New" w:hAnsi="Times New Roman" w:cs="Times New Roman"/>
          <w:color w:val="000000"/>
          <w:spacing w:val="5"/>
          <w:sz w:val="28"/>
          <w:szCs w:val="28"/>
          <w:lang w:eastAsia="ru-RU"/>
        </w:rPr>
        <w:t xml:space="preserve">   </w:t>
      </w:r>
      <w:r w:rsidRPr="006071CA">
        <w:rPr>
          <w:rFonts w:ascii="Times New Roman" w:eastAsia="Courier New" w:hAnsi="Times New Roman" w:cs="Times New Roman"/>
          <w:color w:val="000000"/>
          <w:spacing w:val="5"/>
          <w:sz w:val="28"/>
          <w:szCs w:val="28"/>
          <w:lang w:eastAsia="ru-RU"/>
        </w:rPr>
        <w:t>«</w:t>
      </w:r>
      <w:proofErr w:type="gramEnd"/>
      <w:r w:rsidRPr="006071CA">
        <w:rPr>
          <w:rFonts w:ascii="Times New Roman" w:eastAsia="Courier New" w:hAnsi="Times New Roman" w:cs="Times New Roman"/>
          <w:color w:val="000000"/>
          <w:spacing w:val="5"/>
          <w:sz w:val="28"/>
          <w:szCs w:val="28"/>
          <w:lang w:eastAsia="ru-RU"/>
        </w:rPr>
        <w:t>____ »__________ 201</w:t>
      </w:r>
      <w:r w:rsidR="00AF1505">
        <w:rPr>
          <w:rFonts w:ascii="Times New Roman" w:eastAsia="Courier New" w:hAnsi="Times New Roman" w:cs="Times New Roman"/>
          <w:color w:val="000000"/>
          <w:spacing w:val="5"/>
          <w:sz w:val="28"/>
          <w:szCs w:val="28"/>
          <w:lang w:eastAsia="ru-RU"/>
        </w:rPr>
        <w:t>9</w:t>
      </w:r>
      <w:r w:rsidRPr="006071CA">
        <w:rPr>
          <w:rFonts w:ascii="Times New Roman" w:eastAsia="Courier New" w:hAnsi="Times New Roman" w:cs="Times New Roman"/>
          <w:color w:val="000000"/>
          <w:spacing w:val="5"/>
          <w:sz w:val="28"/>
          <w:szCs w:val="28"/>
          <w:lang w:eastAsia="ru-RU"/>
        </w:rPr>
        <w:t xml:space="preserve"> г.</w:t>
      </w:r>
    </w:p>
    <w:p w:rsidR="006071CA" w:rsidRPr="006071CA" w:rsidRDefault="006071CA" w:rsidP="006071CA">
      <w:pPr>
        <w:widowControl w:val="0"/>
        <w:spacing w:after="0" w:line="240" w:lineRule="auto"/>
        <w:rPr>
          <w:rFonts w:ascii="Times New Roman" w:eastAsia="Courier New" w:hAnsi="Times New Roman" w:cs="Times New Roman"/>
          <w:color w:val="000000"/>
          <w:spacing w:val="5"/>
          <w:sz w:val="28"/>
          <w:szCs w:val="28"/>
          <w:lang w:eastAsia="ru-RU"/>
        </w:rPr>
      </w:pPr>
    </w:p>
    <w:p w:rsidR="006071CA" w:rsidRPr="006071CA" w:rsidRDefault="006071CA" w:rsidP="006071CA">
      <w:pPr>
        <w:widowControl w:val="0"/>
        <w:spacing w:after="0" w:line="240" w:lineRule="auto"/>
        <w:ind w:firstLine="708"/>
        <w:jc w:val="both"/>
        <w:rPr>
          <w:rFonts w:ascii="Times New Roman" w:eastAsia="Courier New" w:hAnsi="Times New Roman" w:cs="Times New Roman"/>
          <w:color w:val="000000"/>
          <w:sz w:val="28"/>
          <w:szCs w:val="28"/>
          <w:lang w:eastAsia="ru-RU"/>
        </w:rPr>
      </w:pPr>
      <w:r w:rsidRPr="006071CA">
        <w:rPr>
          <w:rFonts w:ascii="Times New Roman" w:eastAsia="Courier New" w:hAnsi="Times New Roman" w:cs="Times New Roman"/>
          <w:color w:val="000000"/>
          <w:sz w:val="28"/>
          <w:szCs w:val="28"/>
          <w:lang w:eastAsia="ru-RU"/>
        </w:rPr>
        <w:t>Федеральное казенное учреждение «Северо-Кавказский  центр материально-</w:t>
      </w:r>
      <w:r w:rsidRPr="006071CA">
        <w:rPr>
          <w:rFonts w:ascii="Times New Roman" w:eastAsia="Courier New" w:hAnsi="Times New Roman" w:cs="Times New Roman"/>
          <w:color w:val="000000"/>
          <w:sz w:val="28"/>
          <w:szCs w:val="28"/>
          <w:lang w:eastAsia="ru-RU"/>
        </w:rPr>
        <w:softHyphen/>
        <w:t>технического обеспечения Федеральной службы войск национальной гвардии Российской Федерации» (далее ФКУ «СКЦМТО Росгвардии»), выступающее от имени Российской Федерации, в лице начальника</w:t>
      </w:r>
      <w:r w:rsidRPr="006071CA">
        <w:rPr>
          <w:rFonts w:ascii="Times New Roman" w:eastAsia="Courier New" w:hAnsi="Times New Roman" w:cs="Times New Roman"/>
          <w:color w:val="000000"/>
          <w:sz w:val="28"/>
          <w:szCs w:val="28"/>
          <w:lang w:eastAsia="ru-RU"/>
        </w:rPr>
        <w:tab/>
        <w:t>______________________________________________________, действующего на основании Устава, Распоряжения Федеральной службы войск национальной гвардии Российской Федерации от 11.05.201</w:t>
      </w:r>
      <w:r w:rsidR="006B3554">
        <w:rPr>
          <w:rFonts w:ascii="Times New Roman" w:eastAsia="Courier New" w:hAnsi="Times New Roman" w:cs="Times New Roman"/>
          <w:color w:val="000000"/>
          <w:sz w:val="28"/>
          <w:szCs w:val="28"/>
          <w:lang w:eastAsia="ru-RU"/>
        </w:rPr>
        <w:t>8</w:t>
      </w:r>
      <w:r w:rsidRPr="006071CA">
        <w:rPr>
          <w:rFonts w:ascii="Times New Roman" w:eastAsia="Courier New" w:hAnsi="Times New Roman" w:cs="Times New Roman"/>
          <w:color w:val="000000"/>
          <w:sz w:val="28"/>
          <w:szCs w:val="28"/>
          <w:lang w:eastAsia="ru-RU"/>
        </w:rPr>
        <w:t xml:space="preserve">г. №1/288-р «О высвобождении и реализации движимого военного имущества» </w:t>
      </w:r>
      <w:r w:rsidRPr="008B7416">
        <w:rPr>
          <w:rFonts w:ascii="Times New Roman" w:eastAsia="Courier New" w:hAnsi="Times New Roman" w:cs="Times New Roman"/>
          <w:color w:val="000000"/>
          <w:sz w:val="28"/>
          <w:szCs w:val="28"/>
          <w:lang w:eastAsia="ru-RU"/>
        </w:rPr>
        <w:t>и договора поручения на реализацию (продажу) высвобождаемого движимого военного имущества от №________, именуемое в дальнейшем «Продавец» с</w:t>
      </w:r>
      <w:r w:rsidRPr="006071CA">
        <w:rPr>
          <w:rFonts w:ascii="Times New Roman" w:eastAsia="Courier New" w:hAnsi="Times New Roman" w:cs="Times New Roman"/>
          <w:color w:val="000000"/>
          <w:sz w:val="28"/>
          <w:szCs w:val="28"/>
          <w:lang w:eastAsia="ru-RU"/>
        </w:rPr>
        <w:t xml:space="preserve"> одной стороны, и ________________________________________________________________, именуемый в дальнейшем «Покупатель», в лице ____________________________, действующего на основании _______, с другой стороны, при совместном упоминании именуемые Стороны, в соответствии с Гражданским кодексом Российской Федерации, Федеральным законом от «21» декабря 2001 г. № 178-ФЗ «О приватизации государственного и муниципального имущества», Указом Президента Российской Федерации от «23» июля 1997 г. № 775 «Об изменении порядка реализации высвобождаемого военного имущества, акционирования и приватизации предприятий военной торговли», постановлением Правительства Российской Федерации от «15» октября 1999 г. №1165 «О реализации высвобождаемого движимого военного имущества», Приказа Федеральной службы войск национальной гвардии Российской Федерации от 16 ноября 2017 г. №488 "Об утверждении Порядка подготовки и принятия решений о высвобождении и реализации движимого военного имущества, а также снятия с реализации движимого военного имущества и его дальнейшего использования в войсках национальной гвардии Российской Федерации" и на основании Протокола об итогах продажи высвобождаемого движимого военного имущества от «___»_______ 201__г. №_____, утвержденного Продавцом «___» _______ 201____г., согласно которому Покупатель признан Победителем торгов, заключили настоящий Договор о нижеследующем:</w:t>
      </w:r>
    </w:p>
    <w:p w:rsidR="006071CA" w:rsidRPr="006071CA" w:rsidRDefault="006071CA" w:rsidP="006071CA">
      <w:pPr>
        <w:widowControl w:val="0"/>
        <w:spacing w:after="0" w:line="240" w:lineRule="auto"/>
        <w:ind w:firstLine="709"/>
        <w:jc w:val="center"/>
        <w:rPr>
          <w:rFonts w:ascii="Times New Roman" w:eastAsia="Courier New" w:hAnsi="Times New Roman" w:cs="Times New Roman"/>
          <w:color w:val="000000"/>
          <w:sz w:val="28"/>
          <w:szCs w:val="28"/>
          <w:lang w:eastAsia="ru-RU"/>
        </w:rPr>
      </w:pPr>
    </w:p>
    <w:p w:rsidR="006071CA" w:rsidRPr="006071CA" w:rsidRDefault="006071CA" w:rsidP="006071CA">
      <w:pPr>
        <w:widowControl w:val="0"/>
        <w:spacing w:after="0" w:line="240" w:lineRule="auto"/>
        <w:ind w:firstLine="709"/>
        <w:jc w:val="center"/>
        <w:rPr>
          <w:rFonts w:ascii="Times New Roman" w:eastAsia="Courier New" w:hAnsi="Times New Roman" w:cs="Times New Roman"/>
          <w:color w:val="000000"/>
          <w:sz w:val="28"/>
          <w:szCs w:val="28"/>
          <w:lang w:eastAsia="ru-RU"/>
        </w:rPr>
      </w:pPr>
      <w:r w:rsidRPr="006071CA">
        <w:rPr>
          <w:rFonts w:ascii="Times New Roman" w:eastAsia="Courier New" w:hAnsi="Times New Roman" w:cs="Times New Roman"/>
          <w:color w:val="000000"/>
          <w:sz w:val="28"/>
          <w:szCs w:val="28"/>
          <w:lang w:eastAsia="ru-RU"/>
        </w:rPr>
        <w:t>1. Предмет Договора</w:t>
      </w:r>
    </w:p>
    <w:p w:rsidR="006071CA" w:rsidRPr="006071CA" w:rsidRDefault="006071CA" w:rsidP="006071CA">
      <w:pPr>
        <w:widowControl w:val="0"/>
        <w:numPr>
          <w:ilvl w:val="0"/>
          <w:numId w:val="6"/>
        </w:numPr>
        <w:spacing w:after="0" w:line="240" w:lineRule="auto"/>
        <w:ind w:firstLine="709"/>
        <w:jc w:val="both"/>
        <w:rPr>
          <w:rFonts w:ascii="Times New Roman" w:eastAsia="Courier New" w:hAnsi="Times New Roman" w:cs="Times New Roman"/>
          <w:color w:val="000000"/>
          <w:sz w:val="28"/>
          <w:szCs w:val="28"/>
          <w:lang w:eastAsia="ru-RU"/>
        </w:rPr>
      </w:pPr>
      <w:r w:rsidRPr="006071CA">
        <w:rPr>
          <w:rFonts w:ascii="Times New Roman" w:eastAsia="Courier New" w:hAnsi="Times New Roman" w:cs="Times New Roman"/>
          <w:color w:val="000000"/>
          <w:sz w:val="28"/>
          <w:szCs w:val="28"/>
          <w:lang w:eastAsia="ru-RU"/>
        </w:rPr>
        <w:t xml:space="preserve">Продавец передает в собственность Покупателя на условиях, изложенных в настоящем Договоре, высвобождаемое движимое военное имущество (далее - Имущество), указанное в Приложении №1 к настоящему </w:t>
      </w:r>
      <w:r w:rsidRPr="006071CA">
        <w:rPr>
          <w:rFonts w:ascii="Times New Roman" w:eastAsia="Courier New" w:hAnsi="Times New Roman" w:cs="Times New Roman"/>
          <w:color w:val="000000"/>
          <w:sz w:val="28"/>
          <w:szCs w:val="28"/>
          <w:lang w:eastAsia="ru-RU"/>
        </w:rPr>
        <w:lastRenderedPageBreak/>
        <w:t>Договору, являющемся его неотъемлемой частью.</w:t>
      </w:r>
    </w:p>
    <w:p w:rsidR="006071CA" w:rsidRPr="006071CA" w:rsidRDefault="006071CA" w:rsidP="006071CA">
      <w:pPr>
        <w:widowControl w:val="0"/>
        <w:numPr>
          <w:ilvl w:val="0"/>
          <w:numId w:val="6"/>
        </w:numPr>
        <w:spacing w:after="0" w:line="240" w:lineRule="auto"/>
        <w:ind w:firstLine="709"/>
        <w:jc w:val="both"/>
        <w:rPr>
          <w:rFonts w:ascii="Times New Roman" w:eastAsia="Courier New" w:hAnsi="Times New Roman" w:cs="Times New Roman"/>
          <w:color w:val="000000"/>
          <w:sz w:val="28"/>
          <w:szCs w:val="28"/>
          <w:lang w:eastAsia="ru-RU"/>
        </w:rPr>
      </w:pPr>
      <w:r w:rsidRPr="006071CA">
        <w:rPr>
          <w:rFonts w:ascii="Times New Roman" w:eastAsia="Courier New" w:hAnsi="Times New Roman" w:cs="Times New Roman"/>
          <w:color w:val="000000"/>
          <w:sz w:val="28"/>
          <w:szCs w:val="28"/>
          <w:lang w:eastAsia="ru-RU"/>
        </w:rPr>
        <w:t>Продавец гарантирует, что Имущество не обременено залоговыми обязательствами и под арестом не состоит.</w:t>
      </w:r>
    </w:p>
    <w:p w:rsidR="006071CA" w:rsidRPr="006071CA" w:rsidRDefault="006071CA" w:rsidP="006071CA">
      <w:pPr>
        <w:widowControl w:val="0"/>
        <w:numPr>
          <w:ilvl w:val="0"/>
          <w:numId w:val="6"/>
        </w:numPr>
        <w:spacing w:after="0" w:line="240" w:lineRule="auto"/>
        <w:ind w:firstLine="709"/>
        <w:jc w:val="both"/>
        <w:rPr>
          <w:rFonts w:ascii="Times New Roman" w:eastAsia="Courier New" w:hAnsi="Times New Roman" w:cs="Times New Roman"/>
          <w:color w:val="000000"/>
          <w:sz w:val="28"/>
          <w:szCs w:val="28"/>
          <w:lang w:eastAsia="ru-RU"/>
        </w:rPr>
      </w:pPr>
      <w:r w:rsidRPr="006071CA">
        <w:rPr>
          <w:rFonts w:ascii="Times New Roman" w:eastAsia="Courier New" w:hAnsi="Times New Roman" w:cs="Times New Roman"/>
          <w:color w:val="000000"/>
          <w:sz w:val="28"/>
          <w:szCs w:val="28"/>
          <w:lang w:eastAsia="ru-RU"/>
        </w:rPr>
        <w:t>Покупатель ознакомлен с физическим состоянием передаваемого Имущества и не имеет связанных с ним претензий на момент подписания договора.</w:t>
      </w:r>
    </w:p>
    <w:p w:rsidR="006071CA" w:rsidRPr="006071CA" w:rsidRDefault="006071CA" w:rsidP="006071CA">
      <w:pPr>
        <w:widowControl w:val="0"/>
        <w:spacing w:after="0" w:line="240" w:lineRule="auto"/>
        <w:ind w:left="709"/>
        <w:jc w:val="both"/>
        <w:rPr>
          <w:rFonts w:ascii="Times New Roman" w:eastAsia="Courier New" w:hAnsi="Times New Roman" w:cs="Times New Roman"/>
          <w:color w:val="000000"/>
          <w:sz w:val="28"/>
          <w:szCs w:val="28"/>
          <w:lang w:eastAsia="ru-RU"/>
        </w:rPr>
      </w:pPr>
    </w:p>
    <w:p w:rsidR="006071CA" w:rsidRPr="006071CA" w:rsidRDefault="006071CA" w:rsidP="006071CA">
      <w:pPr>
        <w:widowControl w:val="0"/>
        <w:numPr>
          <w:ilvl w:val="0"/>
          <w:numId w:val="7"/>
        </w:numPr>
        <w:spacing w:after="0" w:line="240" w:lineRule="auto"/>
        <w:jc w:val="center"/>
        <w:rPr>
          <w:rFonts w:ascii="Times New Roman" w:eastAsia="Courier New" w:hAnsi="Times New Roman" w:cs="Times New Roman"/>
          <w:color w:val="000000"/>
          <w:sz w:val="28"/>
          <w:szCs w:val="28"/>
          <w:lang w:eastAsia="ru-RU"/>
        </w:rPr>
      </w:pPr>
      <w:r w:rsidRPr="006071CA">
        <w:rPr>
          <w:rFonts w:ascii="Times New Roman" w:eastAsia="Courier New" w:hAnsi="Times New Roman" w:cs="Times New Roman"/>
          <w:color w:val="000000"/>
          <w:sz w:val="28"/>
          <w:szCs w:val="28"/>
          <w:lang w:eastAsia="ru-RU"/>
        </w:rPr>
        <w:t>Цена Договора и порядок расчетов</w:t>
      </w:r>
    </w:p>
    <w:p w:rsidR="006071CA" w:rsidRPr="006071CA" w:rsidRDefault="006071CA" w:rsidP="006071CA">
      <w:pPr>
        <w:widowControl w:val="0"/>
        <w:numPr>
          <w:ilvl w:val="1"/>
          <w:numId w:val="7"/>
        </w:numPr>
        <w:spacing w:after="0" w:line="240" w:lineRule="auto"/>
        <w:ind w:firstLine="709"/>
        <w:jc w:val="both"/>
        <w:rPr>
          <w:rFonts w:ascii="Times New Roman" w:eastAsia="Courier New" w:hAnsi="Times New Roman" w:cs="Times New Roman"/>
          <w:color w:val="000000"/>
          <w:sz w:val="28"/>
          <w:szCs w:val="28"/>
          <w:lang w:eastAsia="ru-RU"/>
        </w:rPr>
      </w:pPr>
      <w:r w:rsidRPr="006071CA">
        <w:rPr>
          <w:rFonts w:ascii="Times New Roman" w:eastAsia="Courier New" w:hAnsi="Times New Roman" w:cs="Times New Roman"/>
          <w:color w:val="000000"/>
          <w:sz w:val="28"/>
          <w:szCs w:val="28"/>
          <w:lang w:eastAsia="ru-RU"/>
        </w:rPr>
        <w:t xml:space="preserve">Итоговая цена продажи Имущества определена по итогам торгов и составляет _________ (___________) </w:t>
      </w:r>
      <w:proofErr w:type="spellStart"/>
      <w:r w:rsidRPr="006071CA">
        <w:rPr>
          <w:rFonts w:ascii="Times New Roman" w:eastAsia="Courier New" w:hAnsi="Times New Roman" w:cs="Times New Roman"/>
          <w:color w:val="000000"/>
          <w:sz w:val="28"/>
          <w:szCs w:val="28"/>
          <w:lang w:eastAsia="ru-RU"/>
        </w:rPr>
        <w:t>рублей_____копеек</w:t>
      </w:r>
      <w:proofErr w:type="spellEnd"/>
      <w:r w:rsidRPr="006071CA">
        <w:rPr>
          <w:rFonts w:ascii="Times New Roman" w:eastAsia="Courier New" w:hAnsi="Times New Roman" w:cs="Times New Roman"/>
          <w:color w:val="000000"/>
          <w:sz w:val="28"/>
          <w:szCs w:val="28"/>
          <w:lang w:eastAsia="ru-RU"/>
        </w:rPr>
        <w:t>. НДС не облагается.</w:t>
      </w:r>
    </w:p>
    <w:p w:rsidR="006071CA" w:rsidRPr="006071CA" w:rsidRDefault="006071CA" w:rsidP="006071CA">
      <w:pPr>
        <w:widowControl w:val="0"/>
        <w:numPr>
          <w:ilvl w:val="1"/>
          <w:numId w:val="7"/>
        </w:numPr>
        <w:spacing w:after="0" w:line="240" w:lineRule="auto"/>
        <w:ind w:firstLine="709"/>
        <w:jc w:val="both"/>
        <w:rPr>
          <w:rFonts w:ascii="Times New Roman" w:eastAsia="Courier New" w:hAnsi="Times New Roman" w:cs="Times New Roman"/>
          <w:color w:val="000000"/>
          <w:sz w:val="28"/>
          <w:szCs w:val="28"/>
          <w:lang w:eastAsia="ru-RU"/>
        </w:rPr>
      </w:pPr>
      <w:r w:rsidRPr="006071CA">
        <w:rPr>
          <w:rFonts w:ascii="Times New Roman" w:eastAsia="Courier New" w:hAnsi="Times New Roman" w:cs="Times New Roman"/>
          <w:color w:val="000000"/>
          <w:sz w:val="28"/>
          <w:szCs w:val="28"/>
          <w:lang w:eastAsia="ru-RU"/>
        </w:rPr>
        <w:t>Задаток в размере 20% НЦП в сумме_________(___________) рублей ______ копеек, внесенный Покупателем на счет Продавца (_________) в соответствии с информационным сообщением об объявлении аукциона от «______</w:t>
      </w:r>
      <w:proofErr w:type="gramStart"/>
      <w:r w:rsidRPr="006071CA">
        <w:rPr>
          <w:rFonts w:ascii="Times New Roman" w:eastAsia="Courier New" w:hAnsi="Times New Roman" w:cs="Times New Roman"/>
          <w:color w:val="000000"/>
          <w:sz w:val="28"/>
          <w:szCs w:val="28"/>
          <w:lang w:eastAsia="ru-RU"/>
        </w:rPr>
        <w:t>_»_</w:t>
      </w:r>
      <w:proofErr w:type="gramEnd"/>
      <w:r w:rsidRPr="006071CA">
        <w:rPr>
          <w:rFonts w:ascii="Times New Roman" w:eastAsia="Courier New" w:hAnsi="Times New Roman" w:cs="Times New Roman"/>
          <w:color w:val="000000"/>
          <w:sz w:val="28"/>
          <w:szCs w:val="28"/>
          <w:lang w:eastAsia="ru-RU"/>
        </w:rPr>
        <w:t xml:space="preserve">_______ 201____ г., засчитывается в счет оплаты Имущества. </w:t>
      </w:r>
    </w:p>
    <w:p w:rsidR="006071CA" w:rsidRPr="006071CA" w:rsidRDefault="006071CA" w:rsidP="006071CA">
      <w:pPr>
        <w:widowControl w:val="0"/>
        <w:numPr>
          <w:ilvl w:val="1"/>
          <w:numId w:val="7"/>
        </w:numPr>
        <w:spacing w:after="0" w:line="240" w:lineRule="auto"/>
        <w:ind w:firstLine="720"/>
        <w:contextualSpacing/>
        <w:jc w:val="both"/>
        <w:rPr>
          <w:rFonts w:ascii="Times New Roman" w:eastAsia="Courier New" w:hAnsi="Times New Roman" w:cs="Times New Roman"/>
          <w:color w:val="000000"/>
          <w:sz w:val="28"/>
          <w:szCs w:val="28"/>
          <w:lang w:eastAsia="ru-RU"/>
        </w:rPr>
      </w:pPr>
      <w:r w:rsidRPr="006071CA">
        <w:rPr>
          <w:rFonts w:ascii="Times New Roman" w:eastAsia="Courier New" w:hAnsi="Times New Roman" w:cs="Times New Roman"/>
          <w:color w:val="000000"/>
          <w:sz w:val="28"/>
          <w:szCs w:val="28"/>
          <w:lang w:eastAsia="ru-RU"/>
        </w:rPr>
        <w:t xml:space="preserve">С учетом п. 2.2 настоящего Договора Покупатель обязан уплатить за Имущество сумму в размере _______ (________) рублей ___ копеек </w:t>
      </w:r>
      <w:r w:rsidRPr="006071CA">
        <w:rPr>
          <w:rFonts w:ascii="Times New Roman" w:eastAsia="Courier New" w:hAnsi="Times New Roman" w:cs="Times New Roman"/>
          <w:color w:val="000000"/>
          <w:spacing w:val="5"/>
          <w:sz w:val="28"/>
          <w:szCs w:val="28"/>
          <w:lang w:eastAsia="ru-RU"/>
        </w:rPr>
        <w:t xml:space="preserve">представляющую собой сумму цены Договора за вычетом суммы задатка, которая должна быть внесена Покупателем на счет Продавца (04 администратора доходов) предоплатой, по следующим реквизитам: </w:t>
      </w:r>
    </w:p>
    <w:p w:rsidR="006071CA" w:rsidRPr="006071CA" w:rsidRDefault="006071CA" w:rsidP="006071CA">
      <w:pPr>
        <w:widowControl w:val="0"/>
        <w:spacing w:after="0" w:line="240" w:lineRule="auto"/>
        <w:ind w:left="720"/>
        <w:contextualSpacing/>
        <w:jc w:val="both"/>
        <w:rPr>
          <w:rFonts w:ascii="Times New Roman" w:eastAsia="Courier New" w:hAnsi="Times New Roman" w:cs="Times New Roman"/>
          <w:b/>
          <w:color w:val="000000"/>
          <w:sz w:val="28"/>
          <w:szCs w:val="28"/>
          <w:lang w:eastAsia="ru-RU"/>
        </w:rPr>
      </w:pPr>
      <w:r w:rsidRPr="006071CA">
        <w:rPr>
          <w:rFonts w:ascii="Times New Roman" w:eastAsia="Courier New" w:hAnsi="Times New Roman" w:cs="Times New Roman"/>
          <w:b/>
          <w:color w:val="000000"/>
          <w:sz w:val="28"/>
          <w:szCs w:val="28"/>
          <w:lang w:eastAsia="ru-RU"/>
        </w:rPr>
        <w:t xml:space="preserve">БИК 049033001, </w:t>
      </w:r>
    </w:p>
    <w:p w:rsidR="006071CA" w:rsidRPr="006071CA" w:rsidRDefault="006071CA" w:rsidP="006071CA">
      <w:pPr>
        <w:widowControl w:val="0"/>
        <w:spacing w:after="0" w:line="240" w:lineRule="auto"/>
        <w:ind w:left="720"/>
        <w:contextualSpacing/>
        <w:jc w:val="both"/>
        <w:rPr>
          <w:rFonts w:ascii="Times New Roman" w:eastAsia="Courier New" w:hAnsi="Times New Roman" w:cs="Times New Roman"/>
          <w:b/>
          <w:color w:val="000000"/>
          <w:sz w:val="28"/>
          <w:szCs w:val="28"/>
          <w:lang w:eastAsia="ru-RU"/>
        </w:rPr>
      </w:pPr>
      <w:r w:rsidRPr="006071CA">
        <w:rPr>
          <w:rFonts w:ascii="Times New Roman" w:eastAsia="Courier New" w:hAnsi="Times New Roman" w:cs="Times New Roman"/>
          <w:b/>
          <w:color w:val="000000"/>
          <w:sz w:val="28"/>
          <w:szCs w:val="28"/>
          <w:lang w:eastAsia="ru-RU"/>
        </w:rPr>
        <w:t xml:space="preserve">Получатель: Управления Федерального Казначейства </w:t>
      </w:r>
      <w:proofErr w:type="spellStart"/>
      <w:r w:rsidRPr="006071CA">
        <w:rPr>
          <w:rFonts w:ascii="Times New Roman" w:eastAsia="Courier New" w:hAnsi="Times New Roman" w:cs="Times New Roman"/>
          <w:b/>
          <w:color w:val="000000"/>
          <w:sz w:val="28"/>
          <w:szCs w:val="28"/>
          <w:lang w:eastAsia="ru-RU"/>
        </w:rPr>
        <w:t>Респ</w:t>
      </w:r>
      <w:proofErr w:type="spellEnd"/>
      <w:r w:rsidRPr="006071CA">
        <w:rPr>
          <w:rFonts w:ascii="Times New Roman" w:eastAsia="Courier New" w:hAnsi="Times New Roman" w:cs="Times New Roman"/>
          <w:b/>
          <w:color w:val="000000"/>
          <w:sz w:val="28"/>
          <w:szCs w:val="28"/>
          <w:lang w:eastAsia="ru-RU"/>
        </w:rPr>
        <w:t>. Северная Осетия-Алания (ФКУ «СКЦМТО Росгвардии» л/с №04101F91170).</w:t>
      </w:r>
    </w:p>
    <w:p w:rsidR="006071CA" w:rsidRPr="006071CA" w:rsidRDefault="006071CA" w:rsidP="006071CA">
      <w:pPr>
        <w:widowControl w:val="0"/>
        <w:spacing w:after="0" w:line="240" w:lineRule="auto"/>
        <w:ind w:left="720"/>
        <w:contextualSpacing/>
        <w:jc w:val="both"/>
        <w:rPr>
          <w:rFonts w:ascii="Times New Roman" w:eastAsia="Courier New" w:hAnsi="Times New Roman" w:cs="Times New Roman"/>
          <w:b/>
          <w:color w:val="000000"/>
          <w:sz w:val="28"/>
          <w:szCs w:val="28"/>
          <w:lang w:eastAsia="ru-RU"/>
        </w:rPr>
      </w:pPr>
      <w:r w:rsidRPr="006071CA">
        <w:rPr>
          <w:rFonts w:ascii="Times New Roman" w:eastAsia="Courier New" w:hAnsi="Times New Roman" w:cs="Times New Roman"/>
          <w:b/>
          <w:color w:val="000000"/>
          <w:sz w:val="28"/>
          <w:szCs w:val="28"/>
          <w:lang w:eastAsia="ru-RU"/>
        </w:rPr>
        <w:t xml:space="preserve">Банк: в Отделении НБ </w:t>
      </w:r>
      <w:proofErr w:type="spellStart"/>
      <w:r w:rsidRPr="006071CA">
        <w:rPr>
          <w:rFonts w:ascii="Times New Roman" w:eastAsia="Courier New" w:hAnsi="Times New Roman" w:cs="Times New Roman"/>
          <w:b/>
          <w:color w:val="000000"/>
          <w:sz w:val="28"/>
          <w:szCs w:val="28"/>
          <w:lang w:eastAsia="ru-RU"/>
        </w:rPr>
        <w:t>Респ</w:t>
      </w:r>
      <w:proofErr w:type="spellEnd"/>
      <w:r w:rsidRPr="006071CA">
        <w:rPr>
          <w:rFonts w:ascii="Times New Roman" w:eastAsia="Courier New" w:hAnsi="Times New Roman" w:cs="Times New Roman"/>
          <w:b/>
          <w:color w:val="000000"/>
          <w:sz w:val="28"/>
          <w:szCs w:val="28"/>
          <w:lang w:eastAsia="ru-RU"/>
        </w:rPr>
        <w:t xml:space="preserve">. Северная Осетия-Алания г. Владикавказ </w:t>
      </w:r>
    </w:p>
    <w:p w:rsidR="006071CA" w:rsidRPr="006071CA" w:rsidRDefault="006071CA" w:rsidP="006071CA">
      <w:pPr>
        <w:widowControl w:val="0"/>
        <w:spacing w:after="0" w:line="240" w:lineRule="auto"/>
        <w:ind w:left="720"/>
        <w:contextualSpacing/>
        <w:jc w:val="both"/>
        <w:rPr>
          <w:rFonts w:ascii="Times New Roman" w:eastAsia="Courier New" w:hAnsi="Times New Roman" w:cs="Times New Roman"/>
          <w:b/>
          <w:color w:val="000000"/>
          <w:sz w:val="28"/>
          <w:szCs w:val="28"/>
          <w:lang w:eastAsia="ru-RU"/>
        </w:rPr>
      </w:pPr>
      <w:r w:rsidRPr="006071CA">
        <w:rPr>
          <w:rFonts w:ascii="Times New Roman" w:eastAsia="Courier New" w:hAnsi="Times New Roman" w:cs="Times New Roman"/>
          <w:b/>
          <w:color w:val="000000"/>
          <w:sz w:val="28"/>
          <w:szCs w:val="28"/>
          <w:lang w:eastAsia="ru-RU"/>
        </w:rPr>
        <w:t xml:space="preserve">ИНН 1510018007, </w:t>
      </w:r>
    </w:p>
    <w:p w:rsidR="006071CA" w:rsidRPr="006071CA" w:rsidRDefault="006071CA" w:rsidP="006071CA">
      <w:pPr>
        <w:widowControl w:val="0"/>
        <w:spacing w:after="0" w:line="240" w:lineRule="auto"/>
        <w:ind w:left="720"/>
        <w:contextualSpacing/>
        <w:jc w:val="both"/>
        <w:rPr>
          <w:rFonts w:ascii="Times New Roman" w:eastAsia="Courier New" w:hAnsi="Times New Roman" w:cs="Times New Roman"/>
          <w:b/>
          <w:color w:val="000000"/>
          <w:sz w:val="28"/>
          <w:szCs w:val="28"/>
          <w:lang w:eastAsia="ru-RU"/>
        </w:rPr>
      </w:pPr>
      <w:r w:rsidRPr="006071CA">
        <w:rPr>
          <w:rFonts w:ascii="Times New Roman" w:eastAsia="Courier New" w:hAnsi="Times New Roman" w:cs="Times New Roman"/>
          <w:b/>
          <w:color w:val="000000"/>
          <w:sz w:val="28"/>
          <w:szCs w:val="28"/>
          <w:lang w:eastAsia="ru-RU"/>
        </w:rPr>
        <w:t xml:space="preserve">КПП 151001001 </w:t>
      </w:r>
    </w:p>
    <w:p w:rsidR="006071CA" w:rsidRPr="006071CA" w:rsidRDefault="006071CA" w:rsidP="006071CA">
      <w:pPr>
        <w:widowControl w:val="0"/>
        <w:spacing w:after="0" w:line="240" w:lineRule="auto"/>
        <w:ind w:left="720"/>
        <w:contextualSpacing/>
        <w:jc w:val="both"/>
        <w:rPr>
          <w:rFonts w:ascii="Times New Roman" w:eastAsia="Courier New" w:hAnsi="Times New Roman" w:cs="Times New Roman"/>
          <w:b/>
          <w:color w:val="000000"/>
          <w:sz w:val="28"/>
          <w:szCs w:val="28"/>
          <w:lang w:eastAsia="ru-RU"/>
        </w:rPr>
      </w:pPr>
      <w:r w:rsidRPr="006071CA">
        <w:rPr>
          <w:rFonts w:ascii="Times New Roman" w:eastAsia="Courier New" w:hAnsi="Times New Roman" w:cs="Times New Roman"/>
          <w:b/>
          <w:color w:val="000000"/>
          <w:sz w:val="28"/>
          <w:szCs w:val="28"/>
          <w:lang w:eastAsia="ru-RU"/>
        </w:rPr>
        <w:t>ОКТМО 90630101</w:t>
      </w:r>
    </w:p>
    <w:p w:rsidR="006071CA" w:rsidRPr="006071CA" w:rsidRDefault="006071CA" w:rsidP="006071CA">
      <w:pPr>
        <w:widowControl w:val="0"/>
        <w:spacing w:after="0" w:line="240" w:lineRule="auto"/>
        <w:ind w:left="720"/>
        <w:contextualSpacing/>
        <w:jc w:val="both"/>
        <w:rPr>
          <w:rFonts w:ascii="Times New Roman" w:eastAsia="Courier New" w:hAnsi="Times New Roman" w:cs="Times New Roman"/>
          <w:b/>
          <w:color w:val="000000"/>
          <w:sz w:val="28"/>
          <w:szCs w:val="28"/>
          <w:lang w:eastAsia="ru-RU"/>
        </w:rPr>
      </w:pPr>
      <w:r w:rsidRPr="006071CA">
        <w:rPr>
          <w:rFonts w:ascii="Times New Roman" w:eastAsia="Courier New" w:hAnsi="Times New Roman" w:cs="Times New Roman"/>
          <w:b/>
          <w:color w:val="000000"/>
          <w:sz w:val="28"/>
          <w:szCs w:val="28"/>
          <w:lang w:eastAsia="ru-RU"/>
        </w:rPr>
        <w:t>р/</w:t>
      </w:r>
      <w:proofErr w:type="spellStart"/>
      <w:r w:rsidRPr="006071CA">
        <w:rPr>
          <w:rFonts w:ascii="Times New Roman" w:eastAsia="Courier New" w:hAnsi="Times New Roman" w:cs="Times New Roman"/>
          <w:b/>
          <w:color w:val="000000"/>
          <w:sz w:val="28"/>
          <w:szCs w:val="28"/>
          <w:lang w:eastAsia="ru-RU"/>
        </w:rPr>
        <w:t>сч</w:t>
      </w:r>
      <w:proofErr w:type="spellEnd"/>
      <w:r w:rsidRPr="006071CA">
        <w:rPr>
          <w:rFonts w:ascii="Times New Roman" w:eastAsia="Courier New" w:hAnsi="Times New Roman" w:cs="Times New Roman"/>
          <w:b/>
          <w:color w:val="000000"/>
          <w:sz w:val="28"/>
          <w:szCs w:val="28"/>
          <w:lang w:eastAsia="ru-RU"/>
        </w:rPr>
        <w:t xml:space="preserve"> 40101810100000010005</w:t>
      </w:r>
    </w:p>
    <w:p w:rsidR="006071CA" w:rsidRPr="006071CA" w:rsidRDefault="006071CA" w:rsidP="006071CA">
      <w:pPr>
        <w:widowControl w:val="0"/>
        <w:spacing w:after="0" w:line="240" w:lineRule="auto"/>
        <w:ind w:left="720"/>
        <w:contextualSpacing/>
        <w:jc w:val="both"/>
        <w:rPr>
          <w:rFonts w:ascii="Times New Roman" w:eastAsia="Courier New" w:hAnsi="Times New Roman" w:cs="Times New Roman"/>
          <w:b/>
          <w:color w:val="000000"/>
          <w:sz w:val="28"/>
          <w:szCs w:val="28"/>
          <w:lang w:eastAsia="ru-RU"/>
        </w:rPr>
      </w:pPr>
      <w:r w:rsidRPr="006071CA">
        <w:rPr>
          <w:rFonts w:ascii="Times New Roman" w:eastAsia="Courier New" w:hAnsi="Times New Roman" w:cs="Times New Roman"/>
          <w:b/>
          <w:color w:val="000000"/>
          <w:sz w:val="28"/>
          <w:szCs w:val="28"/>
          <w:lang w:eastAsia="ru-RU"/>
        </w:rPr>
        <w:t xml:space="preserve">КБК дохода: 18011402014017000440 </w:t>
      </w:r>
    </w:p>
    <w:p w:rsidR="006071CA" w:rsidRPr="006071CA" w:rsidRDefault="006071CA" w:rsidP="006071CA">
      <w:pPr>
        <w:widowControl w:val="0"/>
        <w:spacing w:after="0" w:line="240" w:lineRule="auto"/>
        <w:jc w:val="both"/>
        <w:rPr>
          <w:rFonts w:ascii="Times New Roman" w:eastAsia="Courier New" w:hAnsi="Times New Roman" w:cs="Times New Roman"/>
          <w:color w:val="000000"/>
          <w:spacing w:val="5"/>
          <w:sz w:val="28"/>
          <w:szCs w:val="28"/>
          <w:lang w:eastAsia="ru-RU"/>
        </w:rPr>
      </w:pPr>
      <w:r w:rsidRPr="006071CA">
        <w:rPr>
          <w:rFonts w:ascii="Times New Roman" w:eastAsia="Courier New" w:hAnsi="Times New Roman" w:cs="Times New Roman"/>
          <w:color w:val="000000"/>
          <w:spacing w:val="5"/>
          <w:sz w:val="28"/>
          <w:szCs w:val="28"/>
          <w:lang w:eastAsia="ru-RU"/>
        </w:rPr>
        <w:t>в течении 15 (пятнадцати) рабочих дней с даты заключения настоящего Договора путем единовременного перечисления денежных средств.</w:t>
      </w:r>
    </w:p>
    <w:p w:rsidR="006071CA" w:rsidRPr="006071CA" w:rsidRDefault="006071CA" w:rsidP="006071CA">
      <w:pPr>
        <w:widowControl w:val="0"/>
        <w:spacing w:after="0" w:line="240" w:lineRule="auto"/>
        <w:ind w:firstLine="708"/>
        <w:jc w:val="both"/>
        <w:rPr>
          <w:rFonts w:ascii="Times New Roman" w:eastAsia="Courier New" w:hAnsi="Times New Roman" w:cs="Times New Roman"/>
          <w:color w:val="000000"/>
          <w:sz w:val="28"/>
          <w:szCs w:val="28"/>
          <w:lang w:eastAsia="ru-RU"/>
        </w:rPr>
      </w:pPr>
      <w:r w:rsidRPr="006071CA">
        <w:rPr>
          <w:rFonts w:ascii="Times New Roman" w:eastAsia="Courier New" w:hAnsi="Times New Roman" w:cs="Times New Roman"/>
          <w:color w:val="000000"/>
          <w:sz w:val="28"/>
          <w:szCs w:val="28"/>
          <w:lang w:eastAsia="ru-RU"/>
        </w:rPr>
        <w:t>О перечислении денежных средств Покупатель обязуется известить Продавца в день осуществления платежа.</w:t>
      </w:r>
    </w:p>
    <w:p w:rsidR="006071CA" w:rsidRPr="006071CA" w:rsidRDefault="006071CA" w:rsidP="006071CA">
      <w:pPr>
        <w:widowControl w:val="0"/>
        <w:spacing w:after="0" w:line="240" w:lineRule="auto"/>
        <w:ind w:firstLine="709"/>
        <w:jc w:val="both"/>
        <w:rPr>
          <w:rFonts w:ascii="Times New Roman" w:eastAsia="Courier New" w:hAnsi="Times New Roman" w:cs="Times New Roman"/>
          <w:color w:val="000000"/>
          <w:sz w:val="28"/>
          <w:szCs w:val="28"/>
          <w:lang w:eastAsia="ru-RU"/>
        </w:rPr>
      </w:pPr>
      <w:r w:rsidRPr="006071CA">
        <w:rPr>
          <w:rFonts w:ascii="Times New Roman" w:eastAsia="Courier New" w:hAnsi="Times New Roman" w:cs="Times New Roman"/>
          <w:color w:val="000000"/>
          <w:sz w:val="28"/>
          <w:szCs w:val="28"/>
          <w:lang w:eastAsia="ru-RU"/>
        </w:rPr>
        <w:t>2.4.</w:t>
      </w:r>
      <w:r w:rsidRPr="006071CA">
        <w:rPr>
          <w:rFonts w:ascii="Times New Roman" w:eastAsia="Courier New" w:hAnsi="Times New Roman" w:cs="Times New Roman"/>
          <w:color w:val="000000"/>
          <w:sz w:val="28"/>
          <w:szCs w:val="28"/>
          <w:lang w:eastAsia="ru-RU"/>
        </w:rPr>
        <w:tab/>
        <w:t>Моментом надлежащего исполнения обязанности Покупателя по оплате Имущества является дата поступления денежных средств на счет Продавца в сумме и в срок, указанные в п. 2.3 настоящего Договора.</w:t>
      </w:r>
    </w:p>
    <w:p w:rsidR="006071CA" w:rsidRPr="006071CA" w:rsidRDefault="006071CA" w:rsidP="006071CA">
      <w:pPr>
        <w:widowControl w:val="0"/>
        <w:spacing w:after="0" w:line="240" w:lineRule="auto"/>
        <w:ind w:firstLine="709"/>
        <w:jc w:val="both"/>
        <w:rPr>
          <w:rFonts w:ascii="Times New Roman" w:eastAsia="Courier New" w:hAnsi="Times New Roman" w:cs="Times New Roman"/>
          <w:color w:val="000000"/>
          <w:sz w:val="28"/>
          <w:szCs w:val="28"/>
          <w:lang w:eastAsia="ru-RU"/>
        </w:rPr>
      </w:pPr>
      <w:r w:rsidRPr="006071CA">
        <w:rPr>
          <w:rFonts w:ascii="Times New Roman" w:eastAsia="Courier New" w:hAnsi="Times New Roman" w:cs="Times New Roman"/>
          <w:color w:val="000000"/>
          <w:sz w:val="28"/>
          <w:szCs w:val="28"/>
          <w:lang w:eastAsia="ru-RU"/>
        </w:rPr>
        <w:t>2.5.</w:t>
      </w:r>
      <w:r w:rsidRPr="006071CA">
        <w:rPr>
          <w:rFonts w:ascii="Times New Roman" w:eastAsia="Courier New" w:hAnsi="Times New Roman" w:cs="Times New Roman"/>
          <w:color w:val="000000"/>
          <w:sz w:val="28"/>
          <w:szCs w:val="28"/>
          <w:lang w:eastAsia="ru-RU"/>
        </w:rPr>
        <w:tab/>
        <w:t>Срок выполнения Покупателем обязательства по оплате Имущества является существенным условием исполнения настоящего Договора.</w:t>
      </w:r>
    </w:p>
    <w:p w:rsidR="006071CA" w:rsidRPr="006071CA" w:rsidRDefault="006071CA" w:rsidP="006071CA">
      <w:pPr>
        <w:widowControl w:val="0"/>
        <w:spacing w:after="0" w:line="240" w:lineRule="auto"/>
        <w:ind w:firstLine="709"/>
        <w:jc w:val="both"/>
        <w:rPr>
          <w:rFonts w:ascii="Times New Roman" w:eastAsia="Courier New" w:hAnsi="Times New Roman" w:cs="Times New Roman"/>
          <w:color w:val="000000"/>
          <w:sz w:val="28"/>
          <w:szCs w:val="28"/>
          <w:lang w:eastAsia="ru-RU"/>
        </w:rPr>
      </w:pPr>
      <w:r w:rsidRPr="006071CA">
        <w:rPr>
          <w:rFonts w:ascii="Times New Roman" w:eastAsia="Courier New" w:hAnsi="Times New Roman" w:cs="Times New Roman"/>
          <w:color w:val="000000"/>
          <w:sz w:val="28"/>
          <w:szCs w:val="28"/>
          <w:lang w:eastAsia="ru-RU"/>
        </w:rPr>
        <w:t>2.6</w:t>
      </w:r>
      <w:r w:rsidR="00AF1505">
        <w:rPr>
          <w:rFonts w:ascii="Times New Roman" w:eastAsia="Courier New" w:hAnsi="Times New Roman" w:cs="Times New Roman"/>
          <w:color w:val="000000"/>
          <w:sz w:val="28"/>
          <w:szCs w:val="28"/>
          <w:lang w:eastAsia="ru-RU"/>
        </w:rPr>
        <w:t>.</w:t>
      </w:r>
      <w:r w:rsidRPr="006071CA">
        <w:rPr>
          <w:rFonts w:ascii="Times New Roman" w:eastAsia="Courier New" w:hAnsi="Times New Roman" w:cs="Times New Roman"/>
          <w:color w:val="000000"/>
          <w:sz w:val="28"/>
          <w:szCs w:val="28"/>
          <w:lang w:eastAsia="ru-RU"/>
        </w:rPr>
        <w:t xml:space="preserve"> В течение 15 рабочих дней, после подписания акта приема-передачи, или в случае предусмотренном п.5.5 настоящего договора, продавец перечисляет задаток указанный в п. 2.2 в доход федерального бюджета. </w:t>
      </w:r>
      <w:r w:rsidRPr="006071CA">
        <w:rPr>
          <w:rFonts w:ascii="Times New Roman" w:eastAsia="Courier New" w:hAnsi="Times New Roman" w:cs="Times New Roman"/>
          <w:color w:val="000000"/>
          <w:sz w:val="28"/>
          <w:szCs w:val="28"/>
          <w:lang w:eastAsia="ru-RU"/>
        </w:rPr>
        <w:lastRenderedPageBreak/>
        <w:t>Реквизиты для перечисления</w:t>
      </w:r>
    </w:p>
    <w:p w:rsidR="006071CA" w:rsidRPr="006071CA" w:rsidRDefault="006071CA" w:rsidP="006071CA">
      <w:pPr>
        <w:widowControl w:val="0"/>
        <w:spacing w:after="0" w:line="240" w:lineRule="auto"/>
        <w:jc w:val="both"/>
        <w:rPr>
          <w:rFonts w:ascii="Times New Roman" w:eastAsia="Courier New" w:hAnsi="Times New Roman" w:cs="Times New Roman"/>
          <w:color w:val="000000"/>
          <w:sz w:val="28"/>
          <w:szCs w:val="28"/>
          <w:lang w:eastAsia="ru-RU"/>
        </w:rPr>
      </w:pPr>
      <w:r w:rsidRPr="006071CA">
        <w:rPr>
          <w:rFonts w:ascii="Times New Roman" w:eastAsia="Courier New" w:hAnsi="Times New Roman" w:cs="Times New Roman"/>
          <w:color w:val="000000"/>
          <w:sz w:val="28"/>
          <w:szCs w:val="28"/>
          <w:lang w:eastAsia="ru-RU"/>
        </w:rPr>
        <w:t>р/</w:t>
      </w:r>
      <w:proofErr w:type="spellStart"/>
      <w:r w:rsidRPr="006071CA">
        <w:rPr>
          <w:rFonts w:ascii="Times New Roman" w:eastAsia="Courier New" w:hAnsi="Times New Roman" w:cs="Times New Roman"/>
          <w:color w:val="000000"/>
          <w:sz w:val="28"/>
          <w:szCs w:val="28"/>
          <w:lang w:eastAsia="ru-RU"/>
        </w:rPr>
        <w:t>сч</w:t>
      </w:r>
      <w:proofErr w:type="spellEnd"/>
      <w:r w:rsidRPr="006071CA">
        <w:rPr>
          <w:rFonts w:ascii="Times New Roman" w:eastAsia="Courier New" w:hAnsi="Times New Roman" w:cs="Times New Roman"/>
          <w:color w:val="000000"/>
          <w:sz w:val="28"/>
          <w:szCs w:val="28"/>
          <w:lang w:eastAsia="ru-RU"/>
        </w:rPr>
        <w:t xml:space="preserve"> № ____________________ в банк ________________, получатель </w:t>
      </w:r>
    </w:p>
    <w:p w:rsidR="006071CA" w:rsidRPr="006071CA" w:rsidRDefault="006071CA" w:rsidP="006071CA">
      <w:pPr>
        <w:widowControl w:val="0"/>
        <w:spacing w:after="0" w:line="240" w:lineRule="auto"/>
        <w:jc w:val="both"/>
        <w:rPr>
          <w:rFonts w:ascii="Times New Roman" w:eastAsia="Courier New" w:hAnsi="Times New Roman" w:cs="Times New Roman"/>
          <w:color w:val="000000"/>
          <w:sz w:val="28"/>
          <w:szCs w:val="28"/>
          <w:lang w:eastAsia="ru-RU"/>
        </w:rPr>
      </w:pPr>
      <w:r w:rsidRPr="006071CA">
        <w:rPr>
          <w:rFonts w:ascii="Times New Roman" w:eastAsia="Courier New" w:hAnsi="Times New Roman" w:cs="Times New Roman"/>
          <w:color w:val="000000"/>
          <w:sz w:val="28"/>
          <w:szCs w:val="28"/>
          <w:lang w:eastAsia="ru-RU"/>
        </w:rPr>
        <w:t>____________________</w:t>
      </w:r>
      <w:proofErr w:type="gramStart"/>
      <w:r w:rsidRPr="006071CA">
        <w:rPr>
          <w:rFonts w:ascii="Times New Roman" w:eastAsia="Courier New" w:hAnsi="Times New Roman" w:cs="Times New Roman"/>
          <w:color w:val="000000"/>
          <w:sz w:val="28"/>
          <w:szCs w:val="28"/>
          <w:lang w:eastAsia="ru-RU"/>
        </w:rPr>
        <w:t>_(</w:t>
      </w:r>
      <w:proofErr w:type="gramEnd"/>
      <w:r w:rsidRPr="006071CA">
        <w:rPr>
          <w:rFonts w:ascii="Times New Roman" w:eastAsia="Courier New" w:hAnsi="Times New Roman" w:cs="Times New Roman"/>
          <w:color w:val="000000"/>
          <w:sz w:val="28"/>
          <w:szCs w:val="28"/>
          <w:lang w:eastAsia="ru-RU"/>
        </w:rPr>
        <w:t>__________, л/</w:t>
      </w:r>
      <w:proofErr w:type="spellStart"/>
      <w:r w:rsidRPr="006071CA">
        <w:rPr>
          <w:rFonts w:ascii="Times New Roman" w:eastAsia="Courier New" w:hAnsi="Times New Roman" w:cs="Times New Roman"/>
          <w:color w:val="000000"/>
          <w:sz w:val="28"/>
          <w:szCs w:val="28"/>
          <w:lang w:eastAsia="ru-RU"/>
        </w:rPr>
        <w:t>сч</w:t>
      </w:r>
      <w:proofErr w:type="spellEnd"/>
      <w:r w:rsidRPr="006071CA">
        <w:rPr>
          <w:rFonts w:ascii="Times New Roman" w:eastAsia="Courier New" w:hAnsi="Times New Roman" w:cs="Times New Roman"/>
          <w:color w:val="000000"/>
          <w:sz w:val="28"/>
          <w:szCs w:val="28"/>
          <w:lang w:eastAsia="ru-RU"/>
        </w:rPr>
        <w:t xml:space="preserve"> ______________________) ИНН ____________, КПП _________________, БИК ________________________</w:t>
      </w:r>
    </w:p>
    <w:p w:rsidR="006071CA" w:rsidRPr="006071CA" w:rsidRDefault="006071CA" w:rsidP="006071CA">
      <w:pPr>
        <w:widowControl w:val="0"/>
        <w:spacing w:after="0" w:line="240" w:lineRule="auto"/>
        <w:jc w:val="both"/>
        <w:rPr>
          <w:rFonts w:ascii="Times New Roman" w:eastAsia="Courier New" w:hAnsi="Times New Roman" w:cs="Times New Roman"/>
          <w:color w:val="000000"/>
          <w:sz w:val="28"/>
          <w:szCs w:val="28"/>
          <w:lang w:eastAsia="ru-RU"/>
        </w:rPr>
      </w:pPr>
    </w:p>
    <w:p w:rsidR="006071CA" w:rsidRPr="006071CA" w:rsidRDefault="006071CA" w:rsidP="006071CA">
      <w:pPr>
        <w:widowControl w:val="0"/>
        <w:numPr>
          <w:ilvl w:val="0"/>
          <w:numId w:val="7"/>
        </w:numPr>
        <w:spacing w:after="0" w:line="240" w:lineRule="auto"/>
        <w:jc w:val="center"/>
        <w:rPr>
          <w:rFonts w:ascii="Times New Roman" w:eastAsia="Courier New" w:hAnsi="Times New Roman" w:cs="Times New Roman"/>
          <w:color w:val="000000"/>
          <w:sz w:val="28"/>
          <w:szCs w:val="28"/>
          <w:lang w:eastAsia="ru-RU"/>
        </w:rPr>
      </w:pPr>
      <w:bookmarkStart w:id="1" w:name="bookmark9"/>
      <w:r w:rsidRPr="006071CA">
        <w:rPr>
          <w:rFonts w:ascii="Times New Roman" w:eastAsia="Courier New" w:hAnsi="Times New Roman" w:cs="Times New Roman"/>
          <w:b/>
          <w:bCs/>
          <w:color w:val="000000"/>
          <w:sz w:val="28"/>
          <w:szCs w:val="28"/>
          <w:lang w:eastAsia="ru-RU"/>
        </w:rPr>
        <w:t>Права и обязанности Сторон</w:t>
      </w:r>
      <w:bookmarkEnd w:id="1"/>
    </w:p>
    <w:p w:rsidR="006071CA" w:rsidRPr="006071CA" w:rsidRDefault="006071CA" w:rsidP="006071CA">
      <w:pPr>
        <w:widowControl w:val="0"/>
        <w:numPr>
          <w:ilvl w:val="1"/>
          <w:numId w:val="7"/>
        </w:numPr>
        <w:spacing w:after="0" w:line="240" w:lineRule="auto"/>
        <w:ind w:firstLine="709"/>
        <w:jc w:val="both"/>
        <w:rPr>
          <w:rFonts w:ascii="Times New Roman" w:eastAsia="Courier New" w:hAnsi="Times New Roman" w:cs="Times New Roman"/>
          <w:color w:val="000000"/>
          <w:sz w:val="28"/>
          <w:szCs w:val="28"/>
          <w:lang w:eastAsia="ru-RU"/>
        </w:rPr>
      </w:pPr>
      <w:r w:rsidRPr="006071CA">
        <w:rPr>
          <w:rFonts w:ascii="Times New Roman" w:eastAsia="Courier New" w:hAnsi="Times New Roman" w:cs="Times New Roman"/>
          <w:color w:val="000000"/>
          <w:sz w:val="28"/>
          <w:szCs w:val="28"/>
          <w:lang w:eastAsia="ru-RU"/>
        </w:rPr>
        <w:t>Продавец обязан организовать передачу Имущества Балансодержателем в собственность Покупателя в месте нахождения Имущества, указанном в п. 4.1 настоящего Договора после полной оплаты стоимости Имущества Покупателем.</w:t>
      </w:r>
    </w:p>
    <w:p w:rsidR="006071CA" w:rsidRPr="006071CA" w:rsidRDefault="006071CA" w:rsidP="006071CA">
      <w:pPr>
        <w:widowControl w:val="0"/>
        <w:numPr>
          <w:ilvl w:val="1"/>
          <w:numId w:val="7"/>
        </w:numPr>
        <w:spacing w:after="0" w:line="240" w:lineRule="auto"/>
        <w:ind w:firstLine="709"/>
        <w:jc w:val="both"/>
        <w:rPr>
          <w:rFonts w:ascii="Times New Roman" w:eastAsia="Courier New" w:hAnsi="Times New Roman" w:cs="Times New Roman"/>
          <w:color w:val="000000"/>
          <w:sz w:val="28"/>
          <w:szCs w:val="28"/>
          <w:lang w:eastAsia="ru-RU"/>
        </w:rPr>
      </w:pPr>
      <w:r w:rsidRPr="006071CA">
        <w:rPr>
          <w:rFonts w:ascii="Times New Roman" w:eastAsia="Courier New" w:hAnsi="Times New Roman" w:cs="Times New Roman"/>
          <w:color w:val="000000"/>
          <w:sz w:val="28"/>
          <w:szCs w:val="28"/>
          <w:lang w:eastAsia="ru-RU"/>
        </w:rPr>
        <w:t>Обязанность Продавца передать Имущество считается исполненной в момент предоставления Имущества в распоряжение Покупателя. При этом Имущество считается предоставленным в распоряжение Покупателя со дня выдачи Покупателю распорядительных документов на получение Имущества в связи с выполнением Покупателем условий договора. Для целей настоящего Договора под распорядительными документами понимается счет- наряд на получение Имущества, выдаваемый Продавцом.</w:t>
      </w:r>
    </w:p>
    <w:p w:rsidR="006071CA" w:rsidRPr="006071CA" w:rsidRDefault="006071CA" w:rsidP="006071CA">
      <w:pPr>
        <w:widowControl w:val="0"/>
        <w:numPr>
          <w:ilvl w:val="1"/>
          <w:numId w:val="7"/>
        </w:numPr>
        <w:spacing w:after="0" w:line="240" w:lineRule="auto"/>
        <w:ind w:firstLine="709"/>
        <w:jc w:val="both"/>
        <w:rPr>
          <w:rFonts w:ascii="Times New Roman" w:eastAsia="Courier New" w:hAnsi="Times New Roman" w:cs="Times New Roman"/>
          <w:color w:val="000000"/>
          <w:sz w:val="28"/>
          <w:szCs w:val="28"/>
          <w:lang w:eastAsia="ru-RU"/>
        </w:rPr>
      </w:pPr>
      <w:r w:rsidRPr="006071CA">
        <w:rPr>
          <w:rFonts w:ascii="Times New Roman" w:eastAsia="Courier New" w:hAnsi="Times New Roman" w:cs="Times New Roman"/>
          <w:color w:val="000000"/>
          <w:sz w:val="28"/>
          <w:szCs w:val="28"/>
          <w:lang w:eastAsia="ru-RU"/>
        </w:rPr>
        <w:t xml:space="preserve">Продавец обязан </w:t>
      </w:r>
      <w:r w:rsidRPr="008B7416">
        <w:rPr>
          <w:rFonts w:ascii="Times New Roman" w:eastAsia="Courier New" w:hAnsi="Times New Roman" w:cs="Times New Roman"/>
          <w:color w:val="000000"/>
          <w:sz w:val="28"/>
          <w:szCs w:val="28"/>
          <w:lang w:eastAsia="ru-RU"/>
        </w:rPr>
        <w:t>выдать счет-наряд на</w:t>
      </w:r>
      <w:r w:rsidRPr="006071CA">
        <w:rPr>
          <w:rFonts w:ascii="Times New Roman" w:eastAsia="Courier New" w:hAnsi="Times New Roman" w:cs="Times New Roman"/>
          <w:color w:val="000000"/>
          <w:sz w:val="28"/>
          <w:szCs w:val="28"/>
          <w:lang w:eastAsia="ru-RU"/>
        </w:rPr>
        <w:t xml:space="preserve"> получение Имущества, в срок не позднее 5 (пяти) рабочих дней после поступления денежных средств на расчетный счет Продавца в сумме, предусмотренной разделом 2 настоящего Договора.</w:t>
      </w:r>
    </w:p>
    <w:p w:rsidR="006071CA" w:rsidRPr="006071CA" w:rsidRDefault="006071CA" w:rsidP="006071CA">
      <w:pPr>
        <w:widowControl w:val="0"/>
        <w:numPr>
          <w:ilvl w:val="1"/>
          <w:numId w:val="7"/>
        </w:numPr>
        <w:spacing w:after="0" w:line="240" w:lineRule="auto"/>
        <w:ind w:firstLine="709"/>
        <w:jc w:val="both"/>
        <w:rPr>
          <w:rFonts w:ascii="Times New Roman" w:eastAsia="Courier New" w:hAnsi="Times New Roman" w:cs="Times New Roman"/>
          <w:color w:val="000000"/>
          <w:sz w:val="28"/>
          <w:szCs w:val="28"/>
          <w:lang w:eastAsia="ru-RU"/>
        </w:rPr>
      </w:pPr>
      <w:r w:rsidRPr="006071CA">
        <w:rPr>
          <w:rFonts w:ascii="Times New Roman" w:eastAsia="Courier New" w:hAnsi="Times New Roman" w:cs="Times New Roman"/>
          <w:color w:val="000000"/>
          <w:sz w:val="28"/>
          <w:szCs w:val="28"/>
          <w:lang w:eastAsia="ru-RU"/>
        </w:rPr>
        <w:t>Покупатель обязан:</w:t>
      </w:r>
    </w:p>
    <w:p w:rsidR="006071CA" w:rsidRPr="006071CA" w:rsidRDefault="006071CA" w:rsidP="006071CA">
      <w:pPr>
        <w:widowControl w:val="0"/>
        <w:numPr>
          <w:ilvl w:val="0"/>
          <w:numId w:val="8"/>
        </w:numPr>
        <w:spacing w:after="0" w:line="240" w:lineRule="auto"/>
        <w:ind w:firstLine="709"/>
        <w:jc w:val="both"/>
        <w:rPr>
          <w:rFonts w:ascii="Times New Roman" w:eastAsia="Courier New" w:hAnsi="Times New Roman" w:cs="Times New Roman"/>
          <w:color w:val="000000"/>
          <w:sz w:val="28"/>
          <w:szCs w:val="28"/>
          <w:lang w:eastAsia="ru-RU"/>
        </w:rPr>
      </w:pPr>
      <w:r w:rsidRPr="006071CA">
        <w:rPr>
          <w:rFonts w:ascii="Times New Roman" w:eastAsia="Courier New" w:hAnsi="Times New Roman" w:cs="Times New Roman"/>
          <w:color w:val="000000"/>
          <w:sz w:val="28"/>
          <w:szCs w:val="28"/>
          <w:lang w:eastAsia="ru-RU"/>
        </w:rPr>
        <w:t>оплатить имущество в порядке и сроки, предусмотренные разделом 2 настоящего Договора;</w:t>
      </w:r>
    </w:p>
    <w:p w:rsidR="006071CA" w:rsidRPr="006071CA" w:rsidRDefault="006071CA" w:rsidP="006071CA">
      <w:pPr>
        <w:widowControl w:val="0"/>
        <w:numPr>
          <w:ilvl w:val="0"/>
          <w:numId w:val="8"/>
        </w:numPr>
        <w:spacing w:after="0" w:line="240" w:lineRule="auto"/>
        <w:ind w:firstLine="709"/>
        <w:jc w:val="both"/>
        <w:rPr>
          <w:rFonts w:ascii="Times New Roman" w:eastAsia="Courier New" w:hAnsi="Times New Roman" w:cs="Times New Roman"/>
          <w:color w:val="000000"/>
          <w:sz w:val="28"/>
          <w:szCs w:val="28"/>
          <w:lang w:eastAsia="ru-RU"/>
        </w:rPr>
      </w:pPr>
      <w:r w:rsidRPr="006071CA">
        <w:rPr>
          <w:rFonts w:ascii="Times New Roman" w:eastAsia="Courier New" w:hAnsi="Times New Roman" w:cs="Times New Roman"/>
          <w:color w:val="000000"/>
          <w:sz w:val="28"/>
          <w:szCs w:val="28"/>
          <w:lang w:eastAsia="ru-RU"/>
        </w:rPr>
        <w:t>получить распорядительные документы в срок не позднее 10 (десяти) рабочих дней после поступления денежных средств на расчетный счет Продавца;</w:t>
      </w:r>
    </w:p>
    <w:p w:rsidR="006071CA" w:rsidRPr="006071CA" w:rsidRDefault="006071CA" w:rsidP="006071CA">
      <w:pPr>
        <w:widowControl w:val="0"/>
        <w:numPr>
          <w:ilvl w:val="0"/>
          <w:numId w:val="8"/>
        </w:numPr>
        <w:spacing w:after="0" w:line="240" w:lineRule="auto"/>
        <w:ind w:firstLine="709"/>
        <w:jc w:val="both"/>
        <w:rPr>
          <w:rFonts w:ascii="Times New Roman" w:eastAsia="Courier New" w:hAnsi="Times New Roman" w:cs="Times New Roman"/>
          <w:color w:val="000000"/>
          <w:sz w:val="28"/>
          <w:szCs w:val="28"/>
          <w:lang w:eastAsia="ru-RU"/>
        </w:rPr>
      </w:pPr>
      <w:proofErr w:type="gramStart"/>
      <w:r w:rsidRPr="006071CA">
        <w:rPr>
          <w:rFonts w:ascii="Times New Roman" w:eastAsia="Courier New" w:hAnsi="Times New Roman" w:cs="Times New Roman"/>
          <w:color w:val="000000"/>
          <w:sz w:val="28"/>
          <w:szCs w:val="28"/>
          <w:lang w:eastAsia="ru-RU"/>
        </w:rPr>
        <w:t>письменно</w:t>
      </w:r>
      <w:proofErr w:type="gramEnd"/>
      <w:r w:rsidRPr="006071CA">
        <w:rPr>
          <w:rFonts w:ascii="Times New Roman" w:eastAsia="Courier New" w:hAnsi="Times New Roman" w:cs="Times New Roman"/>
          <w:color w:val="000000"/>
          <w:sz w:val="28"/>
          <w:szCs w:val="28"/>
          <w:lang w:eastAsia="ru-RU"/>
        </w:rPr>
        <w:t xml:space="preserve"> или по электронной почте уведомить Балансодержателя (собственника) за 15 суток до даты вывоза Имущества о дате планируемого вывоза Имущества, при этом указать граждан, проход которых необходим на территорию Балансодержателя, приложить заверенные им копии документов удостоверяющих личность этих граждан, а также список транспортных средств по номерам и маркам, проезд которых планируется на территорию балансодержателя для вывоза Имущества.</w:t>
      </w:r>
    </w:p>
    <w:p w:rsidR="006071CA" w:rsidRPr="006071CA" w:rsidRDefault="006071CA" w:rsidP="006071CA">
      <w:pPr>
        <w:widowControl w:val="0"/>
        <w:numPr>
          <w:ilvl w:val="0"/>
          <w:numId w:val="8"/>
        </w:numPr>
        <w:spacing w:after="0" w:line="240" w:lineRule="auto"/>
        <w:ind w:firstLine="709"/>
        <w:jc w:val="both"/>
        <w:rPr>
          <w:rFonts w:ascii="Times New Roman" w:eastAsia="Courier New" w:hAnsi="Times New Roman" w:cs="Times New Roman"/>
          <w:color w:val="000000"/>
          <w:sz w:val="28"/>
          <w:szCs w:val="28"/>
          <w:lang w:eastAsia="ru-RU"/>
        </w:rPr>
      </w:pPr>
      <w:r w:rsidRPr="006071CA">
        <w:rPr>
          <w:rFonts w:ascii="Times New Roman" w:eastAsia="Courier New" w:hAnsi="Times New Roman" w:cs="Times New Roman"/>
          <w:color w:val="000000"/>
          <w:sz w:val="28"/>
          <w:szCs w:val="28"/>
          <w:lang w:eastAsia="ru-RU"/>
        </w:rPr>
        <w:t>принять и самостоятельно вывезти своими силами и (или) за свой счет Имущество в полном объеме из адреса местоположения Имущества.</w:t>
      </w:r>
    </w:p>
    <w:p w:rsidR="006071CA" w:rsidRPr="006071CA" w:rsidRDefault="006071CA" w:rsidP="006071CA">
      <w:pPr>
        <w:widowControl w:val="0"/>
        <w:numPr>
          <w:ilvl w:val="1"/>
          <w:numId w:val="7"/>
        </w:numPr>
        <w:spacing w:after="0" w:line="240" w:lineRule="auto"/>
        <w:ind w:firstLine="709"/>
        <w:jc w:val="both"/>
        <w:rPr>
          <w:rFonts w:ascii="Times New Roman" w:eastAsia="Courier New" w:hAnsi="Times New Roman" w:cs="Times New Roman"/>
          <w:color w:val="000000"/>
          <w:sz w:val="28"/>
          <w:szCs w:val="28"/>
          <w:lang w:eastAsia="ru-RU"/>
        </w:rPr>
      </w:pPr>
      <w:r w:rsidRPr="006071CA">
        <w:rPr>
          <w:rFonts w:ascii="Times New Roman" w:eastAsia="Courier New" w:hAnsi="Times New Roman" w:cs="Times New Roman"/>
          <w:color w:val="000000"/>
          <w:sz w:val="28"/>
          <w:szCs w:val="28"/>
          <w:lang w:eastAsia="ru-RU"/>
        </w:rPr>
        <w:t>Срок, в течение которого Покупатель обязан принять и вывезти Имущество, является существенным условием исполнения Договора и составляет 30 (тридцать) суток, с момента поступления денежных средств за товар в полном объеме на счет Продавца.</w:t>
      </w:r>
    </w:p>
    <w:p w:rsidR="006071CA" w:rsidRPr="006071CA" w:rsidRDefault="006071CA" w:rsidP="006071CA">
      <w:pPr>
        <w:widowControl w:val="0"/>
        <w:spacing w:after="0" w:line="240" w:lineRule="auto"/>
        <w:ind w:firstLine="709"/>
        <w:jc w:val="both"/>
        <w:rPr>
          <w:rFonts w:ascii="Times New Roman" w:eastAsia="Courier New" w:hAnsi="Times New Roman" w:cs="Times New Roman"/>
          <w:color w:val="000000"/>
          <w:sz w:val="28"/>
          <w:szCs w:val="28"/>
          <w:lang w:eastAsia="ru-RU"/>
        </w:rPr>
      </w:pPr>
      <w:r w:rsidRPr="006071CA">
        <w:rPr>
          <w:rFonts w:ascii="Times New Roman" w:eastAsia="Courier New" w:hAnsi="Times New Roman" w:cs="Times New Roman"/>
          <w:color w:val="000000"/>
          <w:sz w:val="28"/>
          <w:szCs w:val="28"/>
          <w:lang w:eastAsia="ru-RU"/>
        </w:rPr>
        <w:t>При наступлении обстоятельств непреодолимой силы, указанный срок может быть продлен Продавцом на основании ходатайства Покупателя, но не более чем на 15 (пятнадцать) суток.</w:t>
      </w:r>
    </w:p>
    <w:p w:rsidR="006071CA" w:rsidRPr="006071CA" w:rsidRDefault="006071CA" w:rsidP="006071CA">
      <w:pPr>
        <w:widowControl w:val="0"/>
        <w:spacing w:after="0" w:line="240" w:lineRule="auto"/>
        <w:ind w:firstLine="709"/>
        <w:jc w:val="both"/>
        <w:rPr>
          <w:rFonts w:ascii="Times New Roman" w:eastAsia="Courier New" w:hAnsi="Times New Roman" w:cs="Times New Roman"/>
          <w:color w:val="000000"/>
          <w:sz w:val="28"/>
          <w:szCs w:val="28"/>
          <w:lang w:eastAsia="ru-RU"/>
        </w:rPr>
      </w:pPr>
    </w:p>
    <w:p w:rsidR="006071CA" w:rsidRPr="006071CA" w:rsidRDefault="006071CA" w:rsidP="006071CA">
      <w:pPr>
        <w:widowControl w:val="0"/>
        <w:spacing w:after="0" w:line="240" w:lineRule="auto"/>
        <w:ind w:firstLine="709"/>
        <w:jc w:val="center"/>
        <w:rPr>
          <w:rFonts w:ascii="Times New Roman" w:eastAsia="Courier New" w:hAnsi="Times New Roman" w:cs="Times New Roman"/>
          <w:b/>
          <w:color w:val="000000"/>
          <w:sz w:val="28"/>
          <w:szCs w:val="28"/>
          <w:lang w:eastAsia="ru-RU"/>
        </w:rPr>
      </w:pPr>
      <w:r w:rsidRPr="006071CA">
        <w:rPr>
          <w:rFonts w:ascii="Times New Roman" w:eastAsia="Courier New" w:hAnsi="Times New Roman" w:cs="Times New Roman"/>
          <w:b/>
          <w:color w:val="000000"/>
          <w:sz w:val="28"/>
          <w:szCs w:val="28"/>
          <w:lang w:eastAsia="ru-RU"/>
        </w:rPr>
        <w:t>4.</w:t>
      </w:r>
      <w:r w:rsidRPr="006071CA">
        <w:rPr>
          <w:rFonts w:ascii="Times New Roman" w:eastAsia="Courier New" w:hAnsi="Times New Roman" w:cs="Times New Roman"/>
          <w:b/>
          <w:color w:val="000000"/>
          <w:sz w:val="28"/>
          <w:szCs w:val="28"/>
          <w:lang w:eastAsia="ru-RU"/>
        </w:rPr>
        <w:tab/>
        <w:t>Передача и переход права собственности на Имущество</w:t>
      </w:r>
    </w:p>
    <w:p w:rsidR="006071CA" w:rsidRPr="006071CA" w:rsidRDefault="006071CA" w:rsidP="006071CA">
      <w:pPr>
        <w:widowControl w:val="0"/>
        <w:spacing w:after="0" w:line="240" w:lineRule="auto"/>
        <w:ind w:firstLine="709"/>
        <w:jc w:val="both"/>
        <w:rPr>
          <w:rFonts w:ascii="Times New Roman" w:eastAsia="Courier New" w:hAnsi="Times New Roman" w:cs="Times New Roman"/>
          <w:color w:val="000000"/>
          <w:sz w:val="28"/>
          <w:szCs w:val="28"/>
          <w:lang w:eastAsia="ru-RU"/>
        </w:rPr>
      </w:pPr>
      <w:r w:rsidRPr="006071CA">
        <w:rPr>
          <w:rFonts w:ascii="Times New Roman" w:eastAsia="Courier New" w:hAnsi="Times New Roman" w:cs="Times New Roman"/>
          <w:color w:val="000000"/>
          <w:sz w:val="28"/>
          <w:szCs w:val="28"/>
          <w:lang w:eastAsia="ru-RU"/>
        </w:rPr>
        <w:t>4.1.</w:t>
      </w:r>
      <w:r w:rsidRPr="006071CA">
        <w:rPr>
          <w:rFonts w:ascii="Times New Roman" w:eastAsia="Courier New" w:hAnsi="Times New Roman" w:cs="Times New Roman"/>
          <w:color w:val="000000"/>
          <w:sz w:val="28"/>
          <w:szCs w:val="28"/>
          <w:lang w:eastAsia="ru-RU"/>
        </w:rPr>
        <w:tab/>
        <w:t>Передача Имущества, указанного в Приложении № 1, осуществляется на территории Балансодержателей по адресам указанным в Приложении № 1 к настоящему Договору.</w:t>
      </w:r>
    </w:p>
    <w:p w:rsidR="006071CA" w:rsidRPr="006071CA" w:rsidRDefault="006071CA" w:rsidP="006071CA">
      <w:pPr>
        <w:widowControl w:val="0"/>
        <w:spacing w:after="0" w:line="240" w:lineRule="auto"/>
        <w:ind w:firstLine="709"/>
        <w:jc w:val="both"/>
        <w:rPr>
          <w:rFonts w:ascii="Times New Roman" w:eastAsia="Courier New" w:hAnsi="Times New Roman" w:cs="Times New Roman"/>
          <w:color w:val="000000"/>
          <w:sz w:val="28"/>
          <w:szCs w:val="28"/>
          <w:lang w:eastAsia="ru-RU"/>
        </w:rPr>
      </w:pPr>
      <w:r w:rsidRPr="006071CA">
        <w:rPr>
          <w:rFonts w:ascii="Times New Roman" w:eastAsia="Courier New" w:hAnsi="Times New Roman" w:cs="Times New Roman"/>
          <w:color w:val="000000"/>
          <w:sz w:val="28"/>
          <w:szCs w:val="28"/>
          <w:lang w:eastAsia="ru-RU"/>
        </w:rPr>
        <w:t>4.2.</w:t>
      </w:r>
      <w:r w:rsidRPr="006071CA">
        <w:rPr>
          <w:rFonts w:ascii="Times New Roman" w:eastAsia="Courier New" w:hAnsi="Times New Roman" w:cs="Times New Roman"/>
          <w:color w:val="000000"/>
          <w:sz w:val="28"/>
          <w:szCs w:val="28"/>
          <w:lang w:eastAsia="ru-RU"/>
        </w:rPr>
        <w:tab/>
        <w:t xml:space="preserve">Имущество передается Покупателю при предъявлении договора купли-продажи, </w:t>
      </w:r>
      <w:r w:rsidRPr="008B7416">
        <w:rPr>
          <w:rFonts w:ascii="Times New Roman" w:eastAsia="Courier New" w:hAnsi="Times New Roman" w:cs="Times New Roman"/>
          <w:color w:val="000000"/>
          <w:sz w:val="28"/>
          <w:szCs w:val="28"/>
          <w:lang w:eastAsia="ru-RU"/>
        </w:rPr>
        <w:t>счет-наряда,</w:t>
      </w:r>
      <w:r w:rsidRPr="006071CA">
        <w:rPr>
          <w:rFonts w:ascii="Times New Roman" w:eastAsia="Courier New" w:hAnsi="Times New Roman" w:cs="Times New Roman"/>
          <w:color w:val="000000"/>
          <w:sz w:val="28"/>
          <w:szCs w:val="28"/>
          <w:lang w:eastAsia="ru-RU"/>
        </w:rPr>
        <w:t xml:space="preserve"> выписанного Продавцом на получение Имущества, документа, удостоверяющего личность, а также доверенности на право получения этого Имущества (в случае получения Имущества представителем Покупателя, отличным от представленного в настоящем Договоре).</w:t>
      </w:r>
    </w:p>
    <w:p w:rsidR="006071CA" w:rsidRPr="006071CA" w:rsidRDefault="006071CA" w:rsidP="006071CA">
      <w:pPr>
        <w:widowControl w:val="0"/>
        <w:spacing w:after="0" w:line="240" w:lineRule="auto"/>
        <w:ind w:firstLine="709"/>
        <w:jc w:val="both"/>
        <w:rPr>
          <w:rFonts w:ascii="Times New Roman" w:eastAsia="Courier New" w:hAnsi="Times New Roman" w:cs="Times New Roman"/>
          <w:color w:val="000000"/>
          <w:sz w:val="28"/>
          <w:szCs w:val="28"/>
          <w:lang w:eastAsia="ru-RU"/>
        </w:rPr>
      </w:pPr>
      <w:r w:rsidRPr="006071CA">
        <w:rPr>
          <w:rFonts w:ascii="Times New Roman" w:eastAsia="Courier New" w:hAnsi="Times New Roman" w:cs="Times New Roman"/>
          <w:color w:val="000000"/>
          <w:sz w:val="28"/>
          <w:szCs w:val="28"/>
          <w:lang w:eastAsia="ru-RU"/>
        </w:rPr>
        <w:t>4.3.</w:t>
      </w:r>
      <w:r w:rsidRPr="006071CA">
        <w:rPr>
          <w:rFonts w:ascii="Times New Roman" w:eastAsia="Courier New" w:hAnsi="Times New Roman" w:cs="Times New Roman"/>
          <w:color w:val="000000"/>
          <w:sz w:val="28"/>
          <w:szCs w:val="28"/>
          <w:lang w:eastAsia="ru-RU"/>
        </w:rPr>
        <w:tab/>
        <w:t>Обязанность Покупателя принять Имущество, а Продавца передать Имущество, считается исполненной после подписания Сторонами Акта приема-передачи и счет-наряда на получение Имущества.</w:t>
      </w:r>
    </w:p>
    <w:p w:rsidR="006071CA" w:rsidRPr="006071CA" w:rsidRDefault="006071CA" w:rsidP="006071CA">
      <w:pPr>
        <w:widowControl w:val="0"/>
        <w:spacing w:after="0" w:line="240" w:lineRule="auto"/>
        <w:ind w:firstLine="709"/>
        <w:jc w:val="both"/>
        <w:rPr>
          <w:rFonts w:ascii="Times New Roman" w:eastAsia="Courier New" w:hAnsi="Times New Roman" w:cs="Times New Roman"/>
          <w:color w:val="000000"/>
          <w:sz w:val="28"/>
          <w:szCs w:val="28"/>
          <w:lang w:eastAsia="ru-RU"/>
        </w:rPr>
      </w:pPr>
      <w:r w:rsidRPr="006071CA">
        <w:rPr>
          <w:rFonts w:ascii="Times New Roman" w:eastAsia="Courier New" w:hAnsi="Times New Roman" w:cs="Times New Roman"/>
          <w:color w:val="000000"/>
          <w:sz w:val="28"/>
          <w:szCs w:val="28"/>
          <w:lang w:eastAsia="ru-RU"/>
        </w:rPr>
        <w:t>4.4.</w:t>
      </w:r>
      <w:r w:rsidRPr="006071CA">
        <w:rPr>
          <w:rFonts w:ascii="Times New Roman" w:eastAsia="Courier New" w:hAnsi="Times New Roman" w:cs="Times New Roman"/>
          <w:color w:val="000000"/>
          <w:sz w:val="28"/>
          <w:szCs w:val="28"/>
          <w:lang w:eastAsia="ru-RU"/>
        </w:rPr>
        <w:tab/>
        <w:t>Ответственность за сохранность, бремя содержания и риск случайной гибели (случайного повреждения) имущества переходят к Покупателю после подписания документов на получение Имущества, предусмотренных п. 4.3 настоящего Договора. В том случае, если Покупатель не вывез имущество в полном объеме в сроки, установленные п. 3.5 настоящего Договора, ответственность за сохранность, бремя содержания и риск случайной гибели (случайного повреждения) имущества переходят к Покупателю.</w:t>
      </w:r>
    </w:p>
    <w:p w:rsidR="006071CA" w:rsidRPr="006071CA" w:rsidRDefault="006071CA" w:rsidP="006071CA">
      <w:pPr>
        <w:widowControl w:val="0"/>
        <w:tabs>
          <w:tab w:val="left" w:leader="underscore" w:pos="2660"/>
          <w:tab w:val="left" w:leader="underscore" w:pos="5967"/>
          <w:tab w:val="left" w:leader="underscore" w:pos="9010"/>
        </w:tabs>
        <w:spacing w:after="0" w:line="210" w:lineRule="exact"/>
        <w:ind w:left="20"/>
        <w:rPr>
          <w:rFonts w:ascii="Courier New" w:eastAsia="Courier New" w:hAnsi="Courier New" w:cs="Courier New"/>
          <w:color w:val="000000"/>
          <w:sz w:val="32"/>
          <w:szCs w:val="24"/>
          <w:lang w:eastAsia="ru-RU"/>
        </w:rPr>
      </w:pPr>
    </w:p>
    <w:p w:rsidR="006071CA" w:rsidRPr="006071CA" w:rsidRDefault="006071CA" w:rsidP="006071CA">
      <w:pPr>
        <w:widowControl w:val="0"/>
        <w:spacing w:after="0" w:line="240" w:lineRule="auto"/>
        <w:jc w:val="center"/>
        <w:rPr>
          <w:rFonts w:ascii="Times New Roman" w:eastAsia="Courier New" w:hAnsi="Times New Roman" w:cs="Times New Roman"/>
          <w:b/>
          <w:color w:val="000000"/>
          <w:sz w:val="28"/>
          <w:szCs w:val="28"/>
          <w:lang w:eastAsia="ru-RU"/>
        </w:rPr>
      </w:pPr>
      <w:r w:rsidRPr="006071CA">
        <w:rPr>
          <w:rFonts w:ascii="Times New Roman" w:eastAsia="Courier New" w:hAnsi="Times New Roman" w:cs="Times New Roman"/>
          <w:b/>
          <w:color w:val="000000"/>
          <w:sz w:val="28"/>
          <w:szCs w:val="28"/>
          <w:lang w:eastAsia="ru-RU"/>
        </w:rPr>
        <w:t>5.</w:t>
      </w:r>
      <w:r w:rsidRPr="006071CA">
        <w:rPr>
          <w:rFonts w:ascii="Times New Roman" w:eastAsia="Courier New" w:hAnsi="Times New Roman" w:cs="Times New Roman"/>
          <w:b/>
          <w:color w:val="000000"/>
          <w:sz w:val="28"/>
          <w:szCs w:val="28"/>
          <w:lang w:eastAsia="ru-RU"/>
        </w:rPr>
        <w:tab/>
        <w:t>Ответственность Сторон</w:t>
      </w:r>
    </w:p>
    <w:p w:rsidR="006071CA" w:rsidRPr="006071CA" w:rsidRDefault="006071CA" w:rsidP="006071CA">
      <w:pPr>
        <w:widowControl w:val="0"/>
        <w:spacing w:after="0" w:line="240" w:lineRule="auto"/>
        <w:ind w:firstLine="709"/>
        <w:jc w:val="both"/>
        <w:rPr>
          <w:rFonts w:ascii="Times New Roman" w:eastAsia="Courier New" w:hAnsi="Times New Roman" w:cs="Times New Roman"/>
          <w:color w:val="000000"/>
          <w:sz w:val="28"/>
          <w:szCs w:val="28"/>
          <w:lang w:eastAsia="ru-RU"/>
        </w:rPr>
      </w:pPr>
      <w:r w:rsidRPr="006071CA">
        <w:rPr>
          <w:rFonts w:ascii="Times New Roman" w:eastAsia="Courier New" w:hAnsi="Times New Roman" w:cs="Times New Roman"/>
          <w:color w:val="000000"/>
          <w:sz w:val="28"/>
          <w:szCs w:val="28"/>
          <w:lang w:eastAsia="ru-RU"/>
        </w:rPr>
        <w:t>5.1.</w:t>
      </w:r>
      <w:r w:rsidRPr="006071CA">
        <w:rPr>
          <w:rFonts w:ascii="Times New Roman" w:eastAsia="Courier New" w:hAnsi="Times New Roman" w:cs="Times New Roman"/>
          <w:color w:val="000000"/>
          <w:sz w:val="28"/>
          <w:szCs w:val="28"/>
          <w:lang w:eastAsia="ru-RU"/>
        </w:rPr>
        <w:tab/>
        <w:t>За невыполнение или ненадлежащее выполнение своих обязательств по настоящему Договору Стороны несут ответственность в соответствии с законодательством Российской Федерации и настоящим Договором.</w:t>
      </w:r>
    </w:p>
    <w:p w:rsidR="006071CA" w:rsidRPr="006071CA" w:rsidRDefault="006071CA" w:rsidP="006071CA">
      <w:pPr>
        <w:widowControl w:val="0"/>
        <w:spacing w:after="0" w:line="240" w:lineRule="auto"/>
        <w:ind w:firstLine="709"/>
        <w:jc w:val="both"/>
        <w:rPr>
          <w:rFonts w:ascii="Times New Roman" w:eastAsia="Courier New" w:hAnsi="Times New Roman" w:cs="Times New Roman"/>
          <w:color w:val="000000"/>
          <w:sz w:val="28"/>
          <w:szCs w:val="28"/>
          <w:lang w:eastAsia="ru-RU"/>
        </w:rPr>
      </w:pPr>
      <w:r w:rsidRPr="006071CA">
        <w:rPr>
          <w:rFonts w:ascii="Times New Roman" w:eastAsia="Courier New" w:hAnsi="Times New Roman" w:cs="Times New Roman"/>
          <w:color w:val="000000"/>
          <w:sz w:val="28"/>
          <w:szCs w:val="28"/>
          <w:lang w:eastAsia="ru-RU"/>
        </w:rPr>
        <w:t>5.2.</w:t>
      </w:r>
      <w:r w:rsidRPr="006071CA">
        <w:rPr>
          <w:rFonts w:ascii="Times New Roman" w:eastAsia="Courier New" w:hAnsi="Times New Roman" w:cs="Times New Roman"/>
          <w:color w:val="000000"/>
          <w:sz w:val="28"/>
          <w:szCs w:val="28"/>
          <w:lang w:eastAsia="ru-RU"/>
        </w:rPr>
        <w:tab/>
        <w:t>За нарушение срока оплаты Имущества, установленного в п. 2.3 настоящего Договора, Покупатель уплачивает Продавцу пени в размере 0,1% от неоплаченной суммы за каждый день просрочки.</w:t>
      </w:r>
    </w:p>
    <w:p w:rsidR="006071CA" w:rsidRPr="006071CA" w:rsidRDefault="006071CA" w:rsidP="006071CA">
      <w:pPr>
        <w:widowControl w:val="0"/>
        <w:spacing w:after="0" w:line="240" w:lineRule="auto"/>
        <w:ind w:firstLine="709"/>
        <w:jc w:val="both"/>
        <w:rPr>
          <w:rFonts w:ascii="Times New Roman" w:eastAsia="Courier New" w:hAnsi="Times New Roman" w:cs="Times New Roman"/>
          <w:color w:val="000000"/>
          <w:sz w:val="28"/>
          <w:szCs w:val="28"/>
          <w:lang w:eastAsia="ru-RU"/>
        </w:rPr>
      </w:pPr>
      <w:r w:rsidRPr="006071CA">
        <w:rPr>
          <w:rFonts w:ascii="Times New Roman" w:eastAsia="Courier New" w:hAnsi="Times New Roman" w:cs="Times New Roman"/>
          <w:color w:val="000000"/>
          <w:sz w:val="28"/>
          <w:szCs w:val="28"/>
          <w:lang w:eastAsia="ru-RU"/>
        </w:rPr>
        <w:t>Уплата пени не освобождает Покупателя от оплаты суммы, указанной в п. 2.3. настоящего Договора.</w:t>
      </w:r>
    </w:p>
    <w:p w:rsidR="006071CA" w:rsidRPr="006071CA" w:rsidRDefault="006071CA" w:rsidP="006071CA">
      <w:pPr>
        <w:widowControl w:val="0"/>
        <w:spacing w:after="0" w:line="240" w:lineRule="auto"/>
        <w:ind w:firstLine="709"/>
        <w:jc w:val="both"/>
        <w:rPr>
          <w:rFonts w:ascii="Times New Roman" w:eastAsia="Courier New" w:hAnsi="Times New Roman" w:cs="Times New Roman"/>
          <w:color w:val="000000"/>
          <w:sz w:val="28"/>
          <w:szCs w:val="28"/>
          <w:lang w:eastAsia="ru-RU"/>
        </w:rPr>
      </w:pPr>
      <w:r w:rsidRPr="006071CA">
        <w:rPr>
          <w:rFonts w:ascii="Times New Roman" w:eastAsia="Courier New" w:hAnsi="Times New Roman" w:cs="Times New Roman"/>
          <w:color w:val="000000"/>
          <w:sz w:val="28"/>
          <w:szCs w:val="28"/>
          <w:lang w:eastAsia="ru-RU"/>
        </w:rPr>
        <w:t>5.3.</w:t>
      </w:r>
      <w:r w:rsidRPr="006071CA">
        <w:rPr>
          <w:rFonts w:ascii="Times New Roman" w:eastAsia="Courier New" w:hAnsi="Times New Roman" w:cs="Times New Roman"/>
          <w:color w:val="000000"/>
          <w:sz w:val="28"/>
          <w:szCs w:val="28"/>
          <w:lang w:eastAsia="ru-RU"/>
        </w:rPr>
        <w:tab/>
        <w:t>В случае, если Покупатель не оплатит стоимость Имущества по Договору согласно п. 2.3 в срок, указанный в п.2.3. настоящего Договора, Продавец вправе отказаться от исполнения Договора в одностороннем порядке путем направления Покупателю письменного требования (уведомления) об одностороннем отказе от исполнения договора (далее - Уведомления).</w:t>
      </w:r>
    </w:p>
    <w:p w:rsidR="006071CA" w:rsidRPr="006071CA" w:rsidRDefault="006071CA" w:rsidP="006071CA">
      <w:pPr>
        <w:widowControl w:val="0"/>
        <w:spacing w:after="0" w:line="240" w:lineRule="auto"/>
        <w:ind w:firstLine="709"/>
        <w:jc w:val="both"/>
        <w:rPr>
          <w:rFonts w:ascii="Times New Roman" w:eastAsia="Courier New" w:hAnsi="Times New Roman" w:cs="Times New Roman"/>
          <w:color w:val="000000"/>
          <w:sz w:val="28"/>
          <w:szCs w:val="28"/>
          <w:lang w:eastAsia="ru-RU"/>
        </w:rPr>
      </w:pPr>
      <w:r w:rsidRPr="006071CA">
        <w:rPr>
          <w:rFonts w:ascii="Times New Roman" w:eastAsia="Courier New" w:hAnsi="Times New Roman" w:cs="Times New Roman"/>
          <w:color w:val="000000"/>
          <w:sz w:val="28"/>
          <w:szCs w:val="28"/>
          <w:lang w:eastAsia="ru-RU"/>
        </w:rPr>
        <w:t>5.4.</w:t>
      </w:r>
      <w:r w:rsidRPr="006071CA">
        <w:rPr>
          <w:rFonts w:ascii="Times New Roman" w:eastAsia="Courier New" w:hAnsi="Times New Roman" w:cs="Times New Roman"/>
          <w:color w:val="000000"/>
          <w:sz w:val="28"/>
          <w:szCs w:val="28"/>
          <w:lang w:eastAsia="ru-RU"/>
        </w:rPr>
        <w:tab/>
        <w:t>Настоящий Договор считается расторгнутым по основанию, предусмотренному п. 5.3 настоящего Договора, с даты отправления Продавцом указанного Уведомления. В данном случае оформление Сторонами дополнительного соглашения о расторжении настоящего Договора не требуется.</w:t>
      </w:r>
    </w:p>
    <w:p w:rsidR="006071CA" w:rsidRPr="006071CA" w:rsidRDefault="006071CA" w:rsidP="006071CA">
      <w:pPr>
        <w:widowControl w:val="0"/>
        <w:spacing w:after="0" w:line="240" w:lineRule="auto"/>
        <w:ind w:firstLine="709"/>
        <w:jc w:val="both"/>
        <w:rPr>
          <w:rFonts w:ascii="Times New Roman" w:eastAsia="Courier New" w:hAnsi="Times New Roman" w:cs="Times New Roman"/>
          <w:color w:val="000000"/>
          <w:sz w:val="28"/>
          <w:szCs w:val="28"/>
          <w:lang w:eastAsia="ru-RU"/>
        </w:rPr>
      </w:pPr>
      <w:r w:rsidRPr="006071CA">
        <w:rPr>
          <w:rFonts w:ascii="Times New Roman" w:eastAsia="Courier New" w:hAnsi="Times New Roman" w:cs="Times New Roman"/>
          <w:color w:val="000000"/>
          <w:sz w:val="28"/>
          <w:szCs w:val="28"/>
          <w:lang w:eastAsia="ru-RU"/>
        </w:rPr>
        <w:t>5.5.</w:t>
      </w:r>
      <w:r w:rsidRPr="006071CA">
        <w:rPr>
          <w:rFonts w:ascii="Times New Roman" w:eastAsia="Courier New" w:hAnsi="Times New Roman" w:cs="Times New Roman"/>
          <w:color w:val="000000"/>
          <w:sz w:val="28"/>
          <w:szCs w:val="28"/>
          <w:lang w:eastAsia="ru-RU"/>
        </w:rPr>
        <w:tab/>
        <w:t xml:space="preserve">При расторжении настоящего Договора по вине Покупателя по </w:t>
      </w:r>
      <w:r w:rsidRPr="006071CA">
        <w:rPr>
          <w:rFonts w:ascii="Times New Roman" w:eastAsia="Courier New" w:hAnsi="Times New Roman" w:cs="Times New Roman"/>
          <w:color w:val="000000"/>
          <w:sz w:val="28"/>
          <w:szCs w:val="28"/>
          <w:lang w:eastAsia="ru-RU"/>
        </w:rPr>
        <w:lastRenderedPageBreak/>
        <w:t>основанию, предусмотренному п. 5.3, задаток ему не возвращается.</w:t>
      </w:r>
    </w:p>
    <w:p w:rsidR="006071CA" w:rsidRPr="006071CA" w:rsidRDefault="006071CA" w:rsidP="006071CA">
      <w:pPr>
        <w:widowControl w:val="0"/>
        <w:spacing w:after="0" w:line="240" w:lineRule="auto"/>
        <w:ind w:firstLine="709"/>
        <w:jc w:val="both"/>
        <w:rPr>
          <w:rFonts w:ascii="Times New Roman" w:eastAsia="Courier New" w:hAnsi="Times New Roman" w:cs="Times New Roman"/>
          <w:color w:val="000000"/>
          <w:sz w:val="28"/>
          <w:szCs w:val="28"/>
          <w:lang w:eastAsia="ru-RU"/>
        </w:rPr>
      </w:pPr>
      <w:r w:rsidRPr="006071CA">
        <w:rPr>
          <w:rFonts w:ascii="Times New Roman" w:eastAsia="Courier New" w:hAnsi="Times New Roman" w:cs="Times New Roman"/>
          <w:color w:val="000000"/>
          <w:sz w:val="28"/>
          <w:szCs w:val="28"/>
          <w:lang w:eastAsia="ru-RU"/>
        </w:rPr>
        <w:t>5.6.</w:t>
      </w:r>
      <w:r w:rsidRPr="006071CA">
        <w:rPr>
          <w:rFonts w:ascii="Times New Roman" w:eastAsia="Courier New" w:hAnsi="Times New Roman" w:cs="Times New Roman"/>
          <w:color w:val="000000"/>
          <w:sz w:val="28"/>
          <w:szCs w:val="28"/>
          <w:lang w:eastAsia="ru-RU"/>
        </w:rPr>
        <w:tab/>
        <w:t>При исполнении Договора не допускается перемена Покупателя, за исключением случаев, если новый Покупатель является правопреемником Покупателя по Договору вследствие реорганизации юридического лица.</w:t>
      </w:r>
    </w:p>
    <w:p w:rsidR="006071CA" w:rsidRPr="006071CA" w:rsidRDefault="006071CA" w:rsidP="006071CA">
      <w:pPr>
        <w:widowControl w:val="0"/>
        <w:spacing w:after="0" w:line="240" w:lineRule="auto"/>
        <w:ind w:firstLine="709"/>
        <w:jc w:val="both"/>
        <w:rPr>
          <w:rFonts w:ascii="Times New Roman" w:eastAsia="Courier New" w:hAnsi="Times New Roman" w:cs="Times New Roman"/>
          <w:color w:val="000000"/>
          <w:sz w:val="28"/>
          <w:szCs w:val="28"/>
          <w:lang w:eastAsia="ru-RU"/>
        </w:rPr>
      </w:pPr>
      <w:r w:rsidRPr="006071CA">
        <w:rPr>
          <w:rFonts w:ascii="Times New Roman" w:eastAsia="Courier New" w:hAnsi="Times New Roman" w:cs="Times New Roman"/>
          <w:color w:val="000000"/>
          <w:sz w:val="28"/>
          <w:szCs w:val="28"/>
          <w:lang w:eastAsia="ru-RU"/>
        </w:rPr>
        <w:t>5.7.</w:t>
      </w:r>
      <w:r w:rsidRPr="006071CA">
        <w:rPr>
          <w:rFonts w:ascii="Times New Roman" w:eastAsia="Courier New" w:hAnsi="Times New Roman" w:cs="Times New Roman"/>
          <w:color w:val="000000"/>
          <w:sz w:val="28"/>
          <w:szCs w:val="28"/>
          <w:lang w:eastAsia="ru-RU"/>
        </w:rPr>
        <w:tab/>
        <w:t xml:space="preserve">В случае просрочки исполнения Покупателем обязательства, предусмотренного </w:t>
      </w:r>
      <w:proofErr w:type="spellStart"/>
      <w:r w:rsidRPr="006071CA">
        <w:rPr>
          <w:rFonts w:ascii="Times New Roman" w:eastAsia="Courier New" w:hAnsi="Times New Roman" w:cs="Times New Roman"/>
          <w:color w:val="000000"/>
          <w:sz w:val="28"/>
          <w:szCs w:val="28"/>
          <w:lang w:eastAsia="ru-RU"/>
        </w:rPr>
        <w:t>абз</w:t>
      </w:r>
      <w:proofErr w:type="spellEnd"/>
      <w:r w:rsidRPr="006071CA">
        <w:rPr>
          <w:rFonts w:ascii="Times New Roman" w:eastAsia="Courier New" w:hAnsi="Times New Roman" w:cs="Times New Roman"/>
          <w:color w:val="000000"/>
          <w:sz w:val="28"/>
          <w:szCs w:val="28"/>
          <w:lang w:eastAsia="ru-RU"/>
        </w:rPr>
        <w:t>. 4 п. 3.4. Договора, Продавец вправе потребовать неустойку (пени). Неустойка (пени) начисляется за каждый день просрочки Покупателем исполнения обязательства, предусмотренного Договором, начиная со дня, следующего после дня истечения установленного Договором срока исполнения указанного обязательства. Размер такой неустойки (пени) устанавливается Договором в размере 1/300 ключевой ставки ЦБ от итоговой цены продажи Имущества, указанной в п. 2.1. Договора, за каждый день просрочки.</w:t>
      </w:r>
    </w:p>
    <w:p w:rsidR="006071CA" w:rsidRPr="006071CA" w:rsidRDefault="006071CA" w:rsidP="006071CA">
      <w:pPr>
        <w:widowControl w:val="0"/>
        <w:spacing w:after="0" w:line="240" w:lineRule="auto"/>
        <w:ind w:firstLine="709"/>
        <w:jc w:val="both"/>
        <w:rPr>
          <w:rFonts w:ascii="Times New Roman" w:eastAsia="Courier New" w:hAnsi="Times New Roman" w:cs="Times New Roman"/>
          <w:color w:val="000000"/>
          <w:sz w:val="28"/>
          <w:szCs w:val="28"/>
          <w:lang w:eastAsia="ru-RU"/>
        </w:rPr>
      </w:pPr>
      <w:r w:rsidRPr="006071CA">
        <w:rPr>
          <w:rFonts w:ascii="Times New Roman" w:eastAsia="Courier New" w:hAnsi="Times New Roman" w:cs="Times New Roman"/>
          <w:color w:val="000000"/>
          <w:sz w:val="28"/>
          <w:szCs w:val="28"/>
          <w:lang w:eastAsia="ru-RU"/>
        </w:rPr>
        <w:t>5.8.</w:t>
      </w:r>
      <w:r w:rsidRPr="006071CA">
        <w:rPr>
          <w:rFonts w:ascii="Times New Roman" w:eastAsia="Courier New" w:hAnsi="Times New Roman" w:cs="Times New Roman"/>
          <w:color w:val="000000"/>
          <w:sz w:val="28"/>
          <w:szCs w:val="28"/>
          <w:lang w:eastAsia="ru-RU"/>
        </w:rPr>
        <w:tab/>
        <w:t xml:space="preserve">В случае нарушения Покупателем срока вывоза Имущества, предусмотренного </w:t>
      </w:r>
      <w:proofErr w:type="spellStart"/>
      <w:r w:rsidRPr="006071CA">
        <w:rPr>
          <w:rFonts w:ascii="Times New Roman" w:eastAsia="Courier New" w:hAnsi="Times New Roman" w:cs="Times New Roman"/>
          <w:color w:val="000000"/>
          <w:sz w:val="28"/>
          <w:szCs w:val="28"/>
          <w:lang w:eastAsia="ru-RU"/>
        </w:rPr>
        <w:t>абз</w:t>
      </w:r>
      <w:proofErr w:type="spellEnd"/>
      <w:r w:rsidRPr="006071CA">
        <w:rPr>
          <w:rFonts w:ascii="Times New Roman" w:eastAsia="Courier New" w:hAnsi="Times New Roman" w:cs="Times New Roman"/>
          <w:color w:val="000000"/>
          <w:sz w:val="28"/>
          <w:szCs w:val="28"/>
          <w:lang w:eastAsia="ru-RU"/>
        </w:rPr>
        <w:t>. 4 п.</w:t>
      </w:r>
      <w:r w:rsidRPr="006071CA">
        <w:rPr>
          <w:rFonts w:ascii="Courier New" w:eastAsia="Courier New" w:hAnsi="Courier New" w:cs="Courier New"/>
          <w:color w:val="000000"/>
          <w:sz w:val="24"/>
          <w:szCs w:val="24"/>
          <w:lang w:eastAsia="ru-RU"/>
        </w:rPr>
        <w:t xml:space="preserve"> </w:t>
      </w:r>
      <w:r w:rsidRPr="006071CA">
        <w:rPr>
          <w:rFonts w:ascii="Times New Roman" w:eastAsia="Courier New" w:hAnsi="Times New Roman" w:cs="Times New Roman"/>
          <w:color w:val="000000"/>
          <w:sz w:val="28"/>
          <w:szCs w:val="28"/>
          <w:lang w:eastAsia="ru-RU"/>
        </w:rPr>
        <w:t>3.4. Договора, Продавец вправе расторгнуть настоящий Договор в одностороннем порядке, при этом Покупатель лишается права на получение не принятого по Договору имущества, а денежные средства, предусмотренные п. 2.1. Договора, возврату не подлежат.</w:t>
      </w:r>
    </w:p>
    <w:p w:rsidR="006071CA" w:rsidRPr="006071CA" w:rsidRDefault="006071CA" w:rsidP="006071CA">
      <w:pPr>
        <w:widowControl w:val="0"/>
        <w:spacing w:after="0" w:line="240" w:lineRule="auto"/>
        <w:ind w:firstLine="709"/>
        <w:jc w:val="both"/>
        <w:rPr>
          <w:rFonts w:ascii="Times New Roman" w:eastAsia="Courier New" w:hAnsi="Times New Roman" w:cs="Times New Roman"/>
          <w:color w:val="000000"/>
          <w:sz w:val="28"/>
          <w:szCs w:val="28"/>
          <w:lang w:eastAsia="ru-RU"/>
        </w:rPr>
      </w:pPr>
      <w:r w:rsidRPr="006071CA">
        <w:rPr>
          <w:rFonts w:ascii="Times New Roman" w:eastAsia="Courier New" w:hAnsi="Times New Roman" w:cs="Times New Roman"/>
          <w:color w:val="000000"/>
          <w:sz w:val="28"/>
          <w:szCs w:val="28"/>
          <w:lang w:eastAsia="ru-RU"/>
        </w:rPr>
        <w:t>Расторжение Договора производится Продавцом аналогично порядку, предусмотренному в п. 5.4. Договора.</w:t>
      </w:r>
    </w:p>
    <w:p w:rsidR="006071CA" w:rsidRPr="006071CA" w:rsidRDefault="006071CA" w:rsidP="006071CA">
      <w:pPr>
        <w:widowControl w:val="0"/>
        <w:spacing w:after="0" w:line="240" w:lineRule="auto"/>
        <w:ind w:firstLine="709"/>
        <w:jc w:val="both"/>
        <w:rPr>
          <w:rFonts w:ascii="Times New Roman" w:eastAsia="Courier New" w:hAnsi="Times New Roman" w:cs="Times New Roman"/>
          <w:color w:val="000000"/>
          <w:sz w:val="28"/>
          <w:szCs w:val="28"/>
          <w:lang w:eastAsia="ru-RU"/>
        </w:rPr>
      </w:pPr>
      <w:r w:rsidRPr="006071CA">
        <w:rPr>
          <w:rFonts w:ascii="Times New Roman" w:eastAsia="Courier New" w:hAnsi="Times New Roman" w:cs="Times New Roman"/>
          <w:color w:val="000000"/>
          <w:sz w:val="28"/>
          <w:szCs w:val="28"/>
          <w:lang w:eastAsia="ru-RU"/>
        </w:rPr>
        <w:t>5.9.</w:t>
      </w:r>
      <w:r w:rsidRPr="006071CA">
        <w:rPr>
          <w:rFonts w:ascii="Times New Roman" w:eastAsia="Courier New" w:hAnsi="Times New Roman" w:cs="Times New Roman"/>
          <w:color w:val="000000"/>
          <w:sz w:val="28"/>
          <w:szCs w:val="28"/>
          <w:lang w:eastAsia="ru-RU"/>
        </w:rPr>
        <w:tab/>
        <w:t xml:space="preserve">В случае нарушения Покупателем срока, предусмотренного </w:t>
      </w:r>
      <w:proofErr w:type="spellStart"/>
      <w:r w:rsidRPr="006071CA">
        <w:rPr>
          <w:rFonts w:ascii="Times New Roman" w:eastAsia="Courier New" w:hAnsi="Times New Roman" w:cs="Times New Roman"/>
          <w:color w:val="000000"/>
          <w:sz w:val="28"/>
          <w:szCs w:val="28"/>
          <w:lang w:eastAsia="ru-RU"/>
        </w:rPr>
        <w:t>абз</w:t>
      </w:r>
      <w:proofErr w:type="spellEnd"/>
      <w:r w:rsidRPr="006071CA">
        <w:rPr>
          <w:rFonts w:ascii="Times New Roman" w:eastAsia="Courier New" w:hAnsi="Times New Roman" w:cs="Times New Roman"/>
          <w:color w:val="000000"/>
          <w:sz w:val="28"/>
          <w:szCs w:val="28"/>
          <w:lang w:eastAsia="ru-RU"/>
        </w:rPr>
        <w:t>. 3 п. 3.4. Договора, Продавец вправе потребовать уплаты штрафа в размере 50 000 (Пятьдесят тысяч) рублей 00 копеек, а также неустойки в размере                        3 000 (Три тысячи) рублей 00 копеек за каждый день просрочки.</w:t>
      </w:r>
    </w:p>
    <w:p w:rsidR="006071CA" w:rsidRPr="006071CA" w:rsidRDefault="006071CA" w:rsidP="006071CA">
      <w:pPr>
        <w:widowControl w:val="0"/>
        <w:spacing w:after="0" w:line="240" w:lineRule="auto"/>
        <w:ind w:firstLine="709"/>
        <w:jc w:val="both"/>
        <w:rPr>
          <w:rFonts w:ascii="Times New Roman" w:eastAsia="Courier New" w:hAnsi="Times New Roman" w:cs="Times New Roman"/>
          <w:color w:val="000000"/>
          <w:sz w:val="28"/>
          <w:szCs w:val="28"/>
          <w:lang w:eastAsia="ru-RU"/>
        </w:rPr>
      </w:pPr>
      <w:r w:rsidRPr="006071CA">
        <w:rPr>
          <w:rFonts w:ascii="Times New Roman" w:eastAsia="Courier New" w:hAnsi="Times New Roman" w:cs="Times New Roman"/>
          <w:color w:val="000000"/>
          <w:sz w:val="28"/>
          <w:szCs w:val="28"/>
          <w:lang w:eastAsia="ru-RU"/>
        </w:rPr>
        <w:t>5.10.</w:t>
      </w:r>
      <w:r w:rsidRPr="006071CA">
        <w:rPr>
          <w:rFonts w:ascii="Times New Roman" w:eastAsia="Courier New" w:hAnsi="Times New Roman" w:cs="Times New Roman"/>
          <w:color w:val="000000"/>
          <w:sz w:val="28"/>
          <w:szCs w:val="28"/>
          <w:lang w:eastAsia="ru-RU"/>
        </w:rPr>
        <w:tab/>
        <w:t xml:space="preserve">В случае нарушения Покупателем срока получения распорядительных документов, предусмотренного </w:t>
      </w:r>
      <w:proofErr w:type="spellStart"/>
      <w:r w:rsidRPr="006071CA">
        <w:rPr>
          <w:rFonts w:ascii="Times New Roman" w:eastAsia="Courier New" w:hAnsi="Times New Roman" w:cs="Times New Roman"/>
          <w:color w:val="000000"/>
          <w:sz w:val="28"/>
          <w:szCs w:val="28"/>
          <w:lang w:eastAsia="ru-RU"/>
        </w:rPr>
        <w:t>абз</w:t>
      </w:r>
      <w:proofErr w:type="spellEnd"/>
      <w:r w:rsidRPr="006071CA">
        <w:rPr>
          <w:rFonts w:ascii="Times New Roman" w:eastAsia="Courier New" w:hAnsi="Times New Roman" w:cs="Times New Roman"/>
          <w:color w:val="000000"/>
          <w:sz w:val="28"/>
          <w:szCs w:val="28"/>
          <w:lang w:eastAsia="ru-RU"/>
        </w:rPr>
        <w:t>. 3 п. 3.4. Договора, более, чем на 10 календарных дней, Продавец вправе расторгнуть настоящий Договор в одностороннем внесудебном порядке. Уплаченные за имущество денежные средства возврату не подлежат.</w:t>
      </w:r>
    </w:p>
    <w:p w:rsidR="006071CA" w:rsidRPr="006071CA" w:rsidRDefault="006071CA" w:rsidP="006071CA">
      <w:pPr>
        <w:widowControl w:val="0"/>
        <w:spacing w:after="0" w:line="240" w:lineRule="auto"/>
        <w:ind w:firstLine="709"/>
        <w:jc w:val="both"/>
        <w:rPr>
          <w:rFonts w:ascii="Times New Roman" w:eastAsia="Courier New" w:hAnsi="Times New Roman" w:cs="Times New Roman"/>
          <w:color w:val="000000"/>
          <w:sz w:val="28"/>
          <w:szCs w:val="28"/>
          <w:lang w:eastAsia="ru-RU"/>
        </w:rPr>
      </w:pPr>
    </w:p>
    <w:p w:rsidR="006071CA" w:rsidRPr="006071CA" w:rsidRDefault="006071CA" w:rsidP="006071CA">
      <w:pPr>
        <w:widowControl w:val="0"/>
        <w:spacing w:after="0" w:line="240" w:lineRule="auto"/>
        <w:ind w:firstLine="709"/>
        <w:jc w:val="center"/>
        <w:rPr>
          <w:rFonts w:ascii="Times New Roman" w:eastAsia="Courier New" w:hAnsi="Times New Roman" w:cs="Times New Roman"/>
          <w:b/>
          <w:color w:val="000000"/>
          <w:sz w:val="28"/>
          <w:szCs w:val="28"/>
          <w:lang w:eastAsia="ru-RU"/>
        </w:rPr>
      </w:pPr>
      <w:r w:rsidRPr="006071CA">
        <w:rPr>
          <w:rFonts w:ascii="Times New Roman" w:eastAsia="Courier New" w:hAnsi="Times New Roman" w:cs="Times New Roman"/>
          <w:b/>
          <w:color w:val="000000"/>
          <w:sz w:val="28"/>
          <w:szCs w:val="28"/>
          <w:lang w:eastAsia="ru-RU"/>
        </w:rPr>
        <w:t>6.</w:t>
      </w:r>
      <w:r w:rsidRPr="006071CA">
        <w:rPr>
          <w:rFonts w:ascii="Times New Roman" w:eastAsia="Courier New" w:hAnsi="Times New Roman" w:cs="Times New Roman"/>
          <w:b/>
          <w:color w:val="000000"/>
          <w:sz w:val="28"/>
          <w:szCs w:val="28"/>
          <w:lang w:eastAsia="ru-RU"/>
        </w:rPr>
        <w:tab/>
        <w:t>Обстоятельства непреодолимой силы</w:t>
      </w:r>
    </w:p>
    <w:p w:rsidR="006071CA" w:rsidRPr="006071CA" w:rsidRDefault="006071CA" w:rsidP="006071CA">
      <w:pPr>
        <w:widowControl w:val="0"/>
        <w:spacing w:after="0" w:line="240" w:lineRule="auto"/>
        <w:ind w:firstLine="709"/>
        <w:jc w:val="both"/>
        <w:rPr>
          <w:rFonts w:ascii="Times New Roman" w:eastAsia="Courier New" w:hAnsi="Times New Roman" w:cs="Times New Roman"/>
          <w:color w:val="000000"/>
          <w:sz w:val="28"/>
          <w:szCs w:val="28"/>
          <w:lang w:eastAsia="ru-RU"/>
        </w:rPr>
      </w:pPr>
      <w:r w:rsidRPr="006071CA">
        <w:rPr>
          <w:rFonts w:ascii="Times New Roman" w:eastAsia="Courier New" w:hAnsi="Times New Roman" w:cs="Times New Roman"/>
          <w:color w:val="000000"/>
          <w:sz w:val="28"/>
          <w:szCs w:val="28"/>
          <w:lang w:eastAsia="ru-RU"/>
        </w:rPr>
        <w:t>6.1.</w:t>
      </w:r>
      <w:r w:rsidRPr="006071CA">
        <w:rPr>
          <w:rFonts w:ascii="Times New Roman" w:eastAsia="Courier New" w:hAnsi="Times New Roman" w:cs="Times New Roman"/>
          <w:color w:val="000000"/>
          <w:sz w:val="28"/>
          <w:szCs w:val="28"/>
          <w:lang w:eastAsia="ru-RU"/>
        </w:rPr>
        <w:tab/>
        <w:t>Стороны освобождаются от ответственности за частичное или полное неисполнение обязательств по Договору в случаях, установленных законодательством Российской Федерации, в том числе при возникновении обстоятельств непреодолимой силы (форс-мажора). К обстоятельствам непреодолимой силы относятся события, на которые стороны не могут оказать влияния и за возникновение которых не несут ответственности.</w:t>
      </w:r>
    </w:p>
    <w:p w:rsidR="006071CA" w:rsidRPr="006071CA" w:rsidRDefault="006071CA" w:rsidP="006071CA">
      <w:pPr>
        <w:widowControl w:val="0"/>
        <w:spacing w:after="0" w:line="240" w:lineRule="auto"/>
        <w:ind w:firstLine="709"/>
        <w:jc w:val="both"/>
        <w:rPr>
          <w:rFonts w:ascii="Times New Roman" w:eastAsia="Courier New" w:hAnsi="Times New Roman" w:cs="Times New Roman"/>
          <w:color w:val="000000"/>
          <w:sz w:val="28"/>
          <w:szCs w:val="28"/>
          <w:lang w:eastAsia="ru-RU"/>
        </w:rPr>
      </w:pPr>
      <w:r w:rsidRPr="006071CA">
        <w:rPr>
          <w:rFonts w:ascii="Times New Roman" w:eastAsia="Courier New" w:hAnsi="Times New Roman" w:cs="Times New Roman"/>
          <w:color w:val="000000"/>
          <w:sz w:val="28"/>
          <w:szCs w:val="28"/>
          <w:lang w:eastAsia="ru-RU"/>
        </w:rPr>
        <w:t>6.2.</w:t>
      </w:r>
      <w:r w:rsidRPr="006071CA">
        <w:rPr>
          <w:rFonts w:ascii="Times New Roman" w:eastAsia="Courier New" w:hAnsi="Times New Roman" w:cs="Times New Roman"/>
          <w:color w:val="000000"/>
          <w:sz w:val="28"/>
          <w:szCs w:val="28"/>
          <w:lang w:eastAsia="ru-RU"/>
        </w:rPr>
        <w:tab/>
        <w:t>О возникновении и прекращении действия указанных обстоятельств непреодолимой силы Стороны уведомляют друг друга в письменной форме в течение 3 (трех) рабочих дней с момента их возникновения или прекращения. После прекращения действия обстоятельств непреодолимой силы, Сторона, прекратившая исполнение обязательств по Договору, незамедлительно возобновляет их исполнение.</w:t>
      </w:r>
    </w:p>
    <w:p w:rsidR="006071CA" w:rsidRPr="006071CA" w:rsidRDefault="006071CA" w:rsidP="006071CA">
      <w:pPr>
        <w:widowControl w:val="0"/>
        <w:spacing w:after="0" w:line="240" w:lineRule="auto"/>
        <w:ind w:firstLine="709"/>
        <w:jc w:val="both"/>
        <w:rPr>
          <w:rFonts w:ascii="Times New Roman" w:eastAsia="Courier New" w:hAnsi="Times New Roman" w:cs="Times New Roman"/>
          <w:color w:val="000000"/>
          <w:sz w:val="28"/>
          <w:szCs w:val="28"/>
          <w:lang w:eastAsia="ru-RU"/>
        </w:rPr>
      </w:pPr>
      <w:r w:rsidRPr="006071CA">
        <w:rPr>
          <w:rFonts w:ascii="Times New Roman" w:eastAsia="Courier New" w:hAnsi="Times New Roman" w:cs="Times New Roman"/>
          <w:color w:val="000000"/>
          <w:sz w:val="28"/>
          <w:szCs w:val="28"/>
          <w:lang w:eastAsia="ru-RU"/>
        </w:rPr>
        <w:t>6.3.</w:t>
      </w:r>
      <w:r w:rsidRPr="006071CA">
        <w:rPr>
          <w:rFonts w:ascii="Times New Roman" w:eastAsia="Courier New" w:hAnsi="Times New Roman" w:cs="Times New Roman"/>
          <w:color w:val="000000"/>
          <w:sz w:val="28"/>
          <w:szCs w:val="28"/>
          <w:lang w:eastAsia="ru-RU"/>
        </w:rPr>
        <w:tab/>
        <w:t xml:space="preserve">Факт возникновения обстоятельств непреодолимой силы должен </w:t>
      </w:r>
      <w:r w:rsidRPr="006071CA">
        <w:rPr>
          <w:rFonts w:ascii="Times New Roman" w:eastAsia="Courier New" w:hAnsi="Times New Roman" w:cs="Times New Roman"/>
          <w:color w:val="000000"/>
          <w:sz w:val="28"/>
          <w:szCs w:val="28"/>
          <w:lang w:eastAsia="ru-RU"/>
        </w:rPr>
        <w:lastRenderedPageBreak/>
        <w:t>быть документально удостоверен уполномоченным органом государственной или муниципальной власти.</w:t>
      </w:r>
    </w:p>
    <w:p w:rsidR="006071CA" w:rsidRPr="006071CA" w:rsidRDefault="006071CA" w:rsidP="006071CA">
      <w:pPr>
        <w:widowControl w:val="0"/>
        <w:spacing w:after="0" w:line="240" w:lineRule="auto"/>
        <w:ind w:firstLine="709"/>
        <w:jc w:val="both"/>
        <w:rPr>
          <w:rFonts w:ascii="Times New Roman" w:eastAsia="Courier New" w:hAnsi="Times New Roman" w:cs="Times New Roman"/>
          <w:color w:val="000000"/>
          <w:sz w:val="28"/>
          <w:szCs w:val="28"/>
          <w:lang w:eastAsia="ru-RU"/>
        </w:rPr>
      </w:pPr>
      <w:r w:rsidRPr="006071CA">
        <w:rPr>
          <w:rFonts w:ascii="Times New Roman" w:eastAsia="Courier New" w:hAnsi="Times New Roman" w:cs="Times New Roman"/>
          <w:color w:val="000000"/>
          <w:sz w:val="28"/>
          <w:szCs w:val="28"/>
          <w:lang w:eastAsia="ru-RU"/>
        </w:rPr>
        <w:t>6.4.</w:t>
      </w:r>
      <w:r w:rsidRPr="006071CA">
        <w:rPr>
          <w:rFonts w:ascii="Times New Roman" w:eastAsia="Courier New" w:hAnsi="Times New Roman" w:cs="Times New Roman"/>
          <w:color w:val="000000"/>
          <w:sz w:val="28"/>
          <w:szCs w:val="28"/>
          <w:lang w:eastAsia="ru-RU"/>
        </w:rPr>
        <w:tab/>
        <w:t>Факт прекращения действия обстоятельств непреодолимой силы в случае отсутствия уведомления от соответствующей Стороны может быть подтвержден документально уполномоченным органом государственной или муниципальной власти.</w:t>
      </w:r>
    </w:p>
    <w:p w:rsidR="006071CA" w:rsidRPr="006071CA" w:rsidRDefault="006071CA" w:rsidP="006071CA">
      <w:pPr>
        <w:widowControl w:val="0"/>
        <w:spacing w:after="0" w:line="240" w:lineRule="auto"/>
        <w:ind w:firstLine="709"/>
        <w:jc w:val="both"/>
        <w:rPr>
          <w:rFonts w:ascii="Times New Roman" w:eastAsia="Courier New" w:hAnsi="Times New Roman" w:cs="Times New Roman"/>
          <w:color w:val="000000"/>
          <w:sz w:val="28"/>
          <w:szCs w:val="28"/>
          <w:lang w:eastAsia="ru-RU"/>
        </w:rPr>
      </w:pPr>
      <w:r w:rsidRPr="006071CA">
        <w:rPr>
          <w:rFonts w:ascii="Times New Roman" w:eastAsia="Courier New" w:hAnsi="Times New Roman" w:cs="Times New Roman"/>
          <w:color w:val="000000"/>
          <w:sz w:val="28"/>
          <w:szCs w:val="28"/>
          <w:lang w:eastAsia="ru-RU"/>
        </w:rPr>
        <w:t>6.5.</w:t>
      </w:r>
      <w:r w:rsidRPr="006071CA">
        <w:rPr>
          <w:rFonts w:ascii="Times New Roman" w:eastAsia="Courier New" w:hAnsi="Times New Roman" w:cs="Times New Roman"/>
          <w:color w:val="000000"/>
          <w:sz w:val="28"/>
          <w:szCs w:val="28"/>
          <w:lang w:eastAsia="ru-RU"/>
        </w:rPr>
        <w:tab/>
        <w:t>Если одна из Сторон не направит или несвоевременно направит документы, указанные в п.п. 6.2 и 6.3 Договора, то такая Сторона не вправе ссылаться на возникновение обстоятельств непреодолимой силы, в обоснование неисполнения и (или) ненадлежащего исполнения условий Договора, а вторая Сторона вправе не принимать во внимание наступление обстоятельств непреодолимой силы при предъявлении претензий и исковых заявлений в связи с неисполнением и (или) ненадлежащим исполнением Договора.</w:t>
      </w:r>
    </w:p>
    <w:p w:rsidR="006071CA" w:rsidRPr="006071CA" w:rsidRDefault="006071CA" w:rsidP="006071CA">
      <w:pPr>
        <w:widowControl w:val="0"/>
        <w:spacing w:after="0" w:line="240" w:lineRule="auto"/>
        <w:ind w:firstLine="709"/>
        <w:jc w:val="both"/>
        <w:rPr>
          <w:rFonts w:ascii="Times New Roman" w:eastAsia="Courier New" w:hAnsi="Times New Roman" w:cs="Times New Roman"/>
          <w:color w:val="000000"/>
          <w:sz w:val="28"/>
          <w:szCs w:val="28"/>
          <w:lang w:eastAsia="ru-RU"/>
        </w:rPr>
      </w:pPr>
      <w:r w:rsidRPr="006071CA">
        <w:rPr>
          <w:rFonts w:ascii="Times New Roman" w:eastAsia="Courier New" w:hAnsi="Times New Roman" w:cs="Times New Roman"/>
          <w:color w:val="000000"/>
          <w:sz w:val="28"/>
          <w:szCs w:val="28"/>
          <w:lang w:eastAsia="ru-RU"/>
        </w:rPr>
        <w:t>6.6.</w:t>
      </w:r>
      <w:r w:rsidRPr="006071CA">
        <w:rPr>
          <w:rFonts w:ascii="Times New Roman" w:eastAsia="Courier New" w:hAnsi="Times New Roman" w:cs="Times New Roman"/>
          <w:color w:val="000000"/>
          <w:sz w:val="28"/>
          <w:szCs w:val="28"/>
          <w:lang w:eastAsia="ru-RU"/>
        </w:rPr>
        <w:tab/>
        <w:t>В случае если действие обстоятельств непреодолимой силы продолжается более 30 (тридцати) дней, любая из Сторон вправе инициировать расторжение настоящего Договора.</w:t>
      </w:r>
    </w:p>
    <w:p w:rsidR="006071CA" w:rsidRPr="006071CA" w:rsidRDefault="006071CA" w:rsidP="006071CA">
      <w:pPr>
        <w:widowControl w:val="0"/>
        <w:spacing w:after="0" w:line="240" w:lineRule="auto"/>
        <w:ind w:firstLine="709"/>
        <w:jc w:val="both"/>
        <w:rPr>
          <w:rFonts w:ascii="Times New Roman" w:eastAsia="Courier New" w:hAnsi="Times New Roman" w:cs="Times New Roman"/>
          <w:color w:val="000000"/>
          <w:sz w:val="28"/>
          <w:szCs w:val="28"/>
          <w:lang w:eastAsia="ru-RU"/>
        </w:rPr>
      </w:pPr>
    </w:p>
    <w:p w:rsidR="006071CA" w:rsidRPr="006071CA" w:rsidRDefault="006071CA" w:rsidP="006071CA">
      <w:pPr>
        <w:widowControl w:val="0"/>
        <w:spacing w:after="0" w:line="240" w:lineRule="auto"/>
        <w:ind w:firstLine="709"/>
        <w:jc w:val="center"/>
        <w:rPr>
          <w:rFonts w:ascii="Times New Roman" w:eastAsia="Courier New" w:hAnsi="Times New Roman" w:cs="Times New Roman"/>
          <w:b/>
          <w:color w:val="000000"/>
          <w:sz w:val="28"/>
          <w:szCs w:val="28"/>
          <w:lang w:eastAsia="ru-RU"/>
        </w:rPr>
      </w:pPr>
      <w:r w:rsidRPr="006071CA">
        <w:rPr>
          <w:rFonts w:ascii="Times New Roman" w:eastAsia="Courier New" w:hAnsi="Times New Roman" w:cs="Times New Roman"/>
          <w:b/>
          <w:color w:val="000000"/>
          <w:sz w:val="28"/>
          <w:szCs w:val="28"/>
          <w:lang w:eastAsia="ru-RU"/>
        </w:rPr>
        <w:t>7.</w:t>
      </w:r>
      <w:r w:rsidRPr="006071CA">
        <w:rPr>
          <w:rFonts w:ascii="Times New Roman" w:eastAsia="Courier New" w:hAnsi="Times New Roman" w:cs="Times New Roman"/>
          <w:b/>
          <w:color w:val="000000"/>
          <w:sz w:val="28"/>
          <w:szCs w:val="28"/>
          <w:lang w:eastAsia="ru-RU"/>
        </w:rPr>
        <w:tab/>
        <w:t>Заключительные положения</w:t>
      </w:r>
    </w:p>
    <w:p w:rsidR="006071CA" w:rsidRPr="006071CA" w:rsidRDefault="006071CA" w:rsidP="006071CA">
      <w:pPr>
        <w:widowControl w:val="0"/>
        <w:spacing w:after="0" w:line="240" w:lineRule="auto"/>
        <w:ind w:firstLine="709"/>
        <w:jc w:val="both"/>
        <w:rPr>
          <w:rFonts w:ascii="Times New Roman" w:eastAsia="Courier New" w:hAnsi="Times New Roman" w:cs="Times New Roman"/>
          <w:color w:val="000000"/>
          <w:sz w:val="28"/>
          <w:szCs w:val="28"/>
          <w:lang w:eastAsia="ru-RU"/>
        </w:rPr>
      </w:pPr>
      <w:r w:rsidRPr="006071CA">
        <w:rPr>
          <w:rFonts w:ascii="Times New Roman" w:eastAsia="Courier New" w:hAnsi="Times New Roman" w:cs="Times New Roman"/>
          <w:color w:val="000000"/>
          <w:sz w:val="28"/>
          <w:szCs w:val="28"/>
          <w:lang w:eastAsia="ru-RU"/>
        </w:rPr>
        <w:t>7.1.</w:t>
      </w:r>
      <w:r w:rsidRPr="006071CA">
        <w:rPr>
          <w:rFonts w:ascii="Times New Roman" w:eastAsia="Courier New" w:hAnsi="Times New Roman" w:cs="Times New Roman"/>
          <w:color w:val="000000"/>
          <w:sz w:val="28"/>
          <w:szCs w:val="28"/>
          <w:lang w:eastAsia="ru-RU"/>
        </w:rPr>
        <w:tab/>
        <w:t>Настоящий Договор вступает в силу с момента его подписания Сторонами и действует до _____________.</w:t>
      </w:r>
      <w:r w:rsidRPr="006071CA">
        <w:rPr>
          <w:rFonts w:ascii="Times New Roman" w:eastAsia="Courier New" w:hAnsi="Times New Roman" w:cs="Times New Roman"/>
          <w:color w:val="000000"/>
          <w:sz w:val="28"/>
          <w:szCs w:val="28"/>
          <w:lang w:eastAsia="ru-RU"/>
        </w:rPr>
        <w:tab/>
      </w:r>
    </w:p>
    <w:p w:rsidR="006071CA" w:rsidRPr="006071CA" w:rsidRDefault="006071CA" w:rsidP="006071CA">
      <w:pPr>
        <w:widowControl w:val="0"/>
        <w:spacing w:after="0" w:line="240" w:lineRule="auto"/>
        <w:ind w:firstLine="709"/>
        <w:jc w:val="both"/>
        <w:rPr>
          <w:rFonts w:ascii="Times New Roman" w:eastAsia="Courier New" w:hAnsi="Times New Roman" w:cs="Times New Roman"/>
          <w:color w:val="000000"/>
          <w:sz w:val="28"/>
          <w:szCs w:val="28"/>
          <w:lang w:eastAsia="ru-RU"/>
        </w:rPr>
      </w:pPr>
      <w:r w:rsidRPr="006071CA">
        <w:rPr>
          <w:rFonts w:ascii="Times New Roman" w:eastAsia="Courier New" w:hAnsi="Times New Roman" w:cs="Times New Roman"/>
          <w:color w:val="000000"/>
          <w:sz w:val="28"/>
          <w:szCs w:val="28"/>
          <w:lang w:eastAsia="ru-RU"/>
        </w:rPr>
        <w:t>7.2.</w:t>
      </w:r>
      <w:r w:rsidRPr="006071CA">
        <w:rPr>
          <w:rFonts w:ascii="Times New Roman" w:eastAsia="Courier New" w:hAnsi="Times New Roman" w:cs="Times New Roman"/>
          <w:color w:val="000000"/>
          <w:sz w:val="28"/>
          <w:szCs w:val="28"/>
          <w:lang w:eastAsia="ru-RU"/>
        </w:rPr>
        <w:tab/>
        <w:t>Все споры и разногласия, возникшие в связи с исполнением Договора, его изменением, расторжением, решаются сторонами путем переговоров.</w:t>
      </w:r>
    </w:p>
    <w:p w:rsidR="006071CA" w:rsidRPr="006071CA" w:rsidRDefault="006071CA" w:rsidP="006071CA">
      <w:pPr>
        <w:widowControl w:val="0"/>
        <w:spacing w:after="0" w:line="240" w:lineRule="auto"/>
        <w:ind w:firstLine="709"/>
        <w:jc w:val="both"/>
        <w:rPr>
          <w:rFonts w:ascii="Times New Roman" w:eastAsia="Courier New" w:hAnsi="Times New Roman" w:cs="Times New Roman"/>
          <w:color w:val="000000"/>
          <w:sz w:val="28"/>
          <w:szCs w:val="28"/>
          <w:lang w:eastAsia="ru-RU"/>
        </w:rPr>
      </w:pPr>
      <w:r w:rsidRPr="006071CA">
        <w:rPr>
          <w:rFonts w:ascii="Times New Roman" w:eastAsia="Courier New" w:hAnsi="Times New Roman" w:cs="Times New Roman"/>
          <w:color w:val="000000"/>
          <w:sz w:val="28"/>
          <w:szCs w:val="28"/>
          <w:lang w:eastAsia="ru-RU"/>
        </w:rPr>
        <w:t xml:space="preserve">Если по результатам переговоров Стороны не приходят к согласию, споры по Договору рассматриваются в Арбитражном суде по </w:t>
      </w:r>
      <w:r w:rsidR="00AF1505">
        <w:rPr>
          <w:rFonts w:ascii="Times New Roman" w:eastAsia="Courier New" w:hAnsi="Times New Roman" w:cs="Times New Roman"/>
          <w:color w:val="000000"/>
          <w:sz w:val="28"/>
          <w:szCs w:val="28"/>
          <w:lang w:eastAsia="ru-RU"/>
        </w:rPr>
        <w:t>Республике Северная Осетия – Алания</w:t>
      </w:r>
      <w:r w:rsidRPr="006071CA">
        <w:rPr>
          <w:rFonts w:ascii="Times New Roman" w:eastAsia="Courier New" w:hAnsi="Times New Roman" w:cs="Times New Roman"/>
          <w:color w:val="000000"/>
          <w:sz w:val="28"/>
          <w:szCs w:val="28"/>
          <w:lang w:eastAsia="ru-RU"/>
        </w:rPr>
        <w:t>.</w:t>
      </w:r>
    </w:p>
    <w:p w:rsidR="006071CA" w:rsidRPr="006071CA" w:rsidRDefault="006071CA" w:rsidP="006071CA">
      <w:pPr>
        <w:widowControl w:val="0"/>
        <w:spacing w:after="0" w:line="240" w:lineRule="auto"/>
        <w:ind w:firstLine="709"/>
        <w:jc w:val="both"/>
        <w:rPr>
          <w:rFonts w:ascii="Times New Roman" w:eastAsia="Courier New" w:hAnsi="Times New Roman" w:cs="Times New Roman"/>
          <w:color w:val="000000"/>
          <w:sz w:val="28"/>
          <w:szCs w:val="28"/>
          <w:lang w:eastAsia="ru-RU"/>
        </w:rPr>
      </w:pPr>
      <w:r w:rsidRPr="006071CA">
        <w:rPr>
          <w:rFonts w:ascii="Times New Roman" w:eastAsia="Courier New" w:hAnsi="Times New Roman" w:cs="Times New Roman"/>
          <w:color w:val="000000"/>
          <w:sz w:val="28"/>
          <w:szCs w:val="28"/>
          <w:lang w:eastAsia="ru-RU"/>
        </w:rPr>
        <w:t>7.3.</w:t>
      </w:r>
      <w:r w:rsidRPr="006071CA">
        <w:rPr>
          <w:rFonts w:ascii="Times New Roman" w:eastAsia="Courier New" w:hAnsi="Times New Roman" w:cs="Times New Roman"/>
          <w:color w:val="000000"/>
          <w:sz w:val="28"/>
          <w:szCs w:val="28"/>
          <w:lang w:eastAsia="ru-RU"/>
        </w:rPr>
        <w:tab/>
        <w:t>Стороны обязуются уведомлять друг друга об изменении своих банковских реквизитов и адресов в течение 2-х рабочих дней с момента изменения таковых.</w:t>
      </w:r>
    </w:p>
    <w:p w:rsidR="006071CA" w:rsidRPr="006071CA" w:rsidRDefault="006071CA" w:rsidP="006071CA">
      <w:pPr>
        <w:widowControl w:val="0"/>
        <w:spacing w:after="0" w:line="240" w:lineRule="auto"/>
        <w:ind w:firstLine="709"/>
        <w:jc w:val="both"/>
        <w:rPr>
          <w:rFonts w:ascii="Times New Roman" w:eastAsia="Courier New" w:hAnsi="Times New Roman" w:cs="Times New Roman"/>
          <w:color w:val="000000"/>
          <w:sz w:val="28"/>
          <w:szCs w:val="28"/>
          <w:lang w:eastAsia="ru-RU"/>
        </w:rPr>
      </w:pPr>
      <w:r w:rsidRPr="006071CA">
        <w:rPr>
          <w:rFonts w:ascii="Times New Roman" w:eastAsia="Courier New" w:hAnsi="Times New Roman" w:cs="Times New Roman"/>
          <w:color w:val="000000"/>
          <w:sz w:val="28"/>
          <w:szCs w:val="28"/>
          <w:lang w:eastAsia="ru-RU"/>
        </w:rPr>
        <w:t>7.4.</w:t>
      </w:r>
      <w:r w:rsidRPr="006071CA">
        <w:rPr>
          <w:rFonts w:ascii="Times New Roman" w:eastAsia="Courier New" w:hAnsi="Times New Roman" w:cs="Times New Roman"/>
          <w:color w:val="000000"/>
          <w:sz w:val="28"/>
          <w:szCs w:val="28"/>
          <w:lang w:eastAsia="ru-RU"/>
        </w:rPr>
        <w:tab/>
        <w:t>Настоящий Договор составлен в двух экземплярах, имеющих одинаковую юридическую силу, по одному экземпляру для каждой из Сторон.</w:t>
      </w:r>
    </w:p>
    <w:p w:rsidR="006071CA" w:rsidRPr="00AF1505" w:rsidRDefault="006071CA" w:rsidP="006071CA">
      <w:pPr>
        <w:widowControl w:val="0"/>
        <w:spacing w:after="0" w:line="240" w:lineRule="auto"/>
        <w:ind w:firstLine="709"/>
        <w:jc w:val="both"/>
        <w:rPr>
          <w:rFonts w:ascii="Times New Roman" w:eastAsia="Courier New" w:hAnsi="Times New Roman" w:cs="Times New Roman"/>
          <w:color w:val="000000"/>
          <w:sz w:val="20"/>
          <w:szCs w:val="20"/>
          <w:lang w:eastAsia="ru-RU"/>
        </w:rPr>
      </w:pPr>
    </w:p>
    <w:p w:rsidR="006071CA" w:rsidRPr="006071CA" w:rsidRDefault="006071CA" w:rsidP="006071CA">
      <w:pPr>
        <w:widowControl w:val="0"/>
        <w:spacing w:after="0" w:line="240" w:lineRule="auto"/>
        <w:ind w:firstLine="709"/>
        <w:jc w:val="center"/>
        <w:rPr>
          <w:rFonts w:ascii="Times New Roman" w:eastAsia="Courier New" w:hAnsi="Times New Roman" w:cs="Times New Roman"/>
          <w:b/>
          <w:color w:val="000000"/>
          <w:sz w:val="28"/>
          <w:szCs w:val="28"/>
          <w:lang w:eastAsia="ru-RU"/>
        </w:rPr>
      </w:pPr>
      <w:r w:rsidRPr="006071CA">
        <w:rPr>
          <w:rFonts w:ascii="Times New Roman" w:eastAsia="Courier New" w:hAnsi="Times New Roman" w:cs="Times New Roman"/>
          <w:b/>
          <w:color w:val="000000"/>
          <w:sz w:val="28"/>
          <w:szCs w:val="28"/>
          <w:lang w:eastAsia="ru-RU"/>
        </w:rPr>
        <w:t>8.</w:t>
      </w:r>
      <w:r w:rsidRPr="006071CA">
        <w:rPr>
          <w:rFonts w:ascii="Times New Roman" w:eastAsia="Courier New" w:hAnsi="Times New Roman" w:cs="Times New Roman"/>
          <w:b/>
          <w:color w:val="000000"/>
          <w:sz w:val="28"/>
          <w:szCs w:val="28"/>
          <w:lang w:eastAsia="ru-RU"/>
        </w:rPr>
        <w:tab/>
        <w:t>Реквизиты сторон</w:t>
      </w:r>
    </w:p>
    <w:p w:rsidR="006071CA" w:rsidRPr="00AF1505" w:rsidRDefault="006071CA" w:rsidP="006071CA">
      <w:pPr>
        <w:widowControl w:val="0"/>
        <w:spacing w:after="0" w:line="240" w:lineRule="auto"/>
        <w:ind w:firstLine="709"/>
        <w:jc w:val="center"/>
        <w:rPr>
          <w:rFonts w:ascii="Times New Roman" w:eastAsia="Courier New" w:hAnsi="Times New Roman" w:cs="Times New Roman"/>
          <w:b/>
          <w:color w:val="000000"/>
          <w:sz w:val="10"/>
          <w:szCs w:val="10"/>
          <w:lang w:eastAsia="ru-RU"/>
        </w:rPr>
      </w:pPr>
    </w:p>
    <w:tbl>
      <w:tblPr>
        <w:tblW w:w="0" w:type="auto"/>
        <w:tblInd w:w="10" w:type="dxa"/>
        <w:tblLayout w:type="fixed"/>
        <w:tblCellMar>
          <w:left w:w="10" w:type="dxa"/>
          <w:right w:w="10" w:type="dxa"/>
        </w:tblCellMar>
        <w:tblLook w:val="04A0" w:firstRow="1" w:lastRow="0" w:firstColumn="1" w:lastColumn="0" w:noHBand="0" w:noVBand="1"/>
      </w:tblPr>
      <w:tblGrid>
        <w:gridCol w:w="859"/>
        <w:gridCol w:w="1416"/>
        <w:gridCol w:w="2400"/>
        <w:gridCol w:w="1306"/>
        <w:gridCol w:w="1238"/>
        <w:gridCol w:w="2429"/>
      </w:tblGrid>
      <w:tr w:rsidR="006071CA" w:rsidRPr="006071CA" w:rsidTr="006071CA">
        <w:trPr>
          <w:trHeight w:hRule="exact" w:val="1152"/>
        </w:trPr>
        <w:tc>
          <w:tcPr>
            <w:tcW w:w="4675" w:type="dxa"/>
            <w:gridSpan w:val="3"/>
            <w:tcBorders>
              <w:top w:val="single" w:sz="4" w:space="0" w:color="auto"/>
              <w:left w:val="single" w:sz="4" w:space="0" w:color="auto"/>
            </w:tcBorders>
            <w:shd w:val="clear" w:color="auto" w:fill="FFFFFF"/>
            <w:vAlign w:val="center"/>
          </w:tcPr>
          <w:p w:rsidR="006071CA" w:rsidRPr="006071CA" w:rsidRDefault="006071CA" w:rsidP="006071CA">
            <w:pPr>
              <w:widowControl w:val="0"/>
              <w:spacing w:after="0" w:line="210" w:lineRule="exact"/>
              <w:jc w:val="center"/>
              <w:rPr>
                <w:rFonts w:ascii="Times New Roman" w:eastAsia="Times New Roman" w:hAnsi="Times New Roman" w:cs="Times New Roman"/>
                <w:b/>
                <w:bCs/>
                <w:color w:val="000000"/>
                <w:spacing w:val="5"/>
                <w:sz w:val="21"/>
                <w:szCs w:val="21"/>
                <w:shd w:val="clear" w:color="auto" w:fill="FFFFFF"/>
              </w:rPr>
            </w:pPr>
            <w:r w:rsidRPr="006071CA">
              <w:rPr>
                <w:rFonts w:ascii="Times New Roman" w:eastAsia="Times New Roman" w:hAnsi="Times New Roman" w:cs="Times New Roman"/>
                <w:b/>
                <w:bCs/>
                <w:color w:val="000000"/>
                <w:spacing w:val="5"/>
                <w:sz w:val="21"/>
                <w:szCs w:val="21"/>
                <w:shd w:val="clear" w:color="auto" w:fill="FFFFFF"/>
              </w:rPr>
              <w:t>«ПРОДАВЕЦ»</w:t>
            </w:r>
          </w:p>
          <w:p w:rsidR="006071CA" w:rsidRPr="006071CA" w:rsidRDefault="006071CA" w:rsidP="006071CA">
            <w:pPr>
              <w:widowControl w:val="0"/>
              <w:spacing w:after="0" w:line="210" w:lineRule="exact"/>
              <w:jc w:val="center"/>
              <w:rPr>
                <w:rFonts w:ascii="Times New Roman" w:eastAsia="Times New Roman" w:hAnsi="Times New Roman" w:cs="Times New Roman"/>
                <w:spacing w:val="6"/>
                <w:sz w:val="28"/>
                <w:szCs w:val="28"/>
              </w:rPr>
            </w:pPr>
            <w:proofErr w:type="gramStart"/>
            <w:r w:rsidRPr="006071CA">
              <w:rPr>
                <w:rFonts w:ascii="Times New Roman" w:eastAsia="Times New Roman" w:hAnsi="Times New Roman" w:cs="Times New Roman"/>
                <w:b/>
                <w:bCs/>
                <w:color w:val="000000"/>
                <w:spacing w:val="5"/>
                <w:sz w:val="21"/>
                <w:szCs w:val="21"/>
                <w:shd w:val="clear" w:color="auto" w:fill="FFFFFF"/>
              </w:rPr>
              <w:t>ФКУ</w:t>
            </w:r>
            <w:r w:rsidRPr="006071CA">
              <w:rPr>
                <w:rFonts w:ascii="Times New Roman" w:eastAsia="SimHei" w:hAnsi="Times New Roman" w:cs="Times New Roman"/>
                <w:color w:val="000000"/>
                <w:spacing w:val="5"/>
                <w:sz w:val="21"/>
                <w:szCs w:val="21"/>
                <w:shd w:val="clear" w:color="auto" w:fill="FFFFFF"/>
              </w:rPr>
              <w:t xml:space="preserve">« </w:t>
            </w:r>
            <w:r w:rsidRPr="006071CA">
              <w:rPr>
                <w:rFonts w:ascii="Times New Roman" w:eastAsia="Times New Roman" w:hAnsi="Times New Roman" w:cs="Times New Roman"/>
                <w:b/>
                <w:color w:val="000000"/>
                <w:spacing w:val="5"/>
                <w:sz w:val="21"/>
                <w:szCs w:val="21"/>
                <w:shd w:val="clear" w:color="auto" w:fill="FFFFFF"/>
              </w:rPr>
              <w:t>СК</w:t>
            </w:r>
            <w:r w:rsidRPr="006071CA">
              <w:rPr>
                <w:rFonts w:ascii="Times New Roman" w:eastAsia="Times New Roman" w:hAnsi="Times New Roman" w:cs="Times New Roman"/>
                <w:b/>
                <w:bCs/>
                <w:color w:val="000000"/>
                <w:spacing w:val="5"/>
                <w:sz w:val="21"/>
                <w:szCs w:val="21"/>
                <w:shd w:val="clear" w:color="auto" w:fill="FFFFFF"/>
              </w:rPr>
              <w:t>ЦМТО</w:t>
            </w:r>
            <w:proofErr w:type="gramEnd"/>
            <w:r w:rsidR="0062440D">
              <w:rPr>
                <w:rFonts w:ascii="Times New Roman" w:eastAsia="Times New Roman" w:hAnsi="Times New Roman" w:cs="Times New Roman"/>
                <w:b/>
                <w:bCs/>
                <w:color w:val="000000"/>
                <w:spacing w:val="5"/>
                <w:sz w:val="21"/>
                <w:szCs w:val="21"/>
                <w:shd w:val="clear" w:color="auto" w:fill="FFFFFF"/>
              </w:rPr>
              <w:t xml:space="preserve"> </w:t>
            </w:r>
            <w:r w:rsidRPr="006071CA">
              <w:rPr>
                <w:rFonts w:ascii="Times New Roman" w:eastAsia="Times New Roman" w:hAnsi="Times New Roman" w:cs="Times New Roman"/>
                <w:b/>
                <w:bCs/>
                <w:color w:val="000000"/>
                <w:spacing w:val="5"/>
                <w:sz w:val="21"/>
                <w:szCs w:val="21"/>
                <w:shd w:val="clear" w:color="auto" w:fill="FFFFFF"/>
              </w:rPr>
              <w:t>Росгвардии»</w:t>
            </w:r>
          </w:p>
        </w:tc>
        <w:tc>
          <w:tcPr>
            <w:tcW w:w="4973" w:type="dxa"/>
            <w:gridSpan w:val="3"/>
            <w:tcBorders>
              <w:top w:val="single" w:sz="4" w:space="0" w:color="auto"/>
              <w:left w:val="single" w:sz="4" w:space="0" w:color="auto"/>
              <w:right w:val="single" w:sz="4" w:space="0" w:color="auto"/>
            </w:tcBorders>
            <w:shd w:val="clear" w:color="auto" w:fill="FFFFFF"/>
          </w:tcPr>
          <w:p w:rsidR="006071CA" w:rsidRPr="006071CA" w:rsidRDefault="006071CA" w:rsidP="006071CA">
            <w:pPr>
              <w:widowControl w:val="0"/>
              <w:spacing w:after="0" w:line="240" w:lineRule="auto"/>
              <w:rPr>
                <w:rFonts w:ascii="Times New Roman" w:eastAsia="Courier New" w:hAnsi="Times New Roman" w:cs="Times New Roman"/>
                <w:color w:val="000000"/>
                <w:sz w:val="10"/>
                <w:szCs w:val="10"/>
                <w:lang w:eastAsia="ru-RU"/>
              </w:rPr>
            </w:pPr>
          </w:p>
          <w:p w:rsidR="006071CA" w:rsidRPr="006071CA" w:rsidRDefault="006071CA" w:rsidP="006071CA">
            <w:pPr>
              <w:widowControl w:val="0"/>
              <w:spacing w:after="0" w:line="240" w:lineRule="auto"/>
              <w:rPr>
                <w:rFonts w:ascii="Times New Roman" w:eastAsia="Courier New" w:hAnsi="Times New Roman" w:cs="Times New Roman"/>
                <w:color w:val="000000"/>
                <w:sz w:val="10"/>
                <w:szCs w:val="10"/>
                <w:lang w:eastAsia="ru-RU"/>
              </w:rPr>
            </w:pPr>
          </w:p>
          <w:p w:rsidR="006071CA" w:rsidRPr="006071CA" w:rsidRDefault="006071CA" w:rsidP="006071CA">
            <w:pPr>
              <w:widowControl w:val="0"/>
              <w:spacing w:after="0" w:line="240" w:lineRule="auto"/>
              <w:rPr>
                <w:rFonts w:ascii="Times New Roman" w:eastAsia="Courier New" w:hAnsi="Times New Roman" w:cs="Times New Roman"/>
                <w:color w:val="000000"/>
                <w:sz w:val="10"/>
                <w:szCs w:val="10"/>
                <w:lang w:eastAsia="ru-RU"/>
              </w:rPr>
            </w:pPr>
          </w:p>
          <w:p w:rsidR="006071CA" w:rsidRPr="006071CA" w:rsidRDefault="006071CA" w:rsidP="006071CA">
            <w:pPr>
              <w:widowControl w:val="0"/>
              <w:spacing w:after="0" w:line="240" w:lineRule="auto"/>
              <w:jc w:val="center"/>
              <w:rPr>
                <w:rFonts w:ascii="Times New Roman" w:eastAsia="Courier New" w:hAnsi="Times New Roman" w:cs="Times New Roman"/>
                <w:b/>
                <w:color w:val="000000"/>
                <w:szCs w:val="10"/>
                <w:lang w:eastAsia="ru-RU"/>
              </w:rPr>
            </w:pPr>
            <w:r w:rsidRPr="006071CA">
              <w:rPr>
                <w:rFonts w:ascii="Times New Roman" w:eastAsia="Courier New" w:hAnsi="Times New Roman" w:cs="Times New Roman"/>
                <w:b/>
                <w:color w:val="000000"/>
                <w:szCs w:val="10"/>
                <w:lang w:eastAsia="ru-RU"/>
              </w:rPr>
              <w:t>ПОКУПАТЕЛЬ</w:t>
            </w:r>
          </w:p>
          <w:p w:rsidR="006071CA" w:rsidRPr="006071CA" w:rsidRDefault="006071CA" w:rsidP="006071CA">
            <w:pPr>
              <w:widowControl w:val="0"/>
              <w:spacing w:after="0" w:line="240" w:lineRule="auto"/>
              <w:jc w:val="center"/>
              <w:rPr>
                <w:rFonts w:ascii="Times New Roman" w:eastAsia="Courier New" w:hAnsi="Times New Roman" w:cs="Times New Roman"/>
                <w:b/>
                <w:color w:val="000000"/>
                <w:sz w:val="10"/>
                <w:szCs w:val="10"/>
                <w:lang w:eastAsia="ru-RU"/>
              </w:rPr>
            </w:pPr>
            <w:r w:rsidRPr="006071CA">
              <w:rPr>
                <w:rFonts w:ascii="Times New Roman" w:eastAsia="Courier New" w:hAnsi="Times New Roman" w:cs="Times New Roman"/>
                <w:b/>
                <w:color w:val="000000"/>
                <w:szCs w:val="10"/>
                <w:lang w:eastAsia="ru-RU"/>
              </w:rPr>
              <w:t>________________________</w:t>
            </w:r>
          </w:p>
        </w:tc>
      </w:tr>
      <w:tr w:rsidR="006071CA" w:rsidRPr="006071CA" w:rsidTr="006071CA">
        <w:trPr>
          <w:trHeight w:hRule="exact" w:val="571"/>
        </w:trPr>
        <w:tc>
          <w:tcPr>
            <w:tcW w:w="4675" w:type="dxa"/>
            <w:gridSpan w:val="3"/>
            <w:tcBorders>
              <w:top w:val="single" w:sz="4" w:space="0" w:color="auto"/>
              <w:left w:val="single" w:sz="4" w:space="0" w:color="auto"/>
            </w:tcBorders>
            <w:shd w:val="clear" w:color="auto" w:fill="FFFFFF"/>
          </w:tcPr>
          <w:p w:rsidR="006071CA" w:rsidRPr="006071CA" w:rsidRDefault="006071CA" w:rsidP="006071CA">
            <w:pPr>
              <w:widowControl w:val="0"/>
              <w:spacing w:after="0" w:line="278" w:lineRule="exact"/>
              <w:ind w:left="140"/>
              <w:rPr>
                <w:rFonts w:ascii="Times New Roman" w:eastAsia="Times New Roman" w:hAnsi="Times New Roman" w:cs="Times New Roman"/>
                <w:spacing w:val="6"/>
                <w:sz w:val="28"/>
                <w:szCs w:val="28"/>
              </w:rPr>
            </w:pPr>
            <w:proofErr w:type="spellStart"/>
            <w:r w:rsidRPr="006071CA">
              <w:rPr>
                <w:rFonts w:ascii="Times New Roman" w:eastAsia="SimHei" w:hAnsi="Times New Roman" w:cs="Times New Roman"/>
                <w:color w:val="000000"/>
                <w:spacing w:val="5"/>
                <w:sz w:val="21"/>
                <w:szCs w:val="21"/>
                <w:shd w:val="clear" w:color="auto" w:fill="FFFFFF"/>
              </w:rPr>
              <w:t>Юр.адр</w:t>
            </w:r>
            <w:proofErr w:type="spellEnd"/>
            <w:r w:rsidRPr="006071CA">
              <w:rPr>
                <w:rFonts w:ascii="Times New Roman" w:eastAsia="SimHei" w:hAnsi="Times New Roman" w:cs="Times New Roman"/>
                <w:color w:val="000000"/>
                <w:spacing w:val="5"/>
                <w:sz w:val="21"/>
                <w:szCs w:val="21"/>
                <w:shd w:val="clear" w:color="auto" w:fill="FFFFFF"/>
              </w:rPr>
              <w:t xml:space="preserve"> Почт, адрес</w:t>
            </w:r>
          </w:p>
        </w:tc>
        <w:tc>
          <w:tcPr>
            <w:tcW w:w="4973" w:type="dxa"/>
            <w:gridSpan w:val="3"/>
            <w:tcBorders>
              <w:top w:val="single" w:sz="4" w:space="0" w:color="auto"/>
              <w:left w:val="single" w:sz="4" w:space="0" w:color="auto"/>
              <w:right w:val="single" w:sz="4" w:space="0" w:color="auto"/>
            </w:tcBorders>
            <w:shd w:val="clear" w:color="auto" w:fill="FFFFFF"/>
          </w:tcPr>
          <w:p w:rsidR="006071CA" w:rsidRPr="006071CA" w:rsidRDefault="006071CA" w:rsidP="006071CA">
            <w:pPr>
              <w:widowControl w:val="0"/>
              <w:spacing w:after="0" w:line="283" w:lineRule="exact"/>
              <w:ind w:left="120"/>
              <w:rPr>
                <w:rFonts w:ascii="Times New Roman" w:eastAsia="Times New Roman" w:hAnsi="Times New Roman" w:cs="Times New Roman"/>
                <w:spacing w:val="6"/>
                <w:sz w:val="28"/>
                <w:szCs w:val="28"/>
              </w:rPr>
            </w:pPr>
            <w:proofErr w:type="spellStart"/>
            <w:r w:rsidRPr="006071CA">
              <w:rPr>
                <w:rFonts w:ascii="Times New Roman" w:eastAsia="SimHei" w:hAnsi="Times New Roman" w:cs="Times New Roman"/>
                <w:color w:val="000000"/>
                <w:spacing w:val="5"/>
                <w:sz w:val="21"/>
                <w:szCs w:val="21"/>
                <w:shd w:val="clear" w:color="auto" w:fill="FFFFFF"/>
              </w:rPr>
              <w:t>Юр.адр</w:t>
            </w:r>
            <w:proofErr w:type="spellEnd"/>
            <w:r w:rsidRPr="006071CA">
              <w:rPr>
                <w:rFonts w:ascii="Times New Roman" w:eastAsia="SimHei" w:hAnsi="Times New Roman" w:cs="Times New Roman"/>
                <w:color w:val="000000"/>
                <w:spacing w:val="5"/>
                <w:sz w:val="21"/>
                <w:szCs w:val="21"/>
                <w:shd w:val="clear" w:color="auto" w:fill="FFFFFF"/>
              </w:rPr>
              <w:t xml:space="preserve"> Почт, адрес</w:t>
            </w:r>
          </w:p>
        </w:tc>
      </w:tr>
      <w:tr w:rsidR="006071CA" w:rsidRPr="006071CA" w:rsidTr="006071CA">
        <w:trPr>
          <w:trHeight w:hRule="exact" w:val="288"/>
        </w:trPr>
        <w:tc>
          <w:tcPr>
            <w:tcW w:w="859" w:type="dxa"/>
            <w:tcBorders>
              <w:top w:val="single" w:sz="4" w:space="0" w:color="auto"/>
              <w:left w:val="single" w:sz="4" w:space="0" w:color="auto"/>
            </w:tcBorders>
            <w:shd w:val="clear" w:color="auto" w:fill="FFFFFF"/>
          </w:tcPr>
          <w:p w:rsidR="006071CA" w:rsidRPr="006071CA" w:rsidRDefault="006071CA" w:rsidP="006071CA">
            <w:pPr>
              <w:widowControl w:val="0"/>
              <w:spacing w:after="0" w:line="210" w:lineRule="exact"/>
              <w:ind w:left="140"/>
              <w:rPr>
                <w:rFonts w:ascii="Times New Roman" w:eastAsia="Times New Roman" w:hAnsi="Times New Roman" w:cs="Times New Roman"/>
                <w:spacing w:val="6"/>
                <w:sz w:val="28"/>
                <w:szCs w:val="28"/>
              </w:rPr>
            </w:pPr>
            <w:r w:rsidRPr="006071CA">
              <w:rPr>
                <w:rFonts w:ascii="Times New Roman" w:eastAsia="SimHei" w:hAnsi="Times New Roman" w:cs="Times New Roman"/>
                <w:color w:val="000000"/>
                <w:spacing w:val="5"/>
                <w:sz w:val="21"/>
                <w:szCs w:val="21"/>
                <w:shd w:val="clear" w:color="auto" w:fill="FFFFFF"/>
              </w:rPr>
              <w:t>ИНН</w:t>
            </w:r>
          </w:p>
        </w:tc>
        <w:tc>
          <w:tcPr>
            <w:tcW w:w="3816" w:type="dxa"/>
            <w:gridSpan w:val="2"/>
            <w:tcBorders>
              <w:top w:val="single" w:sz="4" w:space="0" w:color="auto"/>
              <w:left w:val="single" w:sz="4" w:space="0" w:color="auto"/>
            </w:tcBorders>
            <w:shd w:val="clear" w:color="auto" w:fill="FFFFFF"/>
          </w:tcPr>
          <w:p w:rsidR="006071CA" w:rsidRPr="006071CA" w:rsidRDefault="006071CA" w:rsidP="006071CA">
            <w:pPr>
              <w:widowControl w:val="0"/>
              <w:spacing w:after="0" w:line="240" w:lineRule="auto"/>
              <w:rPr>
                <w:rFonts w:ascii="Times New Roman" w:eastAsia="Courier New" w:hAnsi="Times New Roman" w:cs="Times New Roman"/>
                <w:color w:val="000000"/>
                <w:sz w:val="10"/>
                <w:szCs w:val="10"/>
                <w:lang w:eastAsia="ru-RU"/>
              </w:rPr>
            </w:pPr>
          </w:p>
        </w:tc>
        <w:tc>
          <w:tcPr>
            <w:tcW w:w="1306" w:type="dxa"/>
            <w:tcBorders>
              <w:top w:val="single" w:sz="4" w:space="0" w:color="auto"/>
              <w:left w:val="single" w:sz="4" w:space="0" w:color="auto"/>
            </w:tcBorders>
            <w:shd w:val="clear" w:color="auto" w:fill="FFFFFF"/>
          </w:tcPr>
          <w:p w:rsidR="006071CA" w:rsidRPr="006071CA" w:rsidRDefault="006071CA" w:rsidP="006071CA">
            <w:pPr>
              <w:widowControl w:val="0"/>
              <w:spacing w:after="0" w:line="210" w:lineRule="exact"/>
              <w:ind w:left="120"/>
              <w:rPr>
                <w:rFonts w:ascii="Times New Roman" w:eastAsia="Times New Roman" w:hAnsi="Times New Roman" w:cs="Times New Roman"/>
                <w:spacing w:val="6"/>
                <w:sz w:val="28"/>
                <w:szCs w:val="28"/>
              </w:rPr>
            </w:pPr>
            <w:r w:rsidRPr="006071CA">
              <w:rPr>
                <w:rFonts w:ascii="Times New Roman" w:eastAsia="SimHei" w:hAnsi="Times New Roman" w:cs="Times New Roman"/>
                <w:color w:val="000000"/>
                <w:spacing w:val="5"/>
                <w:sz w:val="21"/>
                <w:szCs w:val="21"/>
                <w:shd w:val="clear" w:color="auto" w:fill="FFFFFF"/>
              </w:rPr>
              <w:t>ИНН</w:t>
            </w:r>
          </w:p>
        </w:tc>
        <w:tc>
          <w:tcPr>
            <w:tcW w:w="3667" w:type="dxa"/>
            <w:gridSpan w:val="2"/>
            <w:tcBorders>
              <w:top w:val="single" w:sz="4" w:space="0" w:color="auto"/>
              <w:left w:val="single" w:sz="4" w:space="0" w:color="auto"/>
              <w:right w:val="single" w:sz="4" w:space="0" w:color="auto"/>
            </w:tcBorders>
            <w:shd w:val="clear" w:color="auto" w:fill="FFFFFF"/>
          </w:tcPr>
          <w:p w:rsidR="006071CA" w:rsidRPr="006071CA" w:rsidRDefault="006071CA" w:rsidP="006071CA">
            <w:pPr>
              <w:widowControl w:val="0"/>
              <w:spacing w:after="0" w:line="240" w:lineRule="auto"/>
              <w:rPr>
                <w:rFonts w:ascii="Times New Roman" w:eastAsia="Courier New" w:hAnsi="Times New Roman" w:cs="Times New Roman"/>
                <w:color w:val="000000"/>
                <w:sz w:val="10"/>
                <w:szCs w:val="10"/>
                <w:lang w:eastAsia="ru-RU"/>
              </w:rPr>
            </w:pPr>
          </w:p>
        </w:tc>
      </w:tr>
      <w:tr w:rsidR="006071CA" w:rsidRPr="006071CA" w:rsidTr="006071CA">
        <w:trPr>
          <w:trHeight w:hRule="exact" w:val="293"/>
        </w:trPr>
        <w:tc>
          <w:tcPr>
            <w:tcW w:w="859" w:type="dxa"/>
            <w:tcBorders>
              <w:top w:val="single" w:sz="4" w:space="0" w:color="auto"/>
              <w:left w:val="single" w:sz="4" w:space="0" w:color="auto"/>
              <w:bottom w:val="single" w:sz="4" w:space="0" w:color="auto"/>
            </w:tcBorders>
            <w:shd w:val="clear" w:color="auto" w:fill="FFFFFF"/>
          </w:tcPr>
          <w:p w:rsidR="006071CA" w:rsidRPr="006071CA" w:rsidRDefault="006071CA" w:rsidP="006071CA">
            <w:pPr>
              <w:widowControl w:val="0"/>
              <w:spacing w:after="0" w:line="210" w:lineRule="exact"/>
              <w:ind w:left="140"/>
              <w:rPr>
                <w:rFonts w:ascii="Times New Roman" w:eastAsia="Times New Roman" w:hAnsi="Times New Roman" w:cs="Times New Roman"/>
                <w:spacing w:val="6"/>
                <w:sz w:val="28"/>
                <w:szCs w:val="28"/>
              </w:rPr>
            </w:pPr>
            <w:r w:rsidRPr="006071CA">
              <w:rPr>
                <w:rFonts w:ascii="Times New Roman" w:eastAsia="SimHei" w:hAnsi="Times New Roman" w:cs="Times New Roman"/>
                <w:color w:val="000000"/>
                <w:spacing w:val="5"/>
                <w:sz w:val="21"/>
                <w:szCs w:val="21"/>
                <w:shd w:val="clear" w:color="auto" w:fill="FFFFFF"/>
              </w:rPr>
              <w:t>КПП</w:t>
            </w:r>
          </w:p>
        </w:tc>
        <w:tc>
          <w:tcPr>
            <w:tcW w:w="3816" w:type="dxa"/>
            <w:gridSpan w:val="2"/>
            <w:tcBorders>
              <w:top w:val="single" w:sz="4" w:space="0" w:color="auto"/>
              <w:left w:val="single" w:sz="4" w:space="0" w:color="auto"/>
              <w:bottom w:val="single" w:sz="4" w:space="0" w:color="auto"/>
            </w:tcBorders>
            <w:shd w:val="clear" w:color="auto" w:fill="FFFFFF"/>
          </w:tcPr>
          <w:p w:rsidR="006071CA" w:rsidRPr="006071CA" w:rsidRDefault="006071CA" w:rsidP="006071CA">
            <w:pPr>
              <w:widowControl w:val="0"/>
              <w:spacing w:after="0" w:line="240" w:lineRule="auto"/>
              <w:rPr>
                <w:rFonts w:ascii="Times New Roman" w:eastAsia="Courier New" w:hAnsi="Times New Roman" w:cs="Times New Roman"/>
                <w:color w:val="000000"/>
                <w:sz w:val="10"/>
                <w:szCs w:val="10"/>
                <w:lang w:eastAsia="ru-RU"/>
              </w:rPr>
            </w:pPr>
          </w:p>
        </w:tc>
        <w:tc>
          <w:tcPr>
            <w:tcW w:w="1306" w:type="dxa"/>
            <w:tcBorders>
              <w:top w:val="single" w:sz="4" w:space="0" w:color="auto"/>
              <w:left w:val="single" w:sz="4" w:space="0" w:color="auto"/>
              <w:bottom w:val="single" w:sz="4" w:space="0" w:color="auto"/>
            </w:tcBorders>
            <w:shd w:val="clear" w:color="auto" w:fill="FFFFFF"/>
          </w:tcPr>
          <w:p w:rsidR="006071CA" w:rsidRPr="006071CA" w:rsidRDefault="006071CA" w:rsidP="006071CA">
            <w:pPr>
              <w:widowControl w:val="0"/>
              <w:spacing w:after="0" w:line="210" w:lineRule="exact"/>
              <w:ind w:left="120"/>
              <w:rPr>
                <w:rFonts w:ascii="Times New Roman" w:eastAsia="Times New Roman" w:hAnsi="Times New Roman" w:cs="Times New Roman"/>
                <w:spacing w:val="6"/>
                <w:sz w:val="28"/>
                <w:szCs w:val="28"/>
              </w:rPr>
            </w:pPr>
            <w:r w:rsidRPr="006071CA">
              <w:rPr>
                <w:rFonts w:ascii="Times New Roman" w:eastAsia="SimHei" w:hAnsi="Times New Roman" w:cs="Times New Roman"/>
                <w:color w:val="000000"/>
                <w:spacing w:val="5"/>
                <w:sz w:val="21"/>
                <w:szCs w:val="21"/>
                <w:shd w:val="clear" w:color="auto" w:fill="FFFFFF"/>
              </w:rPr>
              <w:t>КПП</w:t>
            </w:r>
          </w:p>
        </w:tc>
        <w:tc>
          <w:tcPr>
            <w:tcW w:w="3667" w:type="dxa"/>
            <w:gridSpan w:val="2"/>
            <w:tcBorders>
              <w:top w:val="single" w:sz="4" w:space="0" w:color="auto"/>
              <w:left w:val="single" w:sz="4" w:space="0" w:color="auto"/>
              <w:bottom w:val="single" w:sz="4" w:space="0" w:color="auto"/>
              <w:right w:val="single" w:sz="4" w:space="0" w:color="auto"/>
            </w:tcBorders>
            <w:shd w:val="clear" w:color="auto" w:fill="FFFFFF"/>
          </w:tcPr>
          <w:p w:rsidR="006071CA" w:rsidRPr="006071CA" w:rsidRDefault="006071CA" w:rsidP="006071CA">
            <w:pPr>
              <w:widowControl w:val="0"/>
              <w:spacing w:after="0" w:line="240" w:lineRule="auto"/>
              <w:rPr>
                <w:rFonts w:ascii="Times New Roman" w:eastAsia="Courier New" w:hAnsi="Times New Roman" w:cs="Times New Roman"/>
                <w:color w:val="000000"/>
                <w:sz w:val="10"/>
                <w:szCs w:val="10"/>
                <w:lang w:eastAsia="ru-RU"/>
              </w:rPr>
            </w:pPr>
          </w:p>
        </w:tc>
      </w:tr>
      <w:tr w:rsidR="006071CA" w:rsidRPr="006071CA" w:rsidTr="006071CA">
        <w:trPr>
          <w:trHeight w:hRule="exact" w:val="288"/>
        </w:trPr>
        <w:tc>
          <w:tcPr>
            <w:tcW w:w="859" w:type="dxa"/>
            <w:tcBorders>
              <w:top w:val="single" w:sz="4" w:space="0" w:color="auto"/>
              <w:left w:val="single" w:sz="4" w:space="0" w:color="auto"/>
              <w:bottom w:val="single" w:sz="4" w:space="0" w:color="auto"/>
            </w:tcBorders>
            <w:shd w:val="clear" w:color="auto" w:fill="FFFFFF"/>
          </w:tcPr>
          <w:p w:rsidR="006071CA" w:rsidRPr="006071CA" w:rsidRDefault="006071CA" w:rsidP="006071CA">
            <w:pPr>
              <w:widowControl w:val="0"/>
              <w:spacing w:after="0" w:line="210" w:lineRule="exact"/>
              <w:ind w:left="140"/>
              <w:rPr>
                <w:rFonts w:ascii="Times New Roman" w:eastAsia="Times New Roman" w:hAnsi="Times New Roman" w:cs="Times New Roman"/>
                <w:spacing w:val="6"/>
                <w:sz w:val="28"/>
                <w:szCs w:val="28"/>
              </w:rPr>
            </w:pPr>
            <w:r w:rsidRPr="006071CA">
              <w:rPr>
                <w:rFonts w:ascii="Times New Roman" w:eastAsia="SimHei" w:hAnsi="Times New Roman" w:cs="Times New Roman"/>
                <w:color w:val="000000"/>
                <w:spacing w:val="5"/>
                <w:sz w:val="21"/>
                <w:szCs w:val="21"/>
                <w:shd w:val="clear" w:color="auto" w:fill="FFFFFF"/>
              </w:rPr>
              <w:t>ОГРН</w:t>
            </w:r>
          </w:p>
        </w:tc>
        <w:tc>
          <w:tcPr>
            <w:tcW w:w="3816" w:type="dxa"/>
            <w:gridSpan w:val="2"/>
            <w:tcBorders>
              <w:top w:val="single" w:sz="4" w:space="0" w:color="auto"/>
              <w:left w:val="single" w:sz="4" w:space="0" w:color="auto"/>
              <w:bottom w:val="single" w:sz="4" w:space="0" w:color="auto"/>
            </w:tcBorders>
            <w:shd w:val="clear" w:color="auto" w:fill="FFFFFF"/>
          </w:tcPr>
          <w:p w:rsidR="006071CA" w:rsidRPr="006071CA" w:rsidRDefault="006071CA" w:rsidP="006071CA">
            <w:pPr>
              <w:widowControl w:val="0"/>
              <w:spacing w:after="0" w:line="240" w:lineRule="auto"/>
              <w:rPr>
                <w:rFonts w:ascii="Times New Roman" w:eastAsia="Courier New" w:hAnsi="Times New Roman" w:cs="Times New Roman"/>
                <w:color w:val="000000"/>
                <w:sz w:val="10"/>
                <w:szCs w:val="10"/>
                <w:lang w:eastAsia="ru-RU"/>
              </w:rPr>
            </w:pPr>
          </w:p>
        </w:tc>
        <w:tc>
          <w:tcPr>
            <w:tcW w:w="1306" w:type="dxa"/>
            <w:tcBorders>
              <w:top w:val="single" w:sz="4" w:space="0" w:color="auto"/>
              <w:left w:val="single" w:sz="4" w:space="0" w:color="auto"/>
              <w:bottom w:val="single" w:sz="4" w:space="0" w:color="auto"/>
            </w:tcBorders>
            <w:shd w:val="clear" w:color="auto" w:fill="FFFFFF"/>
          </w:tcPr>
          <w:p w:rsidR="006071CA" w:rsidRPr="006071CA" w:rsidRDefault="006071CA" w:rsidP="006071CA">
            <w:pPr>
              <w:widowControl w:val="0"/>
              <w:spacing w:after="0" w:line="210" w:lineRule="exact"/>
              <w:ind w:left="120"/>
              <w:rPr>
                <w:rFonts w:ascii="Times New Roman" w:eastAsia="Times New Roman" w:hAnsi="Times New Roman" w:cs="Times New Roman"/>
                <w:spacing w:val="6"/>
                <w:sz w:val="28"/>
                <w:szCs w:val="28"/>
              </w:rPr>
            </w:pPr>
            <w:r w:rsidRPr="006071CA">
              <w:rPr>
                <w:rFonts w:ascii="Times New Roman" w:eastAsia="SimHei" w:hAnsi="Times New Roman" w:cs="Times New Roman"/>
                <w:color w:val="000000"/>
                <w:spacing w:val="5"/>
                <w:sz w:val="21"/>
                <w:szCs w:val="21"/>
                <w:shd w:val="clear" w:color="auto" w:fill="FFFFFF"/>
              </w:rPr>
              <w:t>ОГРН</w:t>
            </w:r>
          </w:p>
        </w:tc>
        <w:tc>
          <w:tcPr>
            <w:tcW w:w="3667" w:type="dxa"/>
            <w:gridSpan w:val="2"/>
            <w:tcBorders>
              <w:top w:val="single" w:sz="4" w:space="0" w:color="auto"/>
              <w:left w:val="single" w:sz="4" w:space="0" w:color="auto"/>
              <w:bottom w:val="single" w:sz="4" w:space="0" w:color="auto"/>
              <w:right w:val="single" w:sz="4" w:space="0" w:color="auto"/>
            </w:tcBorders>
            <w:shd w:val="clear" w:color="auto" w:fill="FFFFFF"/>
          </w:tcPr>
          <w:p w:rsidR="006071CA" w:rsidRPr="006071CA" w:rsidRDefault="006071CA" w:rsidP="006071CA">
            <w:pPr>
              <w:widowControl w:val="0"/>
              <w:spacing w:after="0" w:line="240" w:lineRule="auto"/>
              <w:rPr>
                <w:rFonts w:ascii="Times New Roman" w:eastAsia="Courier New" w:hAnsi="Times New Roman" w:cs="Times New Roman"/>
                <w:color w:val="000000"/>
                <w:sz w:val="10"/>
                <w:szCs w:val="10"/>
                <w:lang w:eastAsia="ru-RU"/>
              </w:rPr>
            </w:pPr>
          </w:p>
        </w:tc>
      </w:tr>
      <w:tr w:rsidR="006071CA" w:rsidRPr="006071CA" w:rsidTr="006071CA">
        <w:trPr>
          <w:trHeight w:hRule="exact" w:val="288"/>
        </w:trPr>
        <w:tc>
          <w:tcPr>
            <w:tcW w:w="4675" w:type="dxa"/>
            <w:gridSpan w:val="3"/>
            <w:tcBorders>
              <w:top w:val="single" w:sz="4" w:space="0" w:color="auto"/>
              <w:left w:val="single" w:sz="4" w:space="0" w:color="auto"/>
            </w:tcBorders>
            <w:shd w:val="clear" w:color="auto" w:fill="FFFFFF"/>
          </w:tcPr>
          <w:p w:rsidR="006071CA" w:rsidRPr="006071CA" w:rsidRDefault="006071CA" w:rsidP="006071CA">
            <w:pPr>
              <w:widowControl w:val="0"/>
              <w:spacing w:after="0" w:line="210" w:lineRule="exact"/>
              <w:jc w:val="center"/>
              <w:rPr>
                <w:rFonts w:ascii="Times New Roman" w:eastAsia="Times New Roman" w:hAnsi="Times New Roman" w:cs="Times New Roman"/>
                <w:spacing w:val="6"/>
                <w:sz w:val="28"/>
                <w:szCs w:val="28"/>
              </w:rPr>
            </w:pPr>
            <w:r w:rsidRPr="006071CA">
              <w:rPr>
                <w:rFonts w:ascii="Times New Roman" w:eastAsia="SimHei" w:hAnsi="Times New Roman" w:cs="Times New Roman"/>
                <w:color w:val="000000"/>
                <w:spacing w:val="5"/>
                <w:sz w:val="21"/>
                <w:szCs w:val="21"/>
                <w:shd w:val="clear" w:color="auto" w:fill="FFFFFF"/>
              </w:rPr>
              <w:t>Банковские реквизиты:</w:t>
            </w:r>
          </w:p>
        </w:tc>
        <w:tc>
          <w:tcPr>
            <w:tcW w:w="1306" w:type="dxa"/>
            <w:tcBorders>
              <w:top w:val="single" w:sz="4" w:space="0" w:color="auto"/>
              <w:left w:val="single" w:sz="4" w:space="0" w:color="auto"/>
            </w:tcBorders>
            <w:shd w:val="clear" w:color="auto" w:fill="FFFFFF"/>
          </w:tcPr>
          <w:p w:rsidR="006071CA" w:rsidRPr="006071CA" w:rsidRDefault="006071CA" w:rsidP="006071CA">
            <w:pPr>
              <w:widowControl w:val="0"/>
              <w:spacing w:after="0" w:line="240" w:lineRule="auto"/>
              <w:rPr>
                <w:rFonts w:ascii="Times New Roman" w:eastAsia="Courier New" w:hAnsi="Times New Roman" w:cs="Times New Roman"/>
                <w:color w:val="000000"/>
                <w:sz w:val="10"/>
                <w:szCs w:val="10"/>
                <w:lang w:eastAsia="ru-RU"/>
              </w:rPr>
            </w:pPr>
          </w:p>
        </w:tc>
        <w:tc>
          <w:tcPr>
            <w:tcW w:w="3667" w:type="dxa"/>
            <w:gridSpan w:val="2"/>
            <w:tcBorders>
              <w:top w:val="single" w:sz="4" w:space="0" w:color="auto"/>
              <w:left w:val="single" w:sz="4" w:space="0" w:color="auto"/>
              <w:right w:val="single" w:sz="4" w:space="0" w:color="auto"/>
            </w:tcBorders>
            <w:shd w:val="clear" w:color="auto" w:fill="FFFFFF"/>
          </w:tcPr>
          <w:p w:rsidR="006071CA" w:rsidRPr="006071CA" w:rsidRDefault="006071CA" w:rsidP="006071CA">
            <w:pPr>
              <w:widowControl w:val="0"/>
              <w:spacing w:after="0" w:line="210" w:lineRule="exact"/>
              <w:ind w:left="40"/>
              <w:rPr>
                <w:rFonts w:ascii="Times New Roman" w:eastAsia="Times New Roman" w:hAnsi="Times New Roman" w:cs="Times New Roman"/>
                <w:spacing w:val="6"/>
                <w:sz w:val="28"/>
                <w:szCs w:val="28"/>
              </w:rPr>
            </w:pPr>
            <w:r w:rsidRPr="006071CA">
              <w:rPr>
                <w:rFonts w:ascii="Times New Roman" w:eastAsia="Times New Roman" w:hAnsi="Times New Roman" w:cs="Times New Roman"/>
                <w:color w:val="000000"/>
                <w:spacing w:val="5"/>
                <w:sz w:val="21"/>
                <w:szCs w:val="21"/>
                <w:shd w:val="clear" w:color="auto" w:fill="FFFFFF"/>
              </w:rPr>
              <w:t>Б</w:t>
            </w:r>
            <w:r w:rsidRPr="006071CA">
              <w:rPr>
                <w:rFonts w:ascii="Times New Roman" w:eastAsia="SimHei" w:hAnsi="Times New Roman" w:cs="Times New Roman"/>
                <w:color w:val="000000"/>
                <w:spacing w:val="5"/>
                <w:sz w:val="21"/>
                <w:szCs w:val="21"/>
                <w:shd w:val="clear" w:color="auto" w:fill="FFFFFF"/>
              </w:rPr>
              <w:t>анковские реквизиты:</w:t>
            </w:r>
          </w:p>
        </w:tc>
      </w:tr>
      <w:tr w:rsidR="006071CA" w:rsidRPr="006071CA" w:rsidTr="00AF1505">
        <w:trPr>
          <w:trHeight w:hRule="exact" w:val="283"/>
        </w:trPr>
        <w:tc>
          <w:tcPr>
            <w:tcW w:w="859" w:type="dxa"/>
            <w:tcBorders>
              <w:top w:val="single" w:sz="4" w:space="0" w:color="auto"/>
              <w:left w:val="single" w:sz="4" w:space="0" w:color="auto"/>
              <w:bottom w:val="single" w:sz="4" w:space="0" w:color="auto"/>
            </w:tcBorders>
            <w:shd w:val="clear" w:color="auto" w:fill="FFFFFF"/>
          </w:tcPr>
          <w:p w:rsidR="006071CA" w:rsidRPr="006071CA" w:rsidRDefault="006071CA" w:rsidP="00AF1505">
            <w:pPr>
              <w:widowControl w:val="0"/>
              <w:spacing w:after="0" w:line="288" w:lineRule="exact"/>
              <w:jc w:val="both"/>
              <w:rPr>
                <w:rFonts w:ascii="Times New Roman" w:eastAsia="Times New Roman" w:hAnsi="Times New Roman" w:cs="Times New Roman"/>
                <w:spacing w:val="6"/>
                <w:sz w:val="28"/>
                <w:szCs w:val="28"/>
              </w:rPr>
            </w:pPr>
            <w:r w:rsidRPr="006071CA">
              <w:rPr>
                <w:rFonts w:ascii="Times New Roman" w:eastAsia="SimHei" w:hAnsi="Times New Roman" w:cs="Times New Roman"/>
                <w:color w:val="000000"/>
                <w:spacing w:val="5"/>
                <w:sz w:val="21"/>
                <w:szCs w:val="21"/>
                <w:shd w:val="clear" w:color="auto" w:fill="FFFFFF"/>
              </w:rPr>
              <w:t>р/с №</w:t>
            </w:r>
          </w:p>
        </w:tc>
        <w:tc>
          <w:tcPr>
            <w:tcW w:w="3816" w:type="dxa"/>
            <w:gridSpan w:val="2"/>
            <w:tcBorders>
              <w:top w:val="single" w:sz="4" w:space="0" w:color="auto"/>
              <w:left w:val="single" w:sz="4" w:space="0" w:color="auto"/>
              <w:bottom w:val="single" w:sz="4" w:space="0" w:color="auto"/>
            </w:tcBorders>
            <w:shd w:val="clear" w:color="auto" w:fill="FFFFFF"/>
          </w:tcPr>
          <w:p w:rsidR="006071CA" w:rsidRPr="006071CA" w:rsidRDefault="006071CA" w:rsidP="006071CA">
            <w:pPr>
              <w:widowControl w:val="0"/>
              <w:spacing w:after="0" w:line="240" w:lineRule="auto"/>
              <w:rPr>
                <w:rFonts w:ascii="Times New Roman" w:eastAsia="Courier New" w:hAnsi="Times New Roman" w:cs="Times New Roman"/>
                <w:color w:val="000000"/>
                <w:sz w:val="10"/>
                <w:szCs w:val="10"/>
                <w:lang w:eastAsia="ru-RU"/>
              </w:rPr>
            </w:pPr>
          </w:p>
        </w:tc>
        <w:tc>
          <w:tcPr>
            <w:tcW w:w="1306" w:type="dxa"/>
            <w:tcBorders>
              <w:top w:val="single" w:sz="4" w:space="0" w:color="auto"/>
              <w:left w:val="single" w:sz="4" w:space="0" w:color="auto"/>
            </w:tcBorders>
            <w:shd w:val="clear" w:color="auto" w:fill="FFFFFF"/>
          </w:tcPr>
          <w:p w:rsidR="006071CA" w:rsidRPr="006071CA" w:rsidRDefault="006071CA" w:rsidP="006071CA">
            <w:pPr>
              <w:widowControl w:val="0"/>
              <w:spacing w:after="0" w:line="210" w:lineRule="exact"/>
              <w:ind w:left="120"/>
              <w:rPr>
                <w:rFonts w:ascii="Times New Roman" w:eastAsia="Times New Roman" w:hAnsi="Times New Roman" w:cs="Times New Roman"/>
                <w:spacing w:val="6"/>
                <w:sz w:val="28"/>
                <w:szCs w:val="28"/>
              </w:rPr>
            </w:pPr>
            <w:r w:rsidRPr="006071CA">
              <w:rPr>
                <w:rFonts w:ascii="Times New Roman" w:eastAsia="SimHei" w:hAnsi="Times New Roman" w:cs="Times New Roman"/>
                <w:color w:val="000000"/>
                <w:spacing w:val="5"/>
                <w:sz w:val="21"/>
                <w:szCs w:val="21"/>
                <w:shd w:val="clear" w:color="auto" w:fill="FFFFFF"/>
              </w:rPr>
              <w:t>р/с №</w:t>
            </w:r>
          </w:p>
        </w:tc>
        <w:tc>
          <w:tcPr>
            <w:tcW w:w="3667" w:type="dxa"/>
            <w:gridSpan w:val="2"/>
            <w:tcBorders>
              <w:top w:val="single" w:sz="4" w:space="0" w:color="auto"/>
              <w:left w:val="single" w:sz="4" w:space="0" w:color="auto"/>
              <w:right w:val="single" w:sz="4" w:space="0" w:color="auto"/>
            </w:tcBorders>
            <w:shd w:val="clear" w:color="auto" w:fill="FFFFFF"/>
          </w:tcPr>
          <w:p w:rsidR="006071CA" w:rsidRPr="006071CA" w:rsidRDefault="006071CA" w:rsidP="006071CA">
            <w:pPr>
              <w:widowControl w:val="0"/>
              <w:spacing w:after="0" w:line="240" w:lineRule="auto"/>
              <w:rPr>
                <w:rFonts w:ascii="Times New Roman" w:eastAsia="Courier New" w:hAnsi="Times New Roman" w:cs="Times New Roman"/>
                <w:color w:val="000000"/>
                <w:sz w:val="10"/>
                <w:szCs w:val="10"/>
                <w:lang w:eastAsia="ru-RU"/>
              </w:rPr>
            </w:pPr>
          </w:p>
        </w:tc>
      </w:tr>
      <w:tr w:rsidR="006071CA" w:rsidRPr="006071CA" w:rsidTr="00AF1505">
        <w:trPr>
          <w:trHeight w:hRule="exact" w:val="288"/>
        </w:trPr>
        <w:tc>
          <w:tcPr>
            <w:tcW w:w="859" w:type="dxa"/>
            <w:tcBorders>
              <w:top w:val="single" w:sz="4" w:space="0" w:color="auto"/>
              <w:left w:val="single" w:sz="4" w:space="0" w:color="auto"/>
              <w:bottom w:val="single" w:sz="4" w:space="0" w:color="auto"/>
            </w:tcBorders>
            <w:shd w:val="clear" w:color="auto" w:fill="FFFFFF"/>
          </w:tcPr>
          <w:p w:rsidR="006071CA" w:rsidRPr="006071CA" w:rsidRDefault="00AF1505" w:rsidP="006071CA">
            <w:pPr>
              <w:widowControl w:val="0"/>
              <w:spacing w:after="0" w:line="240" w:lineRule="auto"/>
              <w:rPr>
                <w:rFonts w:ascii="Times New Roman" w:eastAsia="Courier New" w:hAnsi="Times New Roman" w:cs="Times New Roman"/>
                <w:color w:val="000000"/>
                <w:sz w:val="24"/>
                <w:szCs w:val="24"/>
                <w:lang w:eastAsia="ru-RU"/>
              </w:rPr>
            </w:pPr>
            <w:r>
              <w:rPr>
                <w:rFonts w:ascii="Times New Roman" w:eastAsia="Courier New" w:hAnsi="Times New Roman" w:cs="Times New Roman"/>
                <w:color w:val="000000"/>
                <w:sz w:val="24"/>
                <w:szCs w:val="24"/>
                <w:lang w:eastAsia="ru-RU"/>
              </w:rPr>
              <w:t>л/с №</w:t>
            </w:r>
          </w:p>
        </w:tc>
        <w:tc>
          <w:tcPr>
            <w:tcW w:w="3816" w:type="dxa"/>
            <w:gridSpan w:val="2"/>
            <w:tcBorders>
              <w:top w:val="single" w:sz="4" w:space="0" w:color="auto"/>
              <w:left w:val="single" w:sz="4" w:space="0" w:color="auto"/>
              <w:bottom w:val="single" w:sz="4" w:space="0" w:color="auto"/>
            </w:tcBorders>
            <w:shd w:val="clear" w:color="auto" w:fill="FFFFFF"/>
          </w:tcPr>
          <w:p w:rsidR="006071CA" w:rsidRPr="006071CA" w:rsidRDefault="006071CA" w:rsidP="006071CA">
            <w:pPr>
              <w:widowControl w:val="0"/>
              <w:spacing w:after="0" w:line="240" w:lineRule="auto"/>
              <w:rPr>
                <w:rFonts w:ascii="Times New Roman" w:eastAsia="Courier New" w:hAnsi="Times New Roman" w:cs="Times New Roman"/>
                <w:color w:val="000000"/>
                <w:sz w:val="24"/>
                <w:szCs w:val="24"/>
                <w:lang w:eastAsia="ru-RU"/>
              </w:rPr>
            </w:pPr>
          </w:p>
        </w:tc>
        <w:tc>
          <w:tcPr>
            <w:tcW w:w="1306" w:type="dxa"/>
            <w:tcBorders>
              <w:top w:val="single" w:sz="4" w:space="0" w:color="auto"/>
              <w:left w:val="single" w:sz="4" w:space="0" w:color="auto"/>
              <w:bottom w:val="single" w:sz="4" w:space="0" w:color="auto"/>
            </w:tcBorders>
            <w:shd w:val="clear" w:color="auto" w:fill="FFFFFF"/>
          </w:tcPr>
          <w:p w:rsidR="006071CA" w:rsidRPr="006071CA" w:rsidRDefault="006071CA" w:rsidP="006071CA">
            <w:pPr>
              <w:widowControl w:val="0"/>
              <w:spacing w:after="0" w:line="210" w:lineRule="exact"/>
              <w:ind w:left="120"/>
              <w:rPr>
                <w:rFonts w:ascii="Times New Roman" w:eastAsia="Times New Roman" w:hAnsi="Times New Roman" w:cs="Times New Roman"/>
                <w:spacing w:val="6"/>
                <w:sz w:val="28"/>
                <w:szCs w:val="28"/>
              </w:rPr>
            </w:pPr>
            <w:r w:rsidRPr="006071CA">
              <w:rPr>
                <w:rFonts w:ascii="Times New Roman" w:eastAsia="SimHei" w:hAnsi="Times New Roman" w:cs="Times New Roman"/>
                <w:color w:val="000000"/>
                <w:spacing w:val="5"/>
                <w:sz w:val="21"/>
                <w:szCs w:val="21"/>
                <w:shd w:val="clear" w:color="auto" w:fill="FFFFFF"/>
              </w:rPr>
              <w:t>к/с №</w:t>
            </w:r>
          </w:p>
        </w:tc>
        <w:tc>
          <w:tcPr>
            <w:tcW w:w="3667" w:type="dxa"/>
            <w:gridSpan w:val="2"/>
            <w:tcBorders>
              <w:top w:val="single" w:sz="4" w:space="0" w:color="auto"/>
              <w:left w:val="single" w:sz="4" w:space="0" w:color="auto"/>
              <w:bottom w:val="single" w:sz="4" w:space="0" w:color="auto"/>
              <w:right w:val="single" w:sz="4" w:space="0" w:color="auto"/>
            </w:tcBorders>
            <w:shd w:val="clear" w:color="auto" w:fill="FFFFFF"/>
          </w:tcPr>
          <w:p w:rsidR="006071CA" w:rsidRPr="006071CA" w:rsidRDefault="006071CA" w:rsidP="006071CA">
            <w:pPr>
              <w:widowControl w:val="0"/>
              <w:spacing w:after="0" w:line="240" w:lineRule="auto"/>
              <w:rPr>
                <w:rFonts w:ascii="Times New Roman" w:eastAsia="Courier New" w:hAnsi="Times New Roman" w:cs="Times New Roman"/>
                <w:color w:val="000000"/>
                <w:sz w:val="10"/>
                <w:szCs w:val="10"/>
                <w:lang w:eastAsia="ru-RU"/>
              </w:rPr>
            </w:pPr>
          </w:p>
        </w:tc>
      </w:tr>
      <w:tr w:rsidR="006071CA" w:rsidRPr="006071CA" w:rsidTr="006071CA">
        <w:trPr>
          <w:trHeight w:hRule="exact" w:val="288"/>
        </w:trPr>
        <w:tc>
          <w:tcPr>
            <w:tcW w:w="859" w:type="dxa"/>
            <w:tcBorders>
              <w:top w:val="single" w:sz="4" w:space="0" w:color="auto"/>
              <w:left w:val="single" w:sz="4" w:space="0" w:color="auto"/>
              <w:bottom w:val="single" w:sz="4" w:space="0" w:color="auto"/>
            </w:tcBorders>
            <w:shd w:val="clear" w:color="auto" w:fill="FFFFFF"/>
          </w:tcPr>
          <w:p w:rsidR="006071CA" w:rsidRPr="006071CA" w:rsidRDefault="006071CA" w:rsidP="006071CA">
            <w:pPr>
              <w:widowControl w:val="0"/>
              <w:spacing w:after="0" w:line="210" w:lineRule="exact"/>
              <w:jc w:val="both"/>
              <w:rPr>
                <w:rFonts w:ascii="Times New Roman" w:eastAsia="Times New Roman" w:hAnsi="Times New Roman" w:cs="Times New Roman"/>
                <w:spacing w:val="6"/>
                <w:sz w:val="28"/>
                <w:szCs w:val="28"/>
              </w:rPr>
            </w:pPr>
            <w:r w:rsidRPr="006071CA">
              <w:rPr>
                <w:rFonts w:ascii="Times New Roman" w:eastAsia="SimHei" w:hAnsi="Times New Roman" w:cs="Times New Roman"/>
                <w:color w:val="000000"/>
                <w:spacing w:val="5"/>
                <w:sz w:val="21"/>
                <w:szCs w:val="21"/>
                <w:shd w:val="clear" w:color="auto" w:fill="FFFFFF"/>
              </w:rPr>
              <w:lastRenderedPageBreak/>
              <w:t>БИК</w:t>
            </w:r>
          </w:p>
        </w:tc>
        <w:tc>
          <w:tcPr>
            <w:tcW w:w="3816" w:type="dxa"/>
            <w:gridSpan w:val="2"/>
            <w:tcBorders>
              <w:top w:val="single" w:sz="4" w:space="0" w:color="auto"/>
              <w:left w:val="single" w:sz="4" w:space="0" w:color="auto"/>
              <w:bottom w:val="single" w:sz="4" w:space="0" w:color="auto"/>
            </w:tcBorders>
            <w:shd w:val="clear" w:color="auto" w:fill="FFFFFF"/>
          </w:tcPr>
          <w:p w:rsidR="006071CA" w:rsidRPr="006071CA" w:rsidRDefault="006071CA" w:rsidP="006071CA">
            <w:pPr>
              <w:widowControl w:val="0"/>
              <w:spacing w:after="0" w:line="240" w:lineRule="auto"/>
              <w:rPr>
                <w:rFonts w:ascii="Times New Roman" w:eastAsia="Courier New" w:hAnsi="Times New Roman" w:cs="Times New Roman"/>
                <w:color w:val="000000"/>
                <w:sz w:val="10"/>
                <w:szCs w:val="10"/>
                <w:lang w:eastAsia="ru-RU"/>
              </w:rPr>
            </w:pPr>
          </w:p>
        </w:tc>
        <w:tc>
          <w:tcPr>
            <w:tcW w:w="1306" w:type="dxa"/>
            <w:tcBorders>
              <w:top w:val="single" w:sz="4" w:space="0" w:color="auto"/>
              <w:left w:val="single" w:sz="4" w:space="0" w:color="auto"/>
              <w:bottom w:val="single" w:sz="4" w:space="0" w:color="auto"/>
            </w:tcBorders>
            <w:shd w:val="clear" w:color="auto" w:fill="FFFFFF"/>
          </w:tcPr>
          <w:p w:rsidR="006071CA" w:rsidRPr="006071CA" w:rsidRDefault="006071CA" w:rsidP="006071CA">
            <w:pPr>
              <w:widowControl w:val="0"/>
              <w:spacing w:after="0" w:line="210" w:lineRule="exact"/>
              <w:ind w:left="120"/>
              <w:rPr>
                <w:rFonts w:ascii="Times New Roman" w:eastAsia="Times New Roman" w:hAnsi="Times New Roman" w:cs="Times New Roman"/>
                <w:spacing w:val="6"/>
                <w:sz w:val="28"/>
                <w:szCs w:val="28"/>
              </w:rPr>
            </w:pPr>
            <w:r w:rsidRPr="006071CA">
              <w:rPr>
                <w:rFonts w:ascii="Times New Roman" w:eastAsia="SimHei" w:hAnsi="Times New Roman" w:cs="Times New Roman"/>
                <w:color w:val="000000"/>
                <w:spacing w:val="5"/>
                <w:sz w:val="21"/>
                <w:szCs w:val="21"/>
                <w:shd w:val="clear" w:color="auto" w:fill="FFFFFF"/>
              </w:rPr>
              <w:t>БИК</w:t>
            </w:r>
          </w:p>
        </w:tc>
        <w:tc>
          <w:tcPr>
            <w:tcW w:w="3667" w:type="dxa"/>
            <w:gridSpan w:val="2"/>
            <w:tcBorders>
              <w:top w:val="single" w:sz="4" w:space="0" w:color="auto"/>
              <w:left w:val="single" w:sz="4" w:space="0" w:color="auto"/>
              <w:bottom w:val="single" w:sz="4" w:space="0" w:color="auto"/>
              <w:right w:val="single" w:sz="4" w:space="0" w:color="auto"/>
            </w:tcBorders>
            <w:shd w:val="clear" w:color="auto" w:fill="FFFFFF"/>
          </w:tcPr>
          <w:p w:rsidR="006071CA" w:rsidRPr="006071CA" w:rsidRDefault="006071CA" w:rsidP="006071CA">
            <w:pPr>
              <w:widowControl w:val="0"/>
              <w:spacing w:after="0" w:line="240" w:lineRule="auto"/>
              <w:rPr>
                <w:rFonts w:ascii="Times New Roman" w:eastAsia="Courier New" w:hAnsi="Times New Roman" w:cs="Times New Roman"/>
                <w:color w:val="000000"/>
                <w:sz w:val="10"/>
                <w:szCs w:val="10"/>
                <w:lang w:eastAsia="ru-RU"/>
              </w:rPr>
            </w:pPr>
          </w:p>
        </w:tc>
      </w:tr>
      <w:tr w:rsidR="006071CA" w:rsidRPr="006071CA" w:rsidTr="006071CA">
        <w:trPr>
          <w:trHeight w:hRule="exact" w:val="854"/>
        </w:trPr>
        <w:tc>
          <w:tcPr>
            <w:tcW w:w="2275" w:type="dxa"/>
            <w:gridSpan w:val="2"/>
            <w:tcBorders>
              <w:top w:val="single" w:sz="4" w:space="0" w:color="auto"/>
              <w:left w:val="single" w:sz="4" w:space="0" w:color="auto"/>
            </w:tcBorders>
            <w:shd w:val="clear" w:color="auto" w:fill="FFFFFF"/>
          </w:tcPr>
          <w:p w:rsidR="006071CA" w:rsidRPr="006071CA" w:rsidRDefault="006071CA" w:rsidP="006071CA">
            <w:pPr>
              <w:widowControl w:val="0"/>
              <w:spacing w:after="0" w:line="278" w:lineRule="exact"/>
              <w:ind w:left="140"/>
              <w:rPr>
                <w:rFonts w:ascii="Times New Roman" w:eastAsia="Times New Roman" w:hAnsi="Times New Roman" w:cs="Times New Roman"/>
                <w:spacing w:val="6"/>
                <w:sz w:val="28"/>
                <w:szCs w:val="28"/>
              </w:rPr>
            </w:pPr>
            <w:r w:rsidRPr="006071CA">
              <w:rPr>
                <w:rFonts w:ascii="Times New Roman" w:eastAsia="SimHei" w:hAnsi="Times New Roman" w:cs="Times New Roman"/>
                <w:color w:val="000000"/>
                <w:spacing w:val="5"/>
                <w:sz w:val="21"/>
                <w:szCs w:val="21"/>
                <w:shd w:val="clear" w:color="auto" w:fill="FFFFFF"/>
              </w:rPr>
              <w:t>Наименование</w:t>
            </w:r>
          </w:p>
          <w:p w:rsidR="006071CA" w:rsidRPr="006071CA" w:rsidRDefault="006071CA" w:rsidP="006071CA">
            <w:pPr>
              <w:widowControl w:val="0"/>
              <w:spacing w:after="0" w:line="278" w:lineRule="exact"/>
              <w:ind w:left="140"/>
              <w:rPr>
                <w:rFonts w:ascii="Times New Roman" w:eastAsia="Times New Roman" w:hAnsi="Times New Roman" w:cs="Times New Roman"/>
                <w:spacing w:val="6"/>
                <w:sz w:val="28"/>
                <w:szCs w:val="28"/>
              </w:rPr>
            </w:pPr>
            <w:r w:rsidRPr="006071CA">
              <w:rPr>
                <w:rFonts w:ascii="Times New Roman" w:eastAsia="SimHei" w:hAnsi="Times New Roman" w:cs="Times New Roman"/>
                <w:color w:val="000000"/>
                <w:spacing w:val="5"/>
                <w:sz w:val="21"/>
                <w:szCs w:val="21"/>
                <w:shd w:val="clear" w:color="auto" w:fill="FFFFFF"/>
              </w:rPr>
              <w:t>обслуживающего</w:t>
            </w:r>
          </w:p>
          <w:p w:rsidR="006071CA" w:rsidRPr="006071CA" w:rsidRDefault="006071CA" w:rsidP="006071CA">
            <w:pPr>
              <w:widowControl w:val="0"/>
              <w:spacing w:after="0" w:line="278" w:lineRule="exact"/>
              <w:ind w:left="140"/>
              <w:rPr>
                <w:rFonts w:ascii="Times New Roman" w:eastAsia="Times New Roman" w:hAnsi="Times New Roman" w:cs="Times New Roman"/>
                <w:spacing w:val="6"/>
                <w:sz w:val="28"/>
                <w:szCs w:val="28"/>
              </w:rPr>
            </w:pPr>
            <w:r w:rsidRPr="006071CA">
              <w:rPr>
                <w:rFonts w:ascii="Times New Roman" w:eastAsia="SimHei" w:hAnsi="Times New Roman" w:cs="Times New Roman"/>
                <w:color w:val="000000"/>
                <w:spacing w:val="5"/>
                <w:sz w:val="21"/>
                <w:szCs w:val="21"/>
                <w:shd w:val="clear" w:color="auto" w:fill="FFFFFF"/>
              </w:rPr>
              <w:t>банка</w:t>
            </w:r>
          </w:p>
        </w:tc>
        <w:tc>
          <w:tcPr>
            <w:tcW w:w="2400" w:type="dxa"/>
            <w:tcBorders>
              <w:top w:val="single" w:sz="4" w:space="0" w:color="auto"/>
              <w:left w:val="single" w:sz="4" w:space="0" w:color="auto"/>
            </w:tcBorders>
            <w:shd w:val="clear" w:color="auto" w:fill="FFFFFF"/>
          </w:tcPr>
          <w:p w:rsidR="006071CA" w:rsidRPr="006071CA" w:rsidRDefault="006071CA" w:rsidP="006071CA">
            <w:pPr>
              <w:widowControl w:val="0"/>
              <w:spacing w:after="0" w:line="240" w:lineRule="auto"/>
              <w:rPr>
                <w:rFonts w:ascii="Times New Roman" w:eastAsia="Courier New" w:hAnsi="Times New Roman" w:cs="Times New Roman"/>
                <w:color w:val="000000"/>
                <w:sz w:val="10"/>
                <w:szCs w:val="10"/>
                <w:lang w:eastAsia="ru-RU"/>
              </w:rPr>
            </w:pPr>
          </w:p>
        </w:tc>
        <w:tc>
          <w:tcPr>
            <w:tcW w:w="2544" w:type="dxa"/>
            <w:gridSpan w:val="2"/>
            <w:tcBorders>
              <w:top w:val="single" w:sz="4" w:space="0" w:color="auto"/>
              <w:left w:val="single" w:sz="4" w:space="0" w:color="auto"/>
            </w:tcBorders>
            <w:shd w:val="clear" w:color="auto" w:fill="FFFFFF"/>
          </w:tcPr>
          <w:p w:rsidR="006071CA" w:rsidRPr="006071CA" w:rsidRDefault="006071CA" w:rsidP="006071CA">
            <w:pPr>
              <w:widowControl w:val="0"/>
              <w:spacing w:after="0" w:line="283" w:lineRule="exact"/>
              <w:ind w:left="120"/>
              <w:rPr>
                <w:rFonts w:ascii="Times New Roman" w:eastAsia="Times New Roman" w:hAnsi="Times New Roman" w:cs="Times New Roman"/>
                <w:spacing w:val="6"/>
                <w:sz w:val="28"/>
                <w:szCs w:val="28"/>
              </w:rPr>
            </w:pPr>
            <w:r w:rsidRPr="006071CA">
              <w:rPr>
                <w:rFonts w:ascii="Times New Roman" w:eastAsia="SimHei" w:hAnsi="Times New Roman" w:cs="Times New Roman"/>
                <w:color w:val="000000"/>
                <w:spacing w:val="5"/>
                <w:sz w:val="21"/>
                <w:szCs w:val="21"/>
                <w:shd w:val="clear" w:color="auto" w:fill="FFFFFF"/>
              </w:rPr>
              <w:t>Наименование</w:t>
            </w:r>
          </w:p>
          <w:p w:rsidR="006071CA" w:rsidRPr="006071CA" w:rsidRDefault="006071CA" w:rsidP="006071CA">
            <w:pPr>
              <w:widowControl w:val="0"/>
              <w:spacing w:after="0" w:line="283" w:lineRule="exact"/>
              <w:ind w:left="120"/>
              <w:rPr>
                <w:rFonts w:ascii="Times New Roman" w:eastAsia="Times New Roman" w:hAnsi="Times New Roman" w:cs="Times New Roman"/>
                <w:spacing w:val="6"/>
                <w:sz w:val="28"/>
                <w:szCs w:val="28"/>
              </w:rPr>
            </w:pPr>
            <w:r w:rsidRPr="006071CA">
              <w:rPr>
                <w:rFonts w:ascii="Times New Roman" w:eastAsia="SimHei" w:hAnsi="Times New Roman" w:cs="Times New Roman"/>
                <w:color w:val="000000"/>
                <w:spacing w:val="5"/>
                <w:sz w:val="21"/>
                <w:szCs w:val="21"/>
                <w:shd w:val="clear" w:color="auto" w:fill="FFFFFF"/>
              </w:rPr>
              <w:t>обслуживающего</w:t>
            </w:r>
          </w:p>
          <w:p w:rsidR="006071CA" w:rsidRPr="006071CA" w:rsidRDefault="006071CA" w:rsidP="006071CA">
            <w:pPr>
              <w:widowControl w:val="0"/>
              <w:spacing w:after="0" w:line="283" w:lineRule="exact"/>
              <w:ind w:left="120"/>
              <w:rPr>
                <w:rFonts w:ascii="Times New Roman" w:eastAsia="Times New Roman" w:hAnsi="Times New Roman" w:cs="Times New Roman"/>
                <w:spacing w:val="6"/>
                <w:sz w:val="28"/>
                <w:szCs w:val="28"/>
              </w:rPr>
            </w:pPr>
            <w:r w:rsidRPr="006071CA">
              <w:rPr>
                <w:rFonts w:ascii="Times New Roman" w:eastAsia="SimHei" w:hAnsi="Times New Roman" w:cs="Times New Roman"/>
                <w:color w:val="000000"/>
                <w:spacing w:val="5"/>
                <w:sz w:val="21"/>
                <w:szCs w:val="21"/>
                <w:shd w:val="clear" w:color="auto" w:fill="FFFFFF"/>
              </w:rPr>
              <w:t>банка</w:t>
            </w:r>
          </w:p>
        </w:tc>
        <w:tc>
          <w:tcPr>
            <w:tcW w:w="2429" w:type="dxa"/>
            <w:tcBorders>
              <w:top w:val="single" w:sz="4" w:space="0" w:color="auto"/>
              <w:left w:val="single" w:sz="4" w:space="0" w:color="auto"/>
              <w:right w:val="single" w:sz="4" w:space="0" w:color="auto"/>
            </w:tcBorders>
            <w:shd w:val="clear" w:color="auto" w:fill="FFFFFF"/>
          </w:tcPr>
          <w:p w:rsidR="006071CA" w:rsidRPr="006071CA" w:rsidRDefault="006071CA" w:rsidP="006071CA">
            <w:pPr>
              <w:widowControl w:val="0"/>
              <w:spacing w:after="0" w:line="240" w:lineRule="auto"/>
              <w:rPr>
                <w:rFonts w:ascii="Times New Roman" w:eastAsia="Courier New" w:hAnsi="Times New Roman" w:cs="Times New Roman"/>
                <w:color w:val="000000"/>
                <w:sz w:val="10"/>
                <w:szCs w:val="10"/>
                <w:lang w:eastAsia="ru-RU"/>
              </w:rPr>
            </w:pPr>
          </w:p>
        </w:tc>
      </w:tr>
      <w:tr w:rsidR="006071CA" w:rsidRPr="006071CA" w:rsidTr="006071CA">
        <w:trPr>
          <w:trHeight w:hRule="exact" w:val="293"/>
        </w:trPr>
        <w:tc>
          <w:tcPr>
            <w:tcW w:w="859" w:type="dxa"/>
            <w:vMerge w:val="restart"/>
            <w:tcBorders>
              <w:top w:val="single" w:sz="4" w:space="0" w:color="auto"/>
              <w:left w:val="single" w:sz="4" w:space="0" w:color="auto"/>
            </w:tcBorders>
            <w:shd w:val="clear" w:color="auto" w:fill="FFFFFF"/>
          </w:tcPr>
          <w:p w:rsidR="006071CA" w:rsidRPr="006071CA" w:rsidRDefault="006071CA" w:rsidP="006071CA">
            <w:pPr>
              <w:widowControl w:val="0"/>
              <w:spacing w:after="0" w:line="210" w:lineRule="exact"/>
              <w:ind w:left="120"/>
              <w:rPr>
                <w:rFonts w:ascii="Times New Roman" w:eastAsia="Times New Roman" w:hAnsi="Times New Roman" w:cs="Times New Roman"/>
                <w:spacing w:val="6"/>
                <w:sz w:val="24"/>
                <w:szCs w:val="24"/>
              </w:rPr>
            </w:pPr>
            <w:r w:rsidRPr="006071CA">
              <w:rPr>
                <w:rFonts w:ascii="Times New Roman" w:eastAsia="SimHei" w:hAnsi="Times New Roman" w:cs="Times New Roman"/>
                <w:color w:val="000000"/>
                <w:spacing w:val="5"/>
                <w:sz w:val="24"/>
                <w:szCs w:val="24"/>
                <w:shd w:val="clear" w:color="auto" w:fill="FFFFFF"/>
              </w:rPr>
              <w:t>Коды</w:t>
            </w:r>
          </w:p>
        </w:tc>
        <w:tc>
          <w:tcPr>
            <w:tcW w:w="1416" w:type="dxa"/>
            <w:tcBorders>
              <w:top w:val="single" w:sz="4" w:space="0" w:color="auto"/>
              <w:left w:val="single" w:sz="4" w:space="0" w:color="auto"/>
            </w:tcBorders>
            <w:shd w:val="clear" w:color="auto" w:fill="FFFFFF"/>
          </w:tcPr>
          <w:p w:rsidR="006071CA" w:rsidRPr="006071CA" w:rsidRDefault="006071CA" w:rsidP="006071CA">
            <w:pPr>
              <w:widowControl w:val="0"/>
              <w:spacing w:after="0" w:line="210" w:lineRule="exact"/>
              <w:ind w:left="120"/>
              <w:rPr>
                <w:rFonts w:ascii="Times New Roman" w:eastAsia="Times New Roman" w:hAnsi="Times New Roman" w:cs="Times New Roman"/>
                <w:spacing w:val="6"/>
                <w:sz w:val="24"/>
                <w:szCs w:val="24"/>
              </w:rPr>
            </w:pPr>
            <w:r w:rsidRPr="006071CA">
              <w:rPr>
                <w:rFonts w:ascii="Times New Roman" w:eastAsia="SimHei" w:hAnsi="Times New Roman" w:cs="Times New Roman"/>
                <w:color w:val="000000"/>
                <w:spacing w:val="5"/>
                <w:sz w:val="24"/>
                <w:szCs w:val="24"/>
                <w:shd w:val="clear" w:color="auto" w:fill="FFFFFF"/>
              </w:rPr>
              <w:t>ОКПО</w:t>
            </w:r>
          </w:p>
        </w:tc>
        <w:tc>
          <w:tcPr>
            <w:tcW w:w="2400" w:type="dxa"/>
            <w:tcBorders>
              <w:top w:val="single" w:sz="4" w:space="0" w:color="auto"/>
              <w:left w:val="single" w:sz="4" w:space="0" w:color="auto"/>
            </w:tcBorders>
            <w:shd w:val="clear" w:color="auto" w:fill="FFFFFF"/>
          </w:tcPr>
          <w:p w:rsidR="006071CA" w:rsidRPr="006071CA" w:rsidRDefault="006071CA" w:rsidP="006071CA">
            <w:pPr>
              <w:widowControl w:val="0"/>
              <w:spacing w:after="0" w:line="240" w:lineRule="auto"/>
              <w:rPr>
                <w:rFonts w:ascii="Times New Roman" w:eastAsia="Courier New" w:hAnsi="Times New Roman" w:cs="Times New Roman"/>
                <w:color w:val="000000"/>
                <w:sz w:val="10"/>
                <w:szCs w:val="10"/>
                <w:lang w:eastAsia="ru-RU"/>
              </w:rPr>
            </w:pPr>
          </w:p>
        </w:tc>
        <w:tc>
          <w:tcPr>
            <w:tcW w:w="1306" w:type="dxa"/>
            <w:vMerge w:val="restart"/>
            <w:tcBorders>
              <w:top w:val="single" w:sz="4" w:space="0" w:color="auto"/>
              <w:left w:val="single" w:sz="4" w:space="0" w:color="auto"/>
            </w:tcBorders>
            <w:shd w:val="clear" w:color="auto" w:fill="FFFFFF"/>
          </w:tcPr>
          <w:p w:rsidR="006071CA" w:rsidRPr="006071CA" w:rsidRDefault="006071CA" w:rsidP="006071CA">
            <w:pPr>
              <w:widowControl w:val="0"/>
              <w:spacing w:after="0" w:line="210" w:lineRule="exact"/>
              <w:ind w:left="120"/>
              <w:rPr>
                <w:rFonts w:ascii="Times New Roman" w:eastAsia="Times New Roman" w:hAnsi="Times New Roman" w:cs="Times New Roman"/>
                <w:spacing w:val="6"/>
                <w:sz w:val="28"/>
                <w:szCs w:val="28"/>
              </w:rPr>
            </w:pPr>
            <w:r w:rsidRPr="006071CA">
              <w:rPr>
                <w:rFonts w:ascii="Times New Roman" w:eastAsia="SimHei" w:hAnsi="Times New Roman" w:cs="Times New Roman"/>
                <w:color w:val="000000"/>
                <w:spacing w:val="5"/>
                <w:sz w:val="21"/>
                <w:szCs w:val="21"/>
                <w:shd w:val="clear" w:color="auto" w:fill="FFFFFF"/>
              </w:rPr>
              <w:t>Коды</w:t>
            </w:r>
          </w:p>
        </w:tc>
        <w:tc>
          <w:tcPr>
            <w:tcW w:w="1238" w:type="dxa"/>
            <w:tcBorders>
              <w:top w:val="single" w:sz="4" w:space="0" w:color="auto"/>
              <w:left w:val="single" w:sz="4" w:space="0" w:color="auto"/>
            </w:tcBorders>
            <w:shd w:val="clear" w:color="auto" w:fill="FFFFFF"/>
          </w:tcPr>
          <w:p w:rsidR="006071CA" w:rsidRPr="006071CA" w:rsidRDefault="006071CA" w:rsidP="006071CA">
            <w:pPr>
              <w:widowControl w:val="0"/>
              <w:spacing w:after="0" w:line="210" w:lineRule="exact"/>
              <w:ind w:left="100"/>
              <w:rPr>
                <w:rFonts w:ascii="Times New Roman" w:eastAsia="Times New Roman" w:hAnsi="Times New Roman" w:cs="Times New Roman"/>
                <w:spacing w:val="6"/>
                <w:sz w:val="28"/>
                <w:szCs w:val="28"/>
              </w:rPr>
            </w:pPr>
            <w:r w:rsidRPr="006071CA">
              <w:rPr>
                <w:rFonts w:ascii="Times New Roman" w:eastAsia="SimHei" w:hAnsi="Times New Roman" w:cs="Times New Roman"/>
                <w:color w:val="000000"/>
                <w:spacing w:val="5"/>
                <w:sz w:val="21"/>
                <w:szCs w:val="21"/>
                <w:shd w:val="clear" w:color="auto" w:fill="FFFFFF"/>
              </w:rPr>
              <w:t>ОКПО</w:t>
            </w:r>
          </w:p>
        </w:tc>
        <w:tc>
          <w:tcPr>
            <w:tcW w:w="2429" w:type="dxa"/>
            <w:tcBorders>
              <w:top w:val="single" w:sz="4" w:space="0" w:color="auto"/>
              <w:left w:val="single" w:sz="4" w:space="0" w:color="auto"/>
              <w:right w:val="single" w:sz="4" w:space="0" w:color="auto"/>
            </w:tcBorders>
            <w:shd w:val="clear" w:color="auto" w:fill="FFFFFF"/>
          </w:tcPr>
          <w:p w:rsidR="006071CA" w:rsidRPr="006071CA" w:rsidRDefault="006071CA" w:rsidP="006071CA">
            <w:pPr>
              <w:widowControl w:val="0"/>
              <w:spacing w:after="0" w:line="240" w:lineRule="auto"/>
              <w:rPr>
                <w:rFonts w:ascii="Times New Roman" w:eastAsia="Courier New" w:hAnsi="Times New Roman" w:cs="Times New Roman"/>
                <w:color w:val="000000"/>
                <w:sz w:val="10"/>
                <w:szCs w:val="10"/>
                <w:lang w:eastAsia="ru-RU"/>
              </w:rPr>
            </w:pPr>
          </w:p>
        </w:tc>
      </w:tr>
      <w:tr w:rsidR="006071CA" w:rsidRPr="006071CA" w:rsidTr="006071CA">
        <w:trPr>
          <w:trHeight w:hRule="exact" w:val="283"/>
        </w:trPr>
        <w:tc>
          <w:tcPr>
            <w:tcW w:w="859" w:type="dxa"/>
            <w:vMerge/>
            <w:tcBorders>
              <w:left w:val="single" w:sz="4" w:space="0" w:color="auto"/>
            </w:tcBorders>
            <w:shd w:val="clear" w:color="auto" w:fill="FFFFFF"/>
          </w:tcPr>
          <w:p w:rsidR="006071CA" w:rsidRPr="006071CA" w:rsidRDefault="006071CA" w:rsidP="006071CA">
            <w:pPr>
              <w:widowControl w:val="0"/>
              <w:spacing w:after="0" w:line="240" w:lineRule="auto"/>
              <w:rPr>
                <w:rFonts w:ascii="Times New Roman" w:eastAsia="Courier New" w:hAnsi="Times New Roman" w:cs="Times New Roman"/>
                <w:color w:val="000000"/>
                <w:sz w:val="24"/>
                <w:szCs w:val="24"/>
                <w:lang w:eastAsia="ru-RU"/>
              </w:rPr>
            </w:pPr>
          </w:p>
        </w:tc>
        <w:tc>
          <w:tcPr>
            <w:tcW w:w="1416" w:type="dxa"/>
            <w:tcBorders>
              <w:top w:val="single" w:sz="4" w:space="0" w:color="auto"/>
              <w:left w:val="single" w:sz="4" w:space="0" w:color="auto"/>
            </w:tcBorders>
            <w:shd w:val="clear" w:color="auto" w:fill="FFFFFF"/>
          </w:tcPr>
          <w:p w:rsidR="006071CA" w:rsidRPr="006071CA" w:rsidRDefault="006071CA" w:rsidP="006071CA">
            <w:pPr>
              <w:widowControl w:val="0"/>
              <w:spacing w:after="0" w:line="240" w:lineRule="auto"/>
              <w:ind w:left="109"/>
              <w:rPr>
                <w:rFonts w:ascii="Times New Roman" w:eastAsia="Courier New" w:hAnsi="Times New Roman" w:cs="Times New Roman"/>
                <w:color w:val="000000"/>
                <w:sz w:val="24"/>
                <w:szCs w:val="24"/>
                <w:lang w:eastAsia="ru-RU"/>
              </w:rPr>
            </w:pPr>
            <w:r w:rsidRPr="006071CA">
              <w:rPr>
                <w:rFonts w:ascii="Times New Roman" w:eastAsia="Courier New" w:hAnsi="Times New Roman" w:cs="Times New Roman"/>
                <w:color w:val="000000"/>
                <w:sz w:val="24"/>
                <w:szCs w:val="24"/>
                <w:lang w:eastAsia="ru-RU"/>
              </w:rPr>
              <w:t>ОКВЭД</w:t>
            </w:r>
          </w:p>
        </w:tc>
        <w:tc>
          <w:tcPr>
            <w:tcW w:w="2400" w:type="dxa"/>
            <w:tcBorders>
              <w:top w:val="single" w:sz="4" w:space="0" w:color="auto"/>
              <w:left w:val="single" w:sz="4" w:space="0" w:color="auto"/>
            </w:tcBorders>
            <w:shd w:val="clear" w:color="auto" w:fill="FFFFFF"/>
          </w:tcPr>
          <w:p w:rsidR="006071CA" w:rsidRPr="006071CA" w:rsidRDefault="006071CA" w:rsidP="006071CA">
            <w:pPr>
              <w:widowControl w:val="0"/>
              <w:spacing w:after="0" w:line="240" w:lineRule="auto"/>
              <w:rPr>
                <w:rFonts w:ascii="Times New Roman" w:eastAsia="Courier New" w:hAnsi="Times New Roman" w:cs="Times New Roman"/>
                <w:color w:val="000000"/>
                <w:sz w:val="10"/>
                <w:szCs w:val="10"/>
                <w:lang w:eastAsia="ru-RU"/>
              </w:rPr>
            </w:pPr>
          </w:p>
        </w:tc>
        <w:tc>
          <w:tcPr>
            <w:tcW w:w="1306" w:type="dxa"/>
            <w:vMerge/>
            <w:tcBorders>
              <w:left w:val="single" w:sz="4" w:space="0" w:color="auto"/>
            </w:tcBorders>
            <w:shd w:val="clear" w:color="auto" w:fill="FFFFFF"/>
          </w:tcPr>
          <w:p w:rsidR="006071CA" w:rsidRPr="006071CA" w:rsidRDefault="006071CA" w:rsidP="006071CA">
            <w:pPr>
              <w:widowControl w:val="0"/>
              <w:spacing w:after="0" w:line="240" w:lineRule="auto"/>
              <w:rPr>
                <w:rFonts w:ascii="Times New Roman" w:eastAsia="Courier New" w:hAnsi="Times New Roman" w:cs="Times New Roman"/>
                <w:color w:val="000000"/>
                <w:sz w:val="24"/>
                <w:szCs w:val="24"/>
                <w:lang w:eastAsia="ru-RU"/>
              </w:rPr>
            </w:pPr>
          </w:p>
        </w:tc>
        <w:tc>
          <w:tcPr>
            <w:tcW w:w="1238" w:type="dxa"/>
            <w:tcBorders>
              <w:top w:val="single" w:sz="4" w:space="0" w:color="auto"/>
              <w:left w:val="single" w:sz="4" w:space="0" w:color="auto"/>
            </w:tcBorders>
            <w:shd w:val="clear" w:color="auto" w:fill="FFFFFF"/>
          </w:tcPr>
          <w:p w:rsidR="006071CA" w:rsidRPr="006071CA" w:rsidRDefault="006071CA" w:rsidP="006071CA">
            <w:pPr>
              <w:widowControl w:val="0"/>
              <w:spacing w:after="0" w:line="210" w:lineRule="exact"/>
              <w:ind w:left="100"/>
              <w:rPr>
                <w:rFonts w:ascii="Times New Roman" w:eastAsia="Times New Roman" w:hAnsi="Times New Roman" w:cs="Times New Roman"/>
                <w:spacing w:val="6"/>
                <w:sz w:val="28"/>
                <w:szCs w:val="28"/>
              </w:rPr>
            </w:pPr>
            <w:r w:rsidRPr="006071CA">
              <w:rPr>
                <w:rFonts w:ascii="Times New Roman" w:eastAsia="SimHei" w:hAnsi="Times New Roman" w:cs="Times New Roman"/>
                <w:color w:val="000000"/>
                <w:spacing w:val="5"/>
                <w:sz w:val="21"/>
                <w:szCs w:val="21"/>
                <w:shd w:val="clear" w:color="auto" w:fill="FFFFFF"/>
              </w:rPr>
              <w:t>ОКВЭД</w:t>
            </w:r>
          </w:p>
        </w:tc>
        <w:tc>
          <w:tcPr>
            <w:tcW w:w="2429" w:type="dxa"/>
            <w:tcBorders>
              <w:top w:val="single" w:sz="4" w:space="0" w:color="auto"/>
              <w:left w:val="single" w:sz="4" w:space="0" w:color="auto"/>
              <w:right w:val="single" w:sz="4" w:space="0" w:color="auto"/>
            </w:tcBorders>
            <w:shd w:val="clear" w:color="auto" w:fill="FFFFFF"/>
          </w:tcPr>
          <w:p w:rsidR="006071CA" w:rsidRPr="006071CA" w:rsidRDefault="006071CA" w:rsidP="006071CA">
            <w:pPr>
              <w:widowControl w:val="0"/>
              <w:spacing w:after="0" w:line="240" w:lineRule="auto"/>
              <w:rPr>
                <w:rFonts w:ascii="Times New Roman" w:eastAsia="Courier New" w:hAnsi="Times New Roman" w:cs="Times New Roman"/>
                <w:color w:val="000000"/>
                <w:sz w:val="10"/>
                <w:szCs w:val="10"/>
                <w:lang w:eastAsia="ru-RU"/>
              </w:rPr>
            </w:pPr>
          </w:p>
        </w:tc>
      </w:tr>
      <w:tr w:rsidR="006071CA" w:rsidRPr="006071CA" w:rsidTr="006071CA">
        <w:trPr>
          <w:trHeight w:hRule="exact" w:val="283"/>
        </w:trPr>
        <w:tc>
          <w:tcPr>
            <w:tcW w:w="859" w:type="dxa"/>
            <w:vMerge/>
            <w:tcBorders>
              <w:left w:val="single" w:sz="4" w:space="0" w:color="auto"/>
            </w:tcBorders>
            <w:shd w:val="clear" w:color="auto" w:fill="FFFFFF"/>
          </w:tcPr>
          <w:p w:rsidR="006071CA" w:rsidRPr="006071CA" w:rsidRDefault="006071CA" w:rsidP="006071CA">
            <w:pPr>
              <w:widowControl w:val="0"/>
              <w:spacing w:after="0" w:line="240" w:lineRule="auto"/>
              <w:rPr>
                <w:rFonts w:ascii="Times New Roman" w:eastAsia="Courier New" w:hAnsi="Times New Roman" w:cs="Times New Roman"/>
                <w:color w:val="000000"/>
                <w:sz w:val="24"/>
                <w:szCs w:val="24"/>
                <w:lang w:eastAsia="ru-RU"/>
              </w:rPr>
            </w:pPr>
          </w:p>
        </w:tc>
        <w:tc>
          <w:tcPr>
            <w:tcW w:w="1416" w:type="dxa"/>
            <w:tcBorders>
              <w:top w:val="single" w:sz="4" w:space="0" w:color="auto"/>
              <w:left w:val="single" w:sz="4" w:space="0" w:color="auto"/>
            </w:tcBorders>
            <w:shd w:val="clear" w:color="auto" w:fill="FFFFFF"/>
          </w:tcPr>
          <w:p w:rsidR="006071CA" w:rsidRPr="006071CA" w:rsidRDefault="006071CA" w:rsidP="006071CA">
            <w:pPr>
              <w:widowControl w:val="0"/>
              <w:spacing w:after="0" w:line="210" w:lineRule="exact"/>
              <w:ind w:left="120"/>
              <w:rPr>
                <w:rFonts w:ascii="Times New Roman" w:eastAsia="Times New Roman" w:hAnsi="Times New Roman" w:cs="Times New Roman"/>
                <w:spacing w:val="6"/>
                <w:sz w:val="24"/>
                <w:szCs w:val="24"/>
              </w:rPr>
            </w:pPr>
            <w:r w:rsidRPr="006071CA">
              <w:rPr>
                <w:rFonts w:ascii="Times New Roman" w:eastAsia="SimHei" w:hAnsi="Times New Roman" w:cs="Times New Roman"/>
                <w:color w:val="000000"/>
                <w:spacing w:val="5"/>
                <w:sz w:val="24"/>
                <w:szCs w:val="24"/>
                <w:shd w:val="clear" w:color="auto" w:fill="FFFFFF"/>
              </w:rPr>
              <w:t>ОКТМО</w:t>
            </w:r>
          </w:p>
        </w:tc>
        <w:tc>
          <w:tcPr>
            <w:tcW w:w="2400" w:type="dxa"/>
            <w:tcBorders>
              <w:top w:val="single" w:sz="4" w:space="0" w:color="auto"/>
              <w:left w:val="single" w:sz="4" w:space="0" w:color="auto"/>
            </w:tcBorders>
            <w:shd w:val="clear" w:color="auto" w:fill="FFFFFF"/>
          </w:tcPr>
          <w:p w:rsidR="006071CA" w:rsidRPr="006071CA" w:rsidRDefault="006071CA" w:rsidP="006071CA">
            <w:pPr>
              <w:widowControl w:val="0"/>
              <w:spacing w:after="0" w:line="240" w:lineRule="auto"/>
              <w:rPr>
                <w:rFonts w:ascii="Times New Roman" w:eastAsia="Courier New" w:hAnsi="Times New Roman" w:cs="Times New Roman"/>
                <w:color w:val="000000"/>
                <w:sz w:val="10"/>
                <w:szCs w:val="10"/>
                <w:lang w:eastAsia="ru-RU"/>
              </w:rPr>
            </w:pPr>
          </w:p>
        </w:tc>
        <w:tc>
          <w:tcPr>
            <w:tcW w:w="1306" w:type="dxa"/>
            <w:vMerge/>
            <w:tcBorders>
              <w:left w:val="single" w:sz="4" w:space="0" w:color="auto"/>
            </w:tcBorders>
            <w:shd w:val="clear" w:color="auto" w:fill="FFFFFF"/>
          </w:tcPr>
          <w:p w:rsidR="006071CA" w:rsidRPr="006071CA" w:rsidRDefault="006071CA" w:rsidP="006071CA">
            <w:pPr>
              <w:widowControl w:val="0"/>
              <w:spacing w:after="0" w:line="240" w:lineRule="auto"/>
              <w:rPr>
                <w:rFonts w:ascii="Times New Roman" w:eastAsia="Courier New" w:hAnsi="Times New Roman" w:cs="Times New Roman"/>
                <w:color w:val="000000"/>
                <w:sz w:val="24"/>
                <w:szCs w:val="24"/>
                <w:lang w:eastAsia="ru-RU"/>
              </w:rPr>
            </w:pPr>
          </w:p>
        </w:tc>
        <w:tc>
          <w:tcPr>
            <w:tcW w:w="1238" w:type="dxa"/>
            <w:tcBorders>
              <w:top w:val="single" w:sz="4" w:space="0" w:color="auto"/>
              <w:left w:val="single" w:sz="4" w:space="0" w:color="auto"/>
            </w:tcBorders>
            <w:shd w:val="clear" w:color="auto" w:fill="FFFFFF"/>
          </w:tcPr>
          <w:p w:rsidR="006071CA" w:rsidRPr="006071CA" w:rsidRDefault="006071CA" w:rsidP="006071CA">
            <w:pPr>
              <w:widowControl w:val="0"/>
              <w:spacing w:after="0" w:line="210" w:lineRule="exact"/>
              <w:ind w:left="100"/>
              <w:rPr>
                <w:rFonts w:ascii="Times New Roman" w:eastAsia="Times New Roman" w:hAnsi="Times New Roman" w:cs="Times New Roman"/>
                <w:spacing w:val="6"/>
                <w:sz w:val="28"/>
                <w:szCs w:val="28"/>
              </w:rPr>
            </w:pPr>
            <w:r w:rsidRPr="006071CA">
              <w:rPr>
                <w:rFonts w:ascii="Times New Roman" w:eastAsia="SimHei" w:hAnsi="Times New Roman" w:cs="Times New Roman"/>
                <w:color w:val="000000"/>
                <w:spacing w:val="5"/>
                <w:sz w:val="21"/>
                <w:szCs w:val="21"/>
                <w:shd w:val="clear" w:color="auto" w:fill="FFFFFF"/>
              </w:rPr>
              <w:t>ОКТМО</w:t>
            </w:r>
          </w:p>
        </w:tc>
        <w:tc>
          <w:tcPr>
            <w:tcW w:w="2429" w:type="dxa"/>
            <w:tcBorders>
              <w:top w:val="single" w:sz="4" w:space="0" w:color="auto"/>
              <w:left w:val="single" w:sz="4" w:space="0" w:color="auto"/>
              <w:right w:val="single" w:sz="4" w:space="0" w:color="auto"/>
            </w:tcBorders>
            <w:shd w:val="clear" w:color="auto" w:fill="FFFFFF"/>
          </w:tcPr>
          <w:p w:rsidR="006071CA" w:rsidRPr="006071CA" w:rsidRDefault="006071CA" w:rsidP="006071CA">
            <w:pPr>
              <w:widowControl w:val="0"/>
              <w:spacing w:after="0" w:line="240" w:lineRule="auto"/>
              <w:rPr>
                <w:rFonts w:ascii="Times New Roman" w:eastAsia="Courier New" w:hAnsi="Times New Roman" w:cs="Times New Roman"/>
                <w:color w:val="000000"/>
                <w:sz w:val="10"/>
                <w:szCs w:val="10"/>
                <w:lang w:eastAsia="ru-RU"/>
              </w:rPr>
            </w:pPr>
          </w:p>
        </w:tc>
      </w:tr>
      <w:tr w:rsidR="006071CA" w:rsidRPr="006071CA" w:rsidTr="006071CA">
        <w:trPr>
          <w:trHeight w:hRule="exact" w:val="581"/>
        </w:trPr>
        <w:tc>
          <w:tcPr>
            <w:tcW w:w="2275" w:type="dxa"/>
            <w:gridSpan w:val="2"/>
            <w:tcBorders>
              <w:top w:val="single" w:sz="4" w:space="0" w:color="auto"/>
              <w:left w:val="single" w:sz="4" w:space="0" w:color="auto"/>
              <w:bottom w:val="single" w:sz="4" w:space="0" w:color="auto"/>
            </w:tcBorders>
            <w:shd w:val="clear" w:color="auto" w:fill="FFFFFF"/>
          </w:tcPr>
          <w:p w:rsidR="006071CA" w:rsidRPr="006071CA" w:rsidRDefault="006071CA" w:rsidP="006071CA">
            <w:pPr>
              <w:widowControl w:val="0"/>
              <w:spacing w:after="0" w:line="274" w:lineRule="exact"/>
              <w:rPr>
                <w:rFonts w:ascii="Times New Roman" w:eastAsia="Times New Roman" w:hAnsi="Times New Roman" w:cs="Times New Roman"/>
                <w:spacing w:val="6"/>
                <w:sz w:val="28"/>
                <w:szCs w:val="28"/>
              </w:rPr>
            </w:pPr>
            <w:r w:rsidRPr="006071CA">
              <w:rPr>
                <w:rFonts w:ascii="Times New Roman" w:eastAsia="SimHei" w:hAnsi="Times New Roman" w:cs="Times New Roman"/>
                <w:color w:val="000000"/>
                <w:spacing w:val="5"/>
                <w:sz w:val="21"/>
                <w:szCs w:val="21"/>
                <w:shd w:val="clear" w:color="auto" w:fill="FFFFFF"/>
              </w:rPr>
              <w:t>Адрес электронной почты</w:t>
            </w:r>
          </w:p>
        </w:tc>
        <w:tc>
          <w:tcPr>
            <w:tcW w:w="2400" w:type="dxa"/>
            <w:tcBorders>
              <w:top w:val="single" w:sz="4" w:space="0" w:color="auto"/>
              <w:left w:val="single" w:sz="4" w:space="0" w:color="auto"/>
              <w:bottom w:val="single" w:sz="4" w:space="0" w:color="auto"/>
            </w:tcBorders>
            <w:shd w:val="clear" w:color="auto" w:fill="FFFFFF"/>
          </w:tcPr>
          <w:p w:rsidR="006071CA" w:rsidRPr="006071CA" w:rsidRDefault="006071CA" w:rsidP="006071CA">
            <w:pPr>
              <w:widowControl w:val="0"/>
              <w:spacing w:after="0" w:line="240" w:lineRule="auto"/>
              <w:rPr>
                <w:rFonts w:ascii="Times New Roman" w:eastAsia="Courier New" w:hAnsi="Times New Roman" w:cs="Times New Roman"/>
                <w:color w:val="000000"/>
                <w:sz w:val="10"/>
                <w:szCs w:val="10"/>
                <w:lang w:eastAsia="ru-RU"/>
              </w:rPr>
            </w:pPr>
          </w:p>
        </w:tc>
        <w:tc>
          <w:tcPr>
            <w:tcW w:w="2544" w:type="dxa"/>
            <w:gridSpan w:val="2"/>
            <w:tcBorders>
              <w:top w:val="single" w:sz="4" w:space="0" w:color="auto"/>
              <w:left w:val="single" w:sz="4" w:space="0" w:color="auto"/>
              <w:bottom w:val="single" w:sz="4" w:space="0" w:color="auto"/>
            </w:tcBorders>
            <w:shd w:val="clear" w:color="auto" w:fill="FFFFFF"/>
          </w:tcPr>
          <w:p w:rsidR="006071CA" w:rsidRPr="006071CA" w:rsidRDefault="006071CA" w:rsidP="006071CA">
            <w:pPr>
              <w:widowControl w:val="0"/>
              <w:spacing w:after="0" w:line="274" w:lineRule="exact"/>
              <w:ind w:left="100"/>
              <w:rPr>
                <w:rFonts w:ascii="Times New Roman" w:eastAsia="Times New Roman" w:hAnsi="Times New Roman" w:cs="Times New Roman"/>
                <w:spacing w:val="6"/>
                <w:sz w:val="28"/>
                <w:szCs w:val="28"/>
              </w:rPr>
            </w:pPr>
            <w:r w:rsidRPr="006071CA">
              <w:rPr>
                <w:rFonts w:ascii="Times New Roman" w:eastAsia="SimHei" w:hAnsi="Times New Roman" w:cs="Times New Roman"/>
                <w:color w:val="000000"/>
                <w:spacing w:val="5"/>
                <w:sz w:val="21"/>
                <w:szCs w:val="21"/>
                <w:shd w:val="clear" w:color="auto" w:fill="FFFFFF"/>
              </w:rPr>
              <w:t>Адрес электронной почты</w:t>
            </w:r>
          </w:p>
        </w:tc>
        <w:tc>
          <w:tcPr>
            <w:tcW w:w="2429" w:type="dxa"/>
            <w:tcBorders>
              <w:top w:val="single" w:sz="4" w:space="0" w:color="auto"/>
              <w:left w:val="single" w:sz="4" w:space="0" w:color="auto"/>
              <w:bottom w:val="single" w:sz="4" w:space="0" w:color="auto"/>
              <w:right w:val="single" w:sz="4" w:space="0" w:color="auto"/>
            </w:tcBorders>
            <w:shd w:val="clear" w:color="auto" w:fill="FFFFFF"/>
          </w:tcPr>
          <w:p w:rsidR="006071CA" w:rsidRPr="006071CA" w:rsidRDefault="006071CA" w:rsidP="006071CA">
            <w:pPr>
              <w:widowControl w:val="0"/>
              <w:spacing w:after="0" w:line="240" w:lineRule="auto"/>
              <w:rPr>
                <w:rFonts w:ascii="Times New Roman" w:eastAsia="Courier New" w:hAnsi="Times New Roman" w:cs="Times New Roman"/>
                <w:color w:val="000000"/>
                <w:sz w:val="10"/>
                <w:szCs w:val="10"/>
                <w:lang w:eastAsia="ru-RU"/>
              </w:rPr>
            </w:pPr>
          </w:p>
        </w:tc>
      </w:tr>
    </w:tbl>
    <w:p w:rsidR="006071CA" w:rsidRPr="006071CA" w:rsidRDefault="006071CA" w:rsidP="006071CA">
      <w:pPr>
        <w:widowControl w:val="0"/>
        <w:spacing w:after="0" w:line="240" w:lineRule="auto"/>
        <w:ind w:firstLine="709"/>
        <w:jc w:val="center"/>
        <w:rPr>
          <w:rFonts w:ascii="Times New Roman" w:eastAsia="Courier New" w:hAnsi="Times New Roman" w:cs="Times New Roman"/>
          <w:b/>
          <w:color w:val="000000"/>
          <w:sz w:val="28"/>
          <w:szCs w:val="28"/>
          <w:lang w:eastAsia="ru-RU"/>
        </w:rPr>
      </w:pPr>
    </w:p>
    <w:tbl>
      <w:tblPr>
        <w:tblW w:w="10020" w:type="dxa"/>
        <w:jc w:val="center"/>
        <w:tblLayout w:type="fixed"/>
        <w:tblCellMar>
          <w:left w:w="0" w:type="dxa"/>
          <w:right w:w="0" w:type="dxa"/>
        </w:tblCellMar>
        <w:tblLook w:val="04A0" w:firstRow="1" w:lastRow="0" w:firstColumn="1" w:lastColumn="0" w:noHBand="0" w:noVBand="1"/>
      </w:tblPr>
      <w:tblGrid>
        <w:gridCol w:w="5037"/>
        <w:gridCol w:w="4983"/>
      </w:tblGrid>
      <w:tr w:rsidR="006071CA" w:rsidRPr="006071CA" w:rsidTr="006071CA">
        <w:trPr>
          <w:trHeight w:val="633"/>
          <w:jc w:val="center"/>
        </w:trPr>
        <w:tc>
          <w:tcPr>
            <w:tcW w:w="5037" w:type="dxa"/>
            <w:hideMark/>
          </w:tcPr>
          <w:p w:rsidR="006071CA" w:rsidRPr="006071CA" w:rsidRDefault="006071CA" w:rsidP="006071CA">
            <w:pPr>
              <w:keepNext/>
              <w:widowControl w:val="0"/>
              <w:spacing w:after="0" w:line="240" w:lineRule="auto"/>
              <w:ind w:right="-1" w:firstLine="567"/>
              <w:outlineLvl w:val="3"/>
              <w:rPr>
                <w:rFonts w:ascii="Times New Roman" w:eastAsia="Courier New" w:hAnsi="Times New Roman" w:cs="Times New Roman"/>
                <w:bCs/>
                <w:color w:val="000000"/>
                <w:sz w:val="26"/>
                <w:szCs w:val="26"/>
                <w:lang w:eastAsia="ru-RU"/>
              </w:rPr>
            </w:pPr>
            <w:r w:rsidRPr="006071CA">
              <w:rPr>
                <w:rFonts w:ascii="Times New Roman" w:eastAsia="Courier New" w:hAnsi="Times New Roman" w:cs="Times New Roman"/>
                <w:bCs/>
                <w:color w:val="000000"/>
                <w:sz w:val="26"/>
                <w:szCs w:val="26"/>
                <w:lang w:eastAsia="ru-RU"/>
              </w:rPr>
              <w:t xml:space="preserve">             </w:t>
            </w:r>
          </w:p>
          <w:p w:rsidR="006071CA" w:rsidRPr="006071CA" w:rsidRDefault="006071CA" w:rsidP="006071CA">
            <w:pPr>
              <w:keepNext/>
              <w:widowControl w:val="0"/>
              <w:spacing w:after="0" w:line="240" w:lineRule="auto"/>
              <w:ind w:right="-1" w:firstLine="567"/>
              <w:outlineLvl w:val="3"/>
              <w:rPr>
                <w:rFonts w:ascii="Times New Roman" w:eastAsia="Courier New" w:hAnsi="Times New Roman" w:cs="Times New Roman"/>
                <w:bCs/>
                <w:color w:val="000000"/>
                <w:sz w:val="26"/>
                <w:szCs w:val="26"/>
                <w:lang w:eastAsia="ar-SA"/>
              </w:rPr>
            </w:pPr>
            <w:r w:rsidRPr="006071CA">
              <w:rPr>
                <w:rFonts w:ascii="Times New Roman" w:eastAsia="Courier New" w:hAnsi="Times New Roman" w:cs="Times New Roman"/>
                <w:bCs/>
                <w:color w:val="000000"/>
                <w:sz w:val="26"/>
                <w:szCs w:val="26"/>
                <w:lang w:eastAsia="ru-RU"/>
              </w:rPr>
              <w:t xml:space="preserve">     «Продавец»</w:t>
            </w:r>
          </w:p>
          <w:p w:rsidR="006071CA" w:rsidRPr="006071CA" w:rsidRDefault="006071CA" w:rsidP="006071CA">
            <w:pPr>
              <w:widowControl w:val="0"/>
              <w:tabs>
                <w:tab w:val="left" w:pos="180"/>
              </w:tabs>
              <w:suppressAutoHyphens/>
              <w:spacing w:after="0" w:line="240" w:lineRule="auto"/>
              <w:ind w:right="-1" w:firstLine="567"/>
              <w:jc w:val="center"/>
              <w:rPr>
                <w:rFonts w:ascii="Times New Roman" w:eastAsia="Courier New" w:hAnsi="Times New Roman" w:cs="Times New Roman"/>
                <w:color w:val="000000"/>
                <w:sz w:val="26"/>
                <w:szCs w:val="26"/>
                <w:lang w:eastAsia="ar-SA"/>
              </w:rPr>
            </w:pPr>
          </w:p>
        </w:tc>
        <w:tc>
          <w:tcPr>
            <w:tcW w:w="4983" w:type="dxa"/>
          </w:tcPr>
          <w:p w:rsidR="006071CA" w:rsidRPr="006071CA" w:rsidRDefault="006071CA" w:rsidP="006071CA">
            <w:pPr>
              <w:widowControl w:val="0"/>
              <w:tabs>
                <w:tab w:val="left" w:pos="180"/>
              </w:tabs>
              <w:spacing w:after="0" w:line="240" w:lineRule="auto"/>
              <w:ind w:right="-1" w:firstLine="567"/>
              <w:jc w:val="center"/>
              <w:rPr>
                <w:rFonts w:ascii="Times New Roman" w:eastAsia="Courier New" w:hAnsi="Times New Roman" w:cs="Times New Roman"/>
                <w:color w:val="000000"/>
                <w:sz w:val="26"/>
                <w:szCs w:val="26"/>
                <w:lang w:eastAsia="ru-RU"/>
              </w:rPr>
            </w:pPr>
          </w:p>
          <w:p w:rsidR="006071CA" w:rsidRPr="006071CA" w:rsidRDefault="006071CA" w:rsidP="006071CA">
            <w:pPr>
              <w:widowControl w:val="0"/>
              <w:tabs>
                <w:tab w:val="left" w:pos="180"/>
              </w:tabs>
              <w:spacing w:after="0" w:line="240" w:lineRule="auto"/>
              <w:ind w:right="-1" w:firstLine="567"/>
              <w:jc w:val="center"/>
              <w:rPr>
                <w:rFonts w:ascii="Times New Roman" w:eastAsia="Courier New" w:hAnsi="Times New Roman" w:cs="Times New Roman"/>
                <w:color w:val="000000"/>
                <w:sz w:val="26"/>
                <w:szCs w:val="26"/>
                <w:lang w:eastAsia="ar-SA"/>
              </w:rPr>
            </w:pPr>
            <w:r w:rsidRPr="006071CA">
              <w:rPr>
                <w:rFonts w:ascii="Times New Roman" w:eastAsia="Courier New" w:hAnsi="Times New Roman" w:cs="Times New Roman"/>
                <w:color w:val="000000"/>
                <w:sz w:val="26"/>
                <w:szCs w:val="26"/>
                <w:lang w:eastAsia="ru-RU"/>
              </w:rPr>
              <w:t>«Покупатель»</w:t>
            </w:r>
          </w:p>
          <w:p w:rsidR="006071CA" w:rsidRPr="006071CA" w:rsidRDefault="006071CA" w:rsidP="006071CA">
            <w:pPr>
              <w:widowControl w:val="0"/>
              <w:tabs>
                <w:tab w:val="left" w:pos="180"/>
              </w:tabs>
              <w:suppressAutoHyphens/>
              <w:spacing w:after="0" w:line="240" w:lineRule="auto"/>
              <w:ind w:right="-1" w:firstLine="567"/>
              <w:jc w:val="center"/>
              <w:rPr>
                <w:rFonts w:ascii="Times New Roman" w:eastAsia="Courier New" w:hAnsi="Times New Roman" w:cs="Times New Roman"/>
                <w:color w:val="000000"/>
                <w:sz w:val="26"/>
                <w:szCs w:val="26"/>
                <w:lang w:eastAsia="ar-SA"/>
              </w:rPr>
            </w:pPr>
          </w:p>
        </w:tc>
      </w:tr>
      <w:tr w:rsidR="006071CA" w:rsidRPr="006071CA" w:rsidTr="006071CA">
        <w:trPr>
          <w:jc w:val="center"/>
        </w:trPr>
        <w:tc>
          <w:tcPr>
            <w:tcW w:w="5037" w:type="dxa"/>
          </w:tcPr>
          <w:p w:rsidR="006071CA" w:rsidRPr="006071CA" w:rsidRDefault="006071CA" w:rsidP="006071CA">
            <w:pPr>
              <w:widowControl w:val="0"/>
              <w:tabs>
                <w:tab w:val="left" w:pos="180"/>
              </w:tabs>
              <w:spacing w:after="0" w:line="240" w:lineRule="auto"/>
              <w:ind w:right="-1" w:firstLine="567"/>
              <w:rPr>
                <w:rFonts w:ascii="Times New Roman" w:eastAsia="Courier New" w:hAnsi="Times New Roman" w:cs="Times New Roman"/>
                <w:color w:val="000000"/>
                <w:sz w:val="26"/>
                <w:szCs w:val="26"/>
                <w:lang w:eastAsia="ru-RU"/>
              </w:rPr>
            </w:pPr>
            <w:r w:rsidRPr="006071CA">
              <w:rPr>
                <w:rFonts w:ascii="Times New Roman" w:eastAsia="Courier New" w:hAnsi="Times New Roman" w:cs="Times New Roman"/>
                <w:color w:val="000000"/>
                <w:sz w:val="26"/>
                <w:szCs w:val="26"/>
                <w:lang w:eastAsia="ru-RU"/>
              </w:rPr>
              <w:t>________________ / ___________/</w:t>
            </w:r>
          </w:p>
          <w:p w:rsidR="006071CA" w:rsidRPr="006071CA" w:rsidRDefault="006071CA" w:rsidP="006071CA">
            <w:pPr>
              <w:widowControl w:val="0"/>
              <w:tabs>
                <w:tab w:val="left" w:pos="180"/>
              </w:tabs>
              <w:spacing w:after="0" w:line="240" w:lineRule="auto"/>
              <w:ind w:right="-1" w:firstLine="567"/>
              <w:rPr>
                <w:rFonts w:ascii="Times New Roman" w:eastAsia="Courier New" w:hAnsi="Times New Roman" w:cs="Times New Roman"/>
                <w:bCs/>
                <w:color w:val="000000"/>
                <w:sz w:val="26"/>
                <w:szCs w:val="26"/>
                <w:lang w:eastAsia="ru-RU"/>
              </w:rPr>
            </w:pPr>
          </w:p>
          <w:p w:rsidR="006071CA" w:rsidRPr="006071CA" w:rsidRDefault="006071CA" w:rsidP="006071CA">
            <w:pPr>
              <w:widowControl w:val="0"/>
              <w:tabs>
                <w:tab w:val="left" w:pos="180"/>
              </w:tabs>
              <w:spacing w:after="0" w:line="240" w:lineRule="auto"/>
              <w:ind w:right="-1" w:firstLine="567"/>
              <w:rPr>
                <w:rFonts w:ascii="Times New Roman" w:eastAsia="Courier New" w:hAnsi="Times New Roman" w:cs="Times New Roman"/>
                <w:color w:val="000000"/>
                <w:sz w:val="26"/>
                <w:szCs w:val="26"/>
                <w:lang w:eastAsia="ru-RU"/>
              </w:rPr>
            </w:pPr>
            <w:r w:rsidRPr="006071CA">
              <w:rPr>
                <w:rFonts w:ascii="Times New Roman" w:eastAsia="Courier New" w:hAnsi="Times New Roman" w:cs="Times New Roman"/>
                <w:color w:val="000000"/>
                <w:sz w:val="26"/>
                <w:szCs w:val="26"/>
                <w:lang w:eastAsia="ru-RU"/>
              </w:rPr>
              <w:t>«____»____________ 201</w:t>
            </w:r>
            <w:r w:rsidR="00AF1505">
              <w:rPr>
                <w:rFonts w:ascii="Times New Roman" w:eastAsia="Courier New" w:hAnsi="Times New Roman" w:cs="Times New Roman"/>
                <w:color w:val="000000"/>
                <w:sz w:val="26"/>
                <w:szCs w:val="26"/>
                <w:lang w:eastAsia="ru-RU"/>
              </w:rPr>
              <w:t>9</w:t>
            </w:r>
            <w:r w:rsidRPr="006071CA">
              <w:rPr>
                <w:rFonts w:ascii="Times New Roman" w:eastAsia="Courier New" w:hAnsi="Times New Roman" w:cs="Times New Roman"/>
                <w:color w:val="000000"/>
                <w:sz w:val="26"/>
                <w:szCs w:val="26"/>
                <w:lang w:eastAsia="ru-RU"/>
              </w:rPr>
              <w:t xml:space="preserve"> г.</w:t>
            </w:r>
          </w:p>
          <w:p w:rsidR="006071CA" w:rsidRPr="006071CA" w:rsidRDefault="006071CA" w:rsidP="006071CA">
            <w:pPr>
              <w:widowControl w:val="0"/>
              <w:tabs>
                <w:tab w:val="left" w:pos="180"/>
              </w:tabs>
              <w:suppressAutoHyphens/>
              <w:spacing w:after="0" w:line="240" w:lineRule="auto"/>
              <w:ind w:right="-1" w:firstLine="567"/>
              <w:rPr>
                <w:rFonts w:ascii="Times New Roman" w:eastAsia="Courier New" w:hAnsi="Times New Roman" w:cs="Times New Roman"/>
                <w:bCs/>
                <w:color w:val="000000"/>
                <w:sz w:val="26"/>
                <w:szCs w:val="26"/>
                <w:lang w:eastAsia="ru-RU"/>
              </w:rPr>
            </w:pPr>
          </w:p>
          <w:p w:rsidR="006071CA" w:rsidRPr="006071CA" w:rsidRDefault="006071CA" w:rsidP="006071CA">
            <w:pPr>
              <w:widowControl w:val="0"/>
              <w:tabs>
                <w:tab w:val="left" w:pos="180"/>
              </w:tabs>
              <w:suppressAutoHyphens/>
              <w:spacing w:after="0" w:line="240" w:lineRule="auto"/>
              <w:ind w:right="-1" w:firstLine="567"/>
              <w:rPr>
                <w:rFonts w:ascii="Times New Roman" w:eastAsia="Courier New" w:hAnsi="Times New Roman" w:cs="Times New Roman"/>
                <w:bCs/>
                <w:color w:val="000000"/>
                <w:sz w:val="26"/>
                <w:szCs w:val="26"/>
                <w:lang w:eastAsia="ar-SA"/>
              </w:rPr>
            </w:pPr>
            <w:r w:rsidRPr="006071CA">
              <w:rPr>
                <w:rFonts w:ascii="Times New Roman" w:eastAsia="Courier New" w:hAnsi="Times New Roman" w:cs="Times New Roman"/>
                <w:bCs/>
                <w:color w:val="000000"/>
                <w:sz w:val="26"/>
                <w:szCs w:val="26"/>
                <w:lang w:eastAsia="ru-RU"/>
              </w:rPr>
              <w:t>М.П.</w:t>
            </w:r>
          </w:p>
        </w:tc>
        <w:tc>
          <w:tcPr>
            <w:tcW w:w="4983" w:type="dxa"/>
          </w:tcPr>
          <w:p w:rsidR="006071CA" w:rsidRPr="006071CA" w:rsidRDefault="006071CA" w:rsidP="006071CA">
            <w:pPr>
              <w:widowControl w:val="0"/>
              <w:tabs>
                <w:tab w:val="left" w:pos="180"/>
              </w:tabs>
              <w:spacing w:after="0" w:line="240" w:lineRule="auto"/>
              <w:ind w:right="-1" w:firstLine="567"/>
              <w:jc w:val="center"/>
              <w:rPr>
                <w:rFonts w:ascii="Times New Roman" w:eastAsia="Courier New" w:hAnsi="Times New Roman" w:cs="Times New Roman"/>
                <w:color w:val="000000"/>
                <w:sz w:val="26"/>
                <w:szCs w:val="26"/>
                <w:lang w:eastAsia="ru-RU"/>
              </w:rPr>
            </w:pPr>
            <w:r w:rsidRPr="006071CA">
              <w:rPr>
                <w:rFonts w:ascii="Times New Roman" w:eastAsia="Courier New" w:hAnsi="Times New Roman" w:cs="Times New Roman"/>
                <w:color w:val="000000"/>
                <w:sz w:val="26"/>
                <w:szCs w:val="26"/>
                <w:lang w:eastAsia="ru-RU"/>
              </w:rPr>
              <w:t>_________________/___________/</w:t>
            </w:r>
          </w:p>
          <w:p w:rsidR="006071CA" w:rsidRPr="006071CA" w:rsidRDefault="006071CA" w:rsidP="006071CA">
            <w:pPr>
              <w:widowControl w:val="0"/>
              <w:tabs>
                <w:tab w:val="left" w:pos="180"/>
              </w:tabs>
              <w:spacing w:after="0" w:line="240" w:lineRule="auto"/>
              <w:ind w:right="-1" w:firstLine="567"/>
              <w:rPr>
                <w:rFonts w:ascii="Times New Roman" w:eastAsia="Courier New" w:hAnsi="Times New Roman" w:cs="Times New Roman"/>
                <w:color w:val="000000"/>
                <w:sz w:val="26"/>
                <w:szCs w:val="26"/>
                <w:lang w:eastAsia="ru-RU"/>
              </w:rPr>
            </w:pPr>
          </w:p>
          <w:p w:rsidR="006071CA" w:rsidRPr="006071CA" w:rsidRDefault="006071CA" w:rsidP="006071CA">
            <w:pPr>
              <w:widowControl w:val="0"/>
              <w:tabs>
                <w:tab w:val="left" w:pos="180"/>
              </w:tabs>
              <w:spacing w:after="0" w:line="240" w:lineRule="auto"/>
              <w:ind w:right="-1" w:firstLine="824"/>
              <w:rPr>
                <w:rFonts w:ascii="Times New Roman" w:eastAsia="Courier New" w:hAnsi="Times New Roman" w:cs="Times New Roman"/>
                <w:bCs/>
                <w:color w:val="000000"/>
                <w:sz w:val="26"/>
                <w:szCs w:val="26"/>
                <w:lang w:eastAsia="ru-RU"/>
              </w:rPr>
            </w:pPr>
            <w:r w:rsidRPr="006071CA">
              <w:rPr>
                <w:rFonts w:ascii="Times New Roman" w:eastAsia="Courier New" w:hAnsi="Times New Roman" w:cs="Times New Roman"/>
                <w:color w:val="000000"/>
                <w:sz w:val="26"/>
                <w:szCs w:val="26"/>
                <w:lang w:eastAsia="ru-RU"/>
              </w:rPr>
              <w:t>«____»____________ 201</w:t>
            </w:r>
            <w:r w:rsidR="00AF1505">
              <w:rPr>
                <w:rFonts w:ascii="Times New Roman" w:eastAsia="Courier New" w:hAnsi="Times New Roman" w:cs="Times New Roman"/>
                <w:color w:val="000000"/>
                <w:sz w:val="26"/>
                <w:szCs w:val="26"/>
                <w:lang w:eastAsia="ru-RU"/>
              </w:rPr>
              <w:t>9</w:t>
            </w:r>
            <w:r w:rsidRPr="006071CA">
              <w:rPr>
                <w:rFonts w:ascii="Times New Roman" w:eastAsia="Courier New" w:hAnsi="Times New Roman" w:cs="Times New Roman"/>
                <w:color w:val="000000"/>
                <w:sz w:val="26"/>
                <w:szCs w:val="26"/>
                <w:lang w:eastAsia="ru-RU"/>
              </w:rPr>
              <w:t xml:space="preserve"> г</w:t>
            </w:r>
            <w:r w:rsidRPr="006071CA">
              <w:rPr>
                <w:rFonts w:ascii="Times New Roman" w:eastAsia="Courier New" w:hAnsi="Times New Roman" w:cs="Times New Roman"/>
                <w:i/>
                <w:color w:val="000000"/>
                <w:sz w:val="26"/>
                <w:szCs w:val="26"/>
                <w:lang w:eastAsia="ru-RU"/>
              </w:rPr>
              <w:t>.</w:t>
            </w:r>
          </w:p>
          <w:p w:rsidR="006071CA" w:rsidRPr="006071CA" w:rsidRDefault="006071CA" w:rsidP="006071CA">
            <w:pPr>
              <w:widowControl w:val="0"/>
              <w:tabs>
                <w:tab w:val="left" w:pos="180"/>
              </w:tabs>
              <w:suppressAutoHyphens/>
              <w:spacing w:after="0" w:line="240" w:lineRule="auto"/>
              <w:ind w:right="-1" w:firstLine="966"/>
              <w:rPr>
                <w:rFonts w:ascii="Times New Roman" w:eastAsia="Courier New" w:hAnsi="Times New Roman" w:cs="Times New Roman"/>
                <w:color w:val="000000"/>
                <w:sz w:val="26"/>
                <w:szCs w:val="26"/>
                <w:lang w:eastAsia="ru-RU"/>
              </w:rPr>
            </w:pPr>
          </w:p>
          <w:p w:rsidR="006071CA" w:rsidRPr="006071CA" w:rsidRDefault="006071CA" w:rsidP="006071CA">
            <w:pPr>
              <w:widowControl w:val="0"/>
              <w:tabs>
                <w:tab w:val="left" w:pos="180"/>
              </w:tabs>
              <w:suppressAutoHyphens/>
              <w:spacing w:after="0" w:line="240" w:lineRule="auto"/>
              <w:ind w:right="-1" w:firstLine="966"/>
              <w:rPr>
                <w:rFonts w:ascii="Times New Roman" w:eastAsia="Courier New" w:hAnsi="Times New Roman" w:cs="Times New Roman"/>
                <w:color w:val="000000"/>
                <w:sz w:val="26"/>
                <w:szCs w:val="26"/>
                <w:lang w:eastAsia="ar-SA"/>
              </w:rPr>
            </w:pPr>
            <w:r w:rsidRPr="006071CA">
              <w:rPr>
                <w:rFonts w:ascii="Times New Roman" w:eastAsia="Courier New" w:hAnsi="Times New Roman" w:cs="Times New Roman"/>
                <w:color w:val="000000"/>
                <w:sz w:val="26"/>
                <w:szCs w:val="26"/>
                <w:lang w:eastAsia="ru-RU"/>
              </w:rPr>
              <w:t>М.П.</w:t>
            </w:r>
          </w:p>
        </w:tc>
      </w:tr>
    </w:tbl>
    <w:p w:rsidR="006071CA" w:rsidRDefault="006071CA" w:rsidP="00E379F2">
      <w:pPr>
        <w:pStyle w:val="a3"/>
        <w:spacing w:after="0" w:line="240" w:lineRule="auto"/>
        <w:ind w:left="643"/>
        <w:jc w:val="both"/>
        <w:rPr>
          <w:rFonts w:ascii="Times New Roman" w:hAnsi="Times New Roman" w:cs="Times New Roman"/>
          <w:sz w:val="24"/>
          <w:szCs w:val="24"/>
        </w:rPr>
      </w:pPr>
    </w:p>
    <w:p w:rsidR="00363ED5" w:rsidRDefault="00363ED5" w:rsidP="00E379F2">
      <w:pPr>
        <w:pStyle w:val="a3"/>
        <w:spacing w:after="0" w:line="240" w:lineRule="auto"/>
        <w:ind w:left="643"/>
        <w:jc w:val="both"/>
        <w:rPr>
          <w:rFonts w:ascii="Times New Roman" w:hAnsi="Times New Roman" w:cs="Times New Roman"/>
          <w:sz w:val="24"/>
          <w:szCs w:val="24"/>
        </w:rPr>
      </w:pPr>
    </w:p>
    <w:p w:rsidR="00363ED5" w:rsidRDefault="00363ED5" w:rsidP="00E379F2">
      <w:pPr>
        <w:pStyle w:val="a3"/>
        <w:spacing w:after="0" w:line="240" w:lineRule="auto"/>
        <w:ind w:left="643"/>
        <w:jc w:val="both"/>
        <w:rPr>
          <w:rFonts w:ascii="Times New Roman" w:hAnsi="Times New Roman" w:cs="Times New Roman"/>
          <w:sz w:val="24"/>
          <w:szCs w:val="24"/>
        </w:rPr>
      </w:pPr>
    </w:p>
    <w:p w:rsidR="00363ED5" w:rsidRDefault="00363ED5" w:rsidP="00E379F2">
      <w:pPr>
        <w:pStyle w:val="a3"/>
        <w:spacing w:after="0" w:line="240" w:lineRule="auto"/>
        <w:ind w:left="643"/>
        <w:jc w:val="both"/>
        <w:rPr>
          <w:rFonts w:ascii="Times New Roman" w:hAnsi="Times New Roman" w:cs="Times New Roman"/>
          <w:sz w:val="24"/>
          <w:szCs w:val="24"/>
        </w:rPr>
      </w:pPr>
    </w:p>
    <w:p w:rsidR="00363ED5" w:rsidRDefault="00363ED5" w:rsidP="00E379F2">
      <w:pPr>
        <w:pStyle w:val="a3"/>
        <w:spacing w:after="0" w:line="240" w:lineRule="auto"/>
        <w:ind w:left="643"/>
        <w:jc w:val="both"/>
        <w:rPr>
          <w:rFonts w:ascii="Times New Roman" w:hAnsi="Times New Roman" w:cs="Times New Roman"/>
          <w:sz w:val="24"/>
          <w:szCs w:val="24"/>
        </w:rPr>
      </w:pPr>
    </w:p>
    <w:p w:rsidR="00363ED5" w:rsidRDefault="00363ED5" w:rsidP="00E379F2">
      <w:pPr>
        <w:pStyle w:val="a3"/>
        <w:spacing w:after="0" w:line="240" w:lineRule="auto"/>
        <w:ind w:left="643"/>
        <w:jc w:val="both"/>
        <w:rPr>
          <w:rFonts w:ascii="Times New Roman" w:hAnsi="Times New Roman" w:cs="Times New Roman"/>
          <w:sz w:val="24"/>
          <w:szCs w:val="24"/>
        </w:rPr>
      </w:pPr>
    </w:p>
    <w:p w:rsidR="00363ED5" w:rsidRDefault="00363ED5" w:rsidP="00E379F2">
      <w:pPr>
        <w:pStyle w:val="a3"/>
        <w:spacing w:after="0" w:line="240" w:lineRule="auto"/>
        <w:ind w:left="643"/>
        <w:jc w:val="both"/>
        <w:rPr>
          <w:rFonts w:ascii="Times New Roman" w:hAnsi="Times New Roman" w:cs="Times New Roman"/>
          <w:sz w:val="24"/>
          <w:szCs w:val="24"/>
        </w:rPr>
      </w:pPr>
    </w:p>
    <w:p w:rsidR="00363ED5" w:rsidRDefault="00363ED5" w:rsidP="00E379F2">
      <w:pPr>
        <w:pStyle w:val="a3"/>
        <w:spacing w:after="0" w:line="240" w:lineRule="auto"/>
        <w:ind w:left="643"/>
        <w:jc w:val="both"/>
        <w:rPr>
          <w:rFonts w:ascii="Times New Roman" w:hAnsi="Times New Roman" w:cs="Times New Roman"/>
          <w:sz w:val="24"/>
          <w:szCs w:val="24"/>
        </w:rPr>
      </w:pPr>
    </w:p>
    <w:p w:rsidR="00363ED5" w:rsidRDefault="00363ED5" w:rsidP="00E379F2">
      <w:pPr>
        <w:pStyle w:val="a3"/>
        <w:spacing w:after="0" w:line="240" w:lineRule="auto"/>
        <w:ind w:left="643"/>
        <w:jc w:val="both"/>
        <w:rPr>
          <w:rFonts w:ascii="Times New Roman" w:hAnsi="Times New Roman" w:cs="Times New Roman"/>
          <w:sz w:val="24"/>
          <w:szCs w:val="24"/>
        </w:rPr>
      </w:pPr>
    </w:p>
    <w:p w:rsidR="00363ED5" w:rsidRDefault="00363ED5" w:rsidP="00E379F2">
      <w:pPr>
        <w:pStyle w:val="a3"/>
        <w:spacing w:after="0" w:line="240" w:lineRule="auto"/>
        <w:ind w:left="643"/>
        <w:jc w:val="both"/>
        <w:rPr>
          <w:rFonts w:ascii="Times New Roman" w:hAnsi="Times New Roman" w:cs="Times New Roman"/>
          <w:sz w:val="24"/>
          <w:szCs w:val="24"/>
        </w:rPr>
      </w:pPr>
    </w:p>
    <w:p w:rsidR="00363ED5" w:rsidRDefault="00363ED5" w:rsidP="00E379F2">
      <w:pPr>
        <w:pStyle w:val="a3"/>
        <w:spacing w:after="0" w:line="240" w:lineRule="auto"/>
        <w:ind w:left="643"/>
        <w:jc w:val="both"/>
        <w:rPr>
          <w:rFonts w:ascii="Times New Roman" w:hAnsi="Times New Roman" w:cs="Times New Roman"/>
          <w:sz w:val="24"/>
          <w:szCs w:val="24"/>
        </w:rPr>
      </w:pPr>
    </w:p>
    <w:p w:rsidR="00363ED5" w:rsidRDefault="00363ED5" w:rsidP="00E379F2">
      <w:pPr>
        <w:pStyle w:val="a3"/>
        <w:spacing w:after="0" w:line="240" w:lineRule="auto"/>
        <w:ind w:left="643"/>
        <w:jc w:val="both"/>
        <w:rPr>
          <w:rFonts w:ascii="Times New Roman" w:hAnsi="Times New Roman" w:cs="Times New Roman"/>
          <w:sz w:val="24"/>
          <w:szCs w:val="24"/>
        </w:rPr>
      </w:pPr>
    </w:p>
    <w:p w:rsidR="00363ED5" w:rsidRDefault="00363ED5" w:rsidP="00E379F2">
      <w:pPr>
        <w:pStyle w:val="a3"/>
        <w:spacing w:after="0" w:line="240" w:lineRule="auto"/>
        <w:ind w:left="643"/>
        <w:jc w:val="both"/>
        <w:rPr>
          <w:rFonts w:ascii="Times New Roman" w:hAnsi="Times New Roman" w:cs="Times New Roman"/>
          <w:sz w:val="24"/>
          <w:szCs w:val="24"/>
        </w:rPr>
      </w:pPr>
    </w:p>
    <w:p w:rsidR="00363ED5" w:rsidRDefault="00363ED5" w:rsidP="00E379F2">
      <w:pPr>
        <w:pStyle w:val="a3"/>
        <w:spacing w:after="0" w:line="240" w:lineRule="auto"/>
        <w:ind w:left="643"/>
        <w:jc w:val="both"/>
        <w:rPr>
          <w:rFonts w:ascii="Times New Roman" w:hAnsi="Times New Roman" w:cs="Times New Roman"/>
          <w:sz w:val="24"/>
          <w:szCs w:val="24"/>
        </w:rPr>
      </w:pPr>
    </w:p>
    <w:p w:rsidR="00363ED5" w:rsidRDefault="00363ED5" w:rsidP="00E379F2">
      <w:pPr>
        <w:pStyle w:val="a3"/>
        <w:spacing w:after="0" w:line="240" w:lineRule="auto"/>
        <w:ind w:left="643"/>
        <w:jc w:val="both"/>
        <w:rPr>
          <w:rFonts w:ascii="Times New Roman" w:hAnsi="Times New Roman" w:cs="Times New Roman"/>
          <w:sz w:val="24"/>
          <w:szCs w:val="24"/>
        </w:rPr>
      </w:pPr>
    </w:p>
    <w:p w:rsidR="00363ED5" w:rsidRDefault="00363ED5" w:rsidP="00E379F2">
      <w:pPr>
        <w:pStyle w:val="a3"/>
        <w:spacing w:after="0" w:line="240" w:lineRule="auto"/>
        <w:ind w:left="643"/>
        <w:jc w:val="both"/>
        <w:rPr>
          <w:rFonts w:ascii="Times New Roman" w:hAnsi="Times New Roman" w:cs="Times New Roman"/>
          <w:sz w:val="24"/>
          <w:szCs w:val="24"/>
        </w:rPr>
      </w:pPr>
    </w:p>
    <w:p w:rsidR="00363ED5" w:rsidRDefault="00363ED5" w:rsidP="00E379F2">
      <w:pPr>
        <w:pStyle w:val="a3"/>
        <w:spacing w:after="0" w:line="240" w:lineRule="auto"/>
        <w:ind w:left="643"/>
        <w:jc w:val="both"/>
        <w:rPr>
          <w:rFonts w:ascii="Times New Roman" w:hAnsi="Times New Roman" w:cs="Times New Roman"/>
          <w:sz w:val="24"/>
          <w:szCs w:val="24"/>
        </w:rPr>
      </w:pPr>
    </w:p>
    <w:p w:rsidR="00363ED5" w:rsidRDefault="00363ED5" w:rsidP="00E379F2">
      <w:pPr>
        <w:pStyle w:val="a3"/>
        <w:spacing w:after="0" w:line="240" w:lineRule="auto"/>
        <w:ind w:left="643"/>
        <w:jc w:val="both"/>
        <w:rPr>
          <w:rFonts w:ascii="Times New Roman" w:hAnsi="Times New Roman" w:cs="Times New Roman"/>
          <w:sz w:val="24"/>
          <w:szCs w:val="24"/>
        </w:rPr>
      </w:pPr>
    </w:p>
    <w:p w:rsidR="00363ED5" w:rsidRDefault="00363ED5" w:rsidP="00E379F2">
      <w:pPr>
        <w:pStyle w:val="a3"/>
        <w:spacing w:after="0" w:line="240" w:lineRule="auto"/>
        <w:ind w:left="643"/>
        <w:jc w:val="both"/>
        <w:rPr>
          <w:rFonts w:ascii="Times New Roman" w:hAnsi="Times New Roman" w:cs="Times New Roman"/>
          <w:sz w:val="24"/>
          <w:szCs w:val="24"/>
        </w:rPr>
      </w:pPr>
    </w:p>
    <w:p w:rsidR="00363ED5" w:rsidRDefault="00363ED5" w:rsidP="00E379F2">
      <w:pPr>
        <w:pStyle w:val="a3"/>
        <w:spacing w:after="0" w:line="240" w:lineRule="auto"/>
        <w:ind w:left="643"/>
        <w:jc w:val="both"/>
        <w:rPr>
          <w:rFonts w:ascii="Times New Roman" w:hAnsi="Times New Roman" w:cs="Times New Roman"/>
          <w:sz w:val="24"/>
          <w:szCs w:val="24"/>
        </w:rPr>
      </w:pPr>
    </w:p>
    <w:p w:rsidR="00363ED5" w:rsidRDefault="00363ED5" w:rsidP="00E379F2">
      <w:pPr>
        <w:pStyle w:val="a3"/>
        <w:spacing w:after="0" w:line="240" w:lineRule="auto"/>
        <w:ind w:left="643"/>
        <w:jc w:val="both"/>
        <w:rPr>
          <w:rFonts w:ascii="Times New Roman" w:hAnsi="Times New Roman" w:cs="Times New Roman"/>
          <w:sz w:val="24"/>
          <w:szCs w:val="24"/>
        </w:rPr>
      </w:pPr>
    </w:p>
    <w:p w:rsidR="00363ED5" w:rsidRDefault="00363ED5" w:rsidP="00E379F2">
      <w:pPr>
        <w:pStyle w:val="a3"/>
        <w:spacing w:after="0" w:line="240" w:lineRule="auto"/>
        <w:ind w:left="643"/>
        <w:jc w:val="both"/>
        <w:rPr>
          <w:rFonts w:ascii="Times New Roman" w:hAnsi="Times New Roman" w:cs="Times New Roman"/>
          <w:sz w:val="24"/>
          <w:szCs w:val="24"/>
        </w:rPr>
      </w:pPr>
    </w:p>
    <w:p w:rsidR="00363ED5" w:rsidRDefault="00363ED5" w:rsidP="00E379F2">
      <w:pPr>
        <w:pStyle w:val="a3"/>
        <w:spacing w:after="0" w:line="240" w:lineRule="auto"/>
        <w:ind w:left="643"/>
        <w:jc w:val="both"/>
        <w:rPr>
          <w:rFonts w:ascii="Times New Roman" w:hAnsi="Times New Roman" w:cs="Times New Roman"/>
          <w:sz w:val="24"/>
          <w:szCs w:val="24"/>
        </w:rPr>
      </w:pPr>
    </w:p>
    <w:p w:rsidR="00363ED5" w:rsidRDefault="00363ED5" w:rsidP="00E379F2">
      <w:pPr>
        <w:pStyle w:val="a3"/>
        <w:spacing w:after="0" w:line="240" w:lineRule="auto"/>
        <w:ind w:left="643"/>
        <w:jc w:val="both"/>
        <w:rPr>
          <w:rFonts w:ascii="Times New Roman" w:hAnsi="Times New Roman" w:cs="Times New Roman"/>
          <w:sz w:val="24"/>
          <w:szCs w:val="24"/>
        </w:rPr>
      </w:pPr>
    </w:p>
    <w:p w:rsidR="00363ED5" w:rsidRDefault="00363ED5" w:rsidP="00E379F2">
      <w:pPr>
        <w:pStyle w:val="a3"/>
        <w:spacing w:after="0" w:line="240" w:lineRule="auto"/>
        <w:ind w:left="643"/>
        <w:jc w:val="both"/>
        <w:rPr>
          <w:rFonts w:ascii="Times New Roman" w:hAnsi="Times New Roman" w:cs="Times New Roman"/>
          <w:sz w:val="24"/>
          <w:szCs w:val="24"/>
        </w:rPr>
      </w:pPr>
    </w:p>
    <w:p w:rsidR="00363ED5" w:rsidRDefault="00363ED5" w:rsidP="00E379F2">
      <w:pPr>
        <w:pStyle w:val="a3"/>
        <w:spacing w:after="0" w:line="240" w:lineRule="auto"/>
        <w:ind w:left="643"/>
        <w:jc w:val="both"/>
        <w:rPr>
          <w:rFonts w:ascii="Times New Roman" w:hAnsi="Times New Roman" w:cs="Times New Roman"/>
          <w:sz w:val="24"/>
          <w:szCs w:val="24"/>
        </w:rPr>
      </w:pPr>
    </w:p>
    <w:p w:rsidR="00363ED5" w:rsidRDefault="00363ED5" w:rsidP="00E379F2">
      <w:pPr>
        <w:pStyle w:val="a3"/>
        <w:spacing w:after="0" w:line="240" w:lineRule="auto"/>
        <w:ind w:left="643"/>
        <w:jc w:val="both"/>
        <w:rPr>
          <w:rFonts w:ascii="Times New Roman" w:hAnsi="Times New Roman" w:cs="Times New Roman"/>
          <w:sz w:val="24"/>
          <w:szCs w:val="24"/>
        </w:rPr>
      </w:pPr>
    </w:p>
    <w:p w:rsidR="00363ED5" w:rsidRDefault="00363ED5" w:rsidP="00E379F2">
      <w:pPr>
        <w:pStyle w:val="a3"/>
        <w:spacing w:after="0" w:line="240" w:lineRule="auto"/>
        <w:ind w:left="643"/>
        <w:jc w:val="both"/>
        <w:rPr>
          <w:rFonts w:ascii="Times New Roman" w:hAnsi="Times New Roman" w:cs="Times New Roman"/>
          <w:sz w:val="24"/>
          <w:szCs w:val="24"/>
        </w:rPr>
      </w:pPr>
    </w:p>
    <w:p w:rsidR="00363ED5" w:rsidRDefault="00363ED5" w:rsidP="00E379F2">
      <w:pPr>
        <w:pStyle w:val="a3"/>
        <w:spacing w:after="0" w:line="240" w:lineRule="auto"/>
        <w:ind w:left="643"/>
        <w:jc w:val="both"/>
        <w:rPr>
          <w:rFonts w:ascii="Times New Roman" w:hAnsi="Times New Roman" w:cs="Times New Roman"/>
          <w:sz w:val="24"/>
          <w:szCs w:val="24"/>
        </w:rPr>
      </w:pPr>
    </w:p>
    <w:p w:rsidR="00363ED5" w:rsidRDefault="00363ED5" w:rsidP="00E379F2">
      <w:pPr>
        <w:pStyle w:val="a3"/>
        <w:spacing w:after="0" w:line="240" w:lineRule="auto"/>
        <w:ind w:left="643"/>
        <w:jc w:val="both"/>
        <w:rPr>
          <w:rFonts w:ascii="Times New Roman" w:hAnsi="Times New Roman" w:cs="Times New Roman"/>
          <w:sz w:val="24"/>
          <w:szCs w:val="24"/>
        </w:rPr>
      </w:pPr>
    </w:p>
    <w:p w:rsidR="00363ED5" w:rsidRDefault="00363ED5" w:rsidP="00E379F2">
      <w:pPr>
        <w:pStyle w:val="a3"/>
        <w:spacing w:after="0" w:line="240" w:lineRule="auto"/>
        <w:ind w:left="643"/>
        <w:jc w:val="both"/>
        <w:rPr>
          <w:rFonts w:ascii="Times New Roman" w:hAnsi="Times New Roman" w:cs="Times New Roman"/>
          <w:sz w:val="24"/>
          <w:szCs w:val="24"/>
        </w:rPr>
      </w:pPr>
    </w:p>
    <w:p w:rsidR="00363ED5" w:rsidRDefault="00363ED5" w:rsidP="00E379F2">
      <w:pPr>
        <w:pStyle w:val="a3"/>
        <w:spacing w:after="0" w:line="240" w:lineRule="auto"/>
        <w:ind w:left="643"/>
        <w:jc w:val="both"/>
        <w:rPr>
          <w:rFonts w:ascii="Times New Roman" w:hAnsi="Times New Roman" w:cs="Times New Roman"/>
          <w:sz w:val="24"/>
          <w:szCs w:val="24"/>
        </w:rPr>
      </w:pPr>
    </w:p>
    <w:p w:rsidR="00363ED5" w:rsidRDefault="00363ED5" w:rsidP="00E379F2">
      <w:pPr>
        <w:pStyle w:val="a3"/>
        <w:spacing w:after="0" w:line="240" w:lineRule="auto"/>
        <w:ind w:left="643"/>
        <w:jc w:val="both"/>
        <w:rPr>
          <w:rFonts w:ascii="Times New Roman" w:hAnsi="Times New Roman" w:cs="Times New Roman"/>
          <w:sz w:val="24"/>
          <w:szCs w:val="24"/>
        </w:rPr>
      </w:pPr>
    </w:p>
    <w:p w:rsidR="00363ED5" w:rsidRPr="00363ED5" w:rsidRDefault="00363ED5" w:rsidP="00363ED5">
      <w:pPr>
        <w:widowControl w:val="0"/>
        <w:spacing w:after="0" w:line="240" w:lineRule="auto"/>
        <w:ind w:left="5103" w:right="26"/>
        <w:jc w:val="right"/>
        <w:rPr>
          <w:rFonts w:ascii="Times New Roman" w:eastAsia="Times New Roman" w:hAnsi="Times New Roman" w:cs="Times New Roman"/>
          <w:sz w:val="24"/>
          <w:szCs w:val="24"/>
          <w:lang w:eastAsia="ru-RU"/>
        </w:rPr>
      </w:pPr>
      <w:r w:rsidRPr="00363ED5">
        <w:rPr>
          <w:rFonts w:ascii="Times New Roman" w:eastAsia="Times New Roman" w:hAnsi="Times New Roman" w:cs="Times New Roman"/>
          <w:sz w:val="24"/>
          <w:szCs w:val="24"/>
          <w:lang w:eastAsia="ru-RU"/>
        </w:rPr>
        <w:lastRenderedPageBreak/>
        <w:t>Приложение №4</w:t>
      </w:r>
    </w:p>
    <w:p w:rsidR="00363ED5" w:rsidRPr="00363ED5" w:rsidRDefault="00363ED5" w:rsidP="00363ED5">
      <w:pPr>
        <w:widowControl w:val="0"/>
        <w:spacing w:after="0" w:line="240" w:lineRule="auto"/>
        <w:ind w:left="5103" w:right="-427"/>
        <w:jc w:val="right"/>
        <w:rPr>
          <w:rFonts w:ascii="Times New Roman" w:eastAsia="Times New Roman" w:hAnsi="Times New Roman" w:cs="Times New Roman"/>
          <w:sz w:val="24"/>
          <w:szCs w:val="24"/>
          <w:lang w:eastAsia="ru-RU"/>
        </w:rPr>
      </w:pPr>
    </w:p>
    <w:p w:rsidR="00363ED5" w:rsidRPr="00363ED5" w:rsidRDefault="00363ED5" w:rsidP="00363ED5">
      <w:pPr>
        <w:widowControl w:val="0"/>
        <w:spacing w:after="0" w:line="240" w:lineRule="auto"/>
        <w:ind w:left="5103" w:right="-427"/>
        <w:jc w:val="right"/>
        <w:rPr>
          <w:rFonts w:ascii="Times New Roman" w:eastAsia="Times New Roman" w:hAnsi="Times New Roman" w:cs="Times New Roman"/>
          <w:sz w:val="24"/>
          <w:szCs w:val="24"/>
          <w:lang w:eastAsia="ru-RU"/>
        </w:rPr>
      </w:pPr>
    </w:p>
    <w:p w:rsidR="00363ED5" w:rsidRPr="00363ED5" w:rsidRDefault="00363ED5" w:rsidP="00363ED5">
      <w:pPr>
        <w:widowControl w:val="0"/>
        <w:spacing w:after="0" w:line="240" w:lineRule="auto"/>
        <w:ind w:left="5103" w:right="-427"/>
        <w:jc w:val="both"/>
        <w:rPr>
          <w:rFonts w:ascii="Times New Roman" w:eastAsia="Times New Roman" w:hAnsi="Times New Roman" w:cs="Times New Roman"/>
          <w:sz w:val="24"/>
          <w:szCs w:val="24"/>
          <w:lang w:eastAsia="ru-RU"/>
        </w:rPr>
      </w:pPr>
      <w:r w:rsidRPr="00363ED5">
        <w:rPr>
          <w:rFonts w:ascii="Times New Roman" w:eastAsia="Times New Roman" w:hAnsi="Times New Roman" w:cs="Times New Roman"/>
          <w:sz w:val="24"/>
          <w:szCs w:val="24"/>
          <w:lang w:eastAsia="ru-RU"/>
        </w:rPr>
        <w:t xml:space="preserve">ФКУ «СКЦМТО Росгвардии» </w:t>
      </w:r>
    </w:p>
    <w:p w:rsidR="00363ED5" w:rsidRPr="00363ED5" w:rsidRDefault="00363ED5" w:rsidP="00363ED5">
      <w:pPr>
        <w:widowControl w:val="0"/>
        <w:spacing w:after="0" w:line="240" w:lineRule="auto"/>
        <w:ind w:left="5103" w:right="26"/>
        <w:jc w:val="both"/>
        <w:rPr>
          <w:rFonts w:ascii="Times New Roman" w:eastAsia="Times New Roman" w:hAnsi="Times New Roman" w:cs="Times New Roman"/>
          <w:sz w:val="24"/>
          <w:szCs w:val="24"/>
          <w:lang w:eastAsia="ru-RU"/>
        </w:rPr>
      </w:pPr>
      <w:r w:rsidRPr="00363ED5">
        <w:rPr>
          <w:rFonts w:ascii="Times New Roman" w:eastAsia="Times New Roman" w:hAnsi="Times New Roman" w:cs="Times New Roman"/>
          <w:sz w:val="24"/>
          <w:szCs w:val="24"/>
          <w:lang w:eastAsia="ru-RU"/>
        </w:rPr>
        <w:t xml:space="preserve">- организатору торгов по информационному сообщению </w:t>
      </w:r>
    </w:p>
    <w:p w:rsidR="00363ED5" w:rsidRPr="00363ED5" w:rsidRDefault="00363ED5" w:rsidP="00363ED5">
      <w:pPr>
        <w:widowControl w:val="0"/>
        <w:spacing w:after="0" w:line="240" w:lineRule="auto"/>
        <w:ind w:left="5103" w:right="-427"/>
        <w:jc w:val="both"/>
        <w:rPr>
          <w:rFonts w:ascii="Times New Roman" w:eastAsia="Times New Roman" w:hAnsi="Times New Roman" w:cs="Times New Roman"/>
          <w:sz w:val="24"/>
          <w:szCs w:val="24"/>
          <w:lang w:eastAsia="ru-RU"/>
        </w:rPr>
      </w:pPr>
      <w:r w:rsidRPr="00363ED5">
        <w:rPr>
          <w:rFonts w:ascii="Times New Roman" w:eastAsia="Times New Roman" w:hAnsi="Times New Roman" w:cs="Times New Roman"/>
          <w:sz w:val="24"/>
          <w:szCs w:val="24"/>
          <w:lang w:eastAsia="ru-RU"/>
        </w:rPr>
        <w:t xml:space="preserve">_________________________________ </w:t>
      </w:r>
    </w:p>
    <w:p w:rsidR="00363ED5" w:rsidRPr="00363ED5" w:rsidRDefault="00363ED5" w:rsidP="00363ED5">
      <w:pPr>
        <w:widowControl w:val="0"/>
        <w:spacing w:after="0" w:line="240" w:lineRule="auto"/>
        <w:ind w:left="5103" w:right="-427" w:firstLine="567"/>
        <w:jc w:val="both"/>
        <w:rPr>
          <w:rFonts w:ascii="Times New Roman" w:eastAsia="Times New Roman" w:hAnsi="Times New Roman" w:cs="Times New Roman"/>
          <w:sz w:val="24"/>
          <w:szCs w:val="24"/>
          <w:vertAlign w:val="superscript"/>
          <w:lang w:eastAsia="ru-RU"/>
        </w:rPr>
      </w:pPr>
      <w:r w:rsidRPr="00363ED5">
        <w:rPr>
          <w:rFonts w:ascii="Times New Roman" w:eastAsia="Times New Roman" w:hAnsi="Times New Roman" w:cs="Times New Roman"/>
          <w:sz w:val="24"/>
          <w:szCs w:val="24"/>
          <w:vertAlign w:val="superscript"/>
          <w:lang w:eastAsia="ru-RU"/>
        </w:rPr>
        <w:t>(дата, номер информационного сообщения)</w:t>
      </w:r>
    </w:p>
    <w:p w:rsidR="00363ED5" w:rsidRPr="00363ED5" w:rsidRDefault="00363ED5" w:rsidP="00363ED5">
      <w:pPr>
        <w:widowControl w:val="0"/>
        <w:spacing w:after="0" w:line="240" w:lineRule="auto"/>
        <w:ind w:left="5103" w:right="26"/>
        <w:jc w:val="both"/>
        <w:rPr>
          <w:rFonts w:ascii="Times New Roman" w:eastAsia="Times New Roman" w:hAnsi="Times New Roman" w:cs="Times New Roman"/>
          <w:sz w:val="24"/>
          <w:szCs w:val="24"/>
          <w:lang w:eastAsia="ru-RU"/>
        </w:rPr>
      </w:pPr>
      <w:r w:rsidRPr="00363ED5">
        <w:rPr>
          <w:rFonts w:ascii="Times New Roman" w:eastAsia="Times New Roman" w:hAnsi="Times New Roman" w:cs="Times New Roman"/>
          <w:sz w:val="24"/>
          <w:szCs w:val="24"/>
          <w:lang w:eastAsia="ru-RU"/>
        </w:rPr>
        <w:t>от ____________________________</w:t>
      </w:r>
    </w:p>
    <w:p w:rsidR="00363ED5" w:rsidRPr="00363ED5" w:rsidRDefault="00363ED5" w:rsidP="00363ED5">
      <w:pPr>
        <w:widowControl w:val="0"/>
        <w:spacing w:after="0" w:line="240" w:lineRule="auto"/>
        <w:ind w:left="5812" w:right="-427" w:firstLine="708"/>
        <w:jc w:val="both"/>
        <w:rPr>
          <w:rFonts w:ascii="Times New Roman" w:eastAsia="Times New Roman" w:hAnsi="Times New Roman" w:cs="Times New Roman"/>
          <w:sz w:val="24"/>
          <w:szCs w:val="24"/>
          <w:vertAlign w:val="superscript"/>
          <w:lang w:eastAsia="ru-RU"/>
        </w:rPr>
      </w:pPr>
    </w:p>
    <w:p w:rsidR="00363ED5" w:rsidRPr="00363ED5" w:rsidRDefault="00363ED5" w:rsidP="00363ED5">
      <w:pPr>
        <w:widowControl w:val="0"/>
        <w:spacing w:after="0" w:line="240" w:lineRule="auto"/>
        <w:ind w:left="5812" w:right="-427" w:firstLine="708"/>
        <w:jc w:val="both"/>
        <w:rPr>
          <w:rFonts w:ascii="Times New Roman" w:eastAsia="Times New Roman" w:hAnsi="Times New Roman" w:cs="Times New Roman"/>
          <w:sz w:val="24"/>
          <w:szCs w:val="24"/>
          <w:vertAlign w:val="superscript"/>
          <w:lang w:eastAsia="ru-RU"/>
        </w:rPr>
      </w:pPr>
    </w:p>
    <w:p w:rsidR="00363ED5" w:rsidRPr="00363ED5" w:rsidRDefault="00363ED5" w:rsidP="00363ED5">
      <w:pPr>
        <w:widowControl w:val="0"/>
        <w:spacing w:after="0" w:line="240" w:lineRule="auto"/>
        <w:ind w:right="-427"/>
        <w:jc w:val="both"/>
        <w:rPr>
          <w:rFonts w:ascii="Times New Roman" w:eastAsia="Times New Roman" w:hAnsi="Times New Roman" w:cs="Times New Roman"/>
          <w:sz w:val="24"/>
          <w:szCs w:val="24"/>
          <w:lang w:eastAsia="ru-RU"/>
        </w:rPr>
      </w:pPr>
      <w:r w:rsidRPr="00363ED5">
        <w:rPr>
          <w:rFonts w:ascii="Times New Roman" w:eastAsia="Times New Roman" w:hAnsi="Times New Roman" w:cs="Times New Roman"/>
          <w:sz w:val="24"/>
          <w:szCs w:val="24"/>
          <w:lang w:eastAsia="ru-RU"/>
        </w:rPr>
        <w:t>__________________</w:t>
      </w:r>
    </w:p>
    <w:p w:rsidR="00363ED5" w:rsidRPr="00363ED5" w:rsidRDefault="00363ED5" w:rsidP="00363ED5">
      <w:pPr>
        <w:widowControl w:val="0"/>
        <w:spacing w:after="0" w:line="240" w:lineRule="auto"/>
        <w:ind w:right="-427" w:firstLine="851"/>
        <w:jc w:val="both"/>
        <w:rPr>
          <w:rFonts w:ascii="Times New Roman" w:eastAsia="Times New Roman" w:hAnsi="Times New Roman" w:cs="Times New Roman"/>
          <w:sz w:val="24"/>
          <w:szCs w:val="24"/>
          <w:lang w:eastAsia="ru-RU"/>
        </w:rPr>
      </w:pPr>
      <w:r w:rsidRPr="00363ED5">
        <w:rPr>
          <w:rFonts w:ascii="Times New Roman" w:eastAsia="Times New Roman" w:hAnsi="Times New Roman" w:cs="Times New Roman"/>
          <w:sz w:val="24"/>
          <w:szCs w:val="24"/>
          <w:vertAlign w:val="superscript"/>
          <w:lang w:eastAsia="ru-RU"/>
        </w:rPr>
        <w:t>(дата)</w:t>
      </w:r>
    </w:p>
    <w:p w:rsidR="00363ED5" w:rsidRPr="00363ED5" w:rsidRDefault="00363ED5" w:rsidP="00363ED5">
      <w:pPr>
        <w:widowControl w:val="0"/>
        <w:spacing w:after="0" w:line="240" w:lineRule="auto"/>
        <w:ind w:right="-427"/>
        <w:jc w:val="both"/>
        <w:rPr>
          <w:rFonts w:ascii="Times New Roman" w:eastAsia="Times New Roman" w:hAnsi="Times New Roman" w:cs="Times New Roman"/>
          <w:sz w:val="24"/>
          <w:szCs w:val="24"/>
          <w:lang w:eastAsia="ru-RU"/>
        </w:rPr>
      </w:pPr>
    </w:p>
    <w:p w:rsidR="00363ED5" w:rsidRPr="00363ED5" w:rsidRDefault="00363ED5" w:rsidP="00363ED5">
      <w:pPr>
        <w:widowControl w:val="0"/>
        <w:spacing w:after="0" w:line="240" w:lineRule="auto"/>
        <w:ind w:right="-427"/>
        <w:jc w:val="both"/>
        <w:rPr>
          <w:rFonts w:ascii="Times New Roman" w:eastAsia="Times New Roman" w:hAnsi="Times New Roman" w:cs="Times New Roman"/>
          <w:sz w:val="24"/>
          <w:szCs w:val="24"/>
          <w:lang w:eastAsia="ru-RU"/>
        </w:rPr>
      </w:pPr>
    </w:p>
    <w:p w:rsidR="00363ED5" w:rsidRPr="00363ED5" w:rsidRDefault="00363ED5" w:rsidP="00363ED5">
      <w:pPr>
        <w:widowControl w:val="0"/>
        <w:spacing w:after="0" w:line="240" w:lineRule="auto"/>
        <w:ind w:right="-427"/>
        <w:jc w:val="center"/>
        <w:rPr>
          <w:rFonts w:ascii="Times New Roman" w:eastAsia="Times New Roman" w:hAnsi="Times New Roman" w:cs="Times New Roman"/>
          <w:sz w:val="24"/>
          <w:szCs w:val="24"/>
          <w:lang w:eastAsia="ru-RU"/>
        </w:rPr>
      </w:pPr>
      <w:r w:rsidRPr="00363ED5">
        <w:rPr>
          <w:rFonts w:ascii="Times New Roman" w:eastAsia="Times New Roman" w:hAnsi="Times New Roman" w:cs="Times New Roman"/>
          <w:sz w:val="24"/>
          <w:szCs w:val="24"/>
          <w:lang w:eastAsia="ru-RU"/>
        </w:rPr>
        <w:t>СПРАВКА</w:t>
      </w:r>
    </w:p>
    <w:p w:rsidR="00363ED5" w:rsidRPr="00363ED5" w:rsidRDefault="00363ED5" w:rsidP="00363ED5">
      <w:pPr>
        <w:widowControl w:val="0"/>
        <w:spacing w:after="0" w:line="240" w:lineRule="auto"/>
        <w:ind w:right="-427"/>
        <w:jc w:val="center"/>
        <w:rPr>
          <w:rFonts w:ascii="Times New Roman" w:eastAsia="Times New Roman" w:hAnsi="Times New Roman" w:cs="Times New Roman"/>
          <w:sz w:val="24"/>
          <w:szCs w:val="24"/>
          <w:lang w:eastAsia="ru-RU"/>
        </w:rPr>
      </w:pPr>
    </w:p>
    <w:p w:rsidR="00363ED5" w:rsidRPr="00363ED5" w:rsidRDefault="00363ED5" w:rsidP="00363ED5">
      <w:pPr>
        <w:widowControl w:val="0"/>
        <w:spacing w:after="0" w:line="240" w:lineRule="auto"/>
        <w:ind w:right="26"/>
        <w:jc w:val="both"/>
        <w:rPr>
          <w:rFonts w:ascii="Times New Roman" w:eastAsia="Times New Roman" w:hAnsi="Times New Roman" w:cs="Times New Roman"/>
          <w:sz w:val="24"/>
          <w:szCs w:val="24"/>
          <w:lang w:eastAsia="ru-RU"/>
        </w:rPr>
      </w:pPr>
      <w:r w:rsidRPr="00363ED5">
        <w:rPr>
          <w:rFonts w:ascii="Times New Roman" w:eastAsia="Times New Roman" w:hAnsi="Times New Roman" w:cs="Times New Roman"/>
          <w:sz w:val="24"/>
          <w:szCs w:val="24"/>
          <w:lang w:eastAsia="ru-RU"/>
        </w:rPr>
        <w:t>Настоящим ____________________________________________________</w:t>
      </w:r>
    </w:p>
    <w:p w:rsidR="00363ED5" w:rsidRPr="00363ED5" w:rsidRDefault="00363ED5" w:rsidP="00363ED5">
      <w:pPr>
        <w:widowControl w:val="0"/>
        <w:spacing w:after="0" w:line="240" w:lineRule="auto"/>
        <w:ind w:right="26" w:firstLine="3402"/>
        <w:jc w:val="both"/>
        <w:rPr>
          <w:rFonts w:ascii="Times New Roman" w:eastAsia="Times New Roman" w:hAnsi="Times New Roman" w:cs="Times New Roman"/>
          <w:sz w:val="24"/>
          <w:szCs w:val="24"/>
          <w:vertAlign w:val="superscript"/>
          <w:lang w:eastAsia="ru-RU"/>
        </w:rPr>
      </w:pPr>
      <w:r w:rsidRPr="00363ED5">
        <w:rPr>
          <w:rFonts w:ascii="Times New Roman" w:eastAsia="Times New Roman" w:hAnsi="Times New Roman" w:cs="Times New Roman"/>
          <w:sz w:val="24"/>
          <w:szCs w:val="24"/>
          <w:vertAlign w:val="superscript"/>
          <w:lang w:eastAsia="ru-RU"/>
        </w:rPr>
        <w:t>(наименование претендента)</w:t>
      </w:r>
    </w:p>
    <w:p w:rsidR="00363ED5" w:rsidRPr="00363ED5" w:rsidRDefault="00363ED5" w:rsidP="00363ED5">
      <w:pPr>
        <w:widowControl w:val="0"/>
        <w:spacing w:after="0" w:line="240" w:lineRule="auto"/>
        <w:ind w:right="26"/>
        <w:jc w:val="both"/>
        <w:rPr>
          <w:rFonts w:ascii="Times New Roman" w:eastAsia="Times New Roman" w:hAnsi="Times New Roman" w:cs="Times New Roman"/>
          <w:sz w:val="24"/>
          <w:szCs w:val="24"/>
          <w:lang w:eastAsia="ru-RU"/>
        </w:rPr>
      </w:pPr>
      <w:r w:rsidRPr="00363ED5">
        <w:rPr>
          <w:rFonts w:ascii="Times New Roman" w:eastAsia="Times New Roman" w:hAnsi="Times New Roman" w:cs="Times New Roman"/>
          <w:sz w:val="24"/>
          <w:szCs w:val="24"/>
          <w:lang w:eastAsia="ru-RU"/>
        </w:rPr>
        <w:t xml:space="preserve">подтверждает, что по состоянию на _______________________ и на дату </w:t>
      </w:r>
    </w:p>
    <w:p w:rsidR="00363ED5" w:rsidRPr="00363ED5" w:rsidRDefault="00363ED5" w:rsidP="00363ED5">
      <w:pPr>
        <w:widowControl w:val="0"/>
        <w:spacing w:after="0" w:line="240" w:lineRule="auto"/>
        <w:ind w:right="-427" w:firstLine="4395"/>
        <w:jc w:val="both"/>
        <w:rPr>
          <w:rFonts w:ascii="Times New Roman" w:eastAsia="Times New Roman" w:hAnsi="Times New Roman" w:cs="Times New Roman"/>
          <w:sz w:val="24"/>
          <w:szCs w:val="24"/>
          <w:lang w:eastAsia="ru-RU"/>
        </w:rPr>
      </w:pPr>
      <w:r w:rsidRPr="00363ED5">
        <w:rPr>
          <w:rFonts w:ascii="Times New Roman" w:eastAsia="Times New Roman" w:hAnsi="Times New Roman" w:cs="Times New Roman"/>
          <w:sz w:val="24"/>
          <w:szCs w:val="24"/>
          <w:vertAlign w:val="superscript"/>
          <w:lang w:eastAsia="ru-RU"/>
        </w:rPr>
        <w:t>(дата подачи заявки)</w:t>
      </w:r>
    </w:p>
    <w:p w:rsidR="00363ED5" w:rsidRPr="00363ED5" w:rsidRDefault="00363ED5" w:rsidP="00363ED5">
      <w:pPr>
        <w:widowControl w:val="0"/>
        <w:spacing w:after="0" w:line="240" w:lineRule="auto"/>
        <w:ind w:right="26"/>
        <w:jc w:val="both"/>
        <w:rPr>
          <w:rFonts w:ascii="Times New Roman" w:eastAsia="Times New Roman" w:hAnsi="Times New Roman" w:cs="Times New Roman"/>
          <w:sz w:val="24"/>
          <w:szCs w:val="24"/>
          <w:lang w:eastAsia="ru-RU"/>
        </w:rPr>
      </w:pPr>
      <w:r w:rsidRPr="00363ED5">
        <w:rPr>
          <w:rFonts w:ascii="Times New Roman" w:eastAsia="Times New Roman" w:hAnsi="Times New Roman" w:cs="Times New Roman"/>
          <w:sz w:val="24"/>
          <w:szCs w:val="24"/>
          <w:lang w:eastAsia="ru-RU"/>
        </w:rPr>
        <w:t>заключения договора купли-продажи высвобождаемого движимого военного имущества в уставном капитале претендента отсутствует доля Российской Федерации, субъекта Российской Федерации или муниципального образования.</w:t>
      </w:r>
    </w:p>
    <w:p w:rsidR="00363ED5" w:rsidRPr="00363ED5" w:rsidRDefault="00363ED5" w:rsidP="00363ED5">
      <w:pPr>
        <w:widowControl w:val="0"/>
        <w:spacing w:after="0" w:line="240" w:lineRule="auto"/>
        <w:ind w:right="-427"/>
        <w:jc w:val="both"/>
        <w:rPr>
          <w:rFonts w:ascii="Times New Roman" w:eastAsia="Times New Roman" w:hAnsi="Times New Roman" w:cs="Times New Roman"/>
          <w:sz w:val="24"/>
          <w:szCs w:val="24"/>
          <w:lang w:eastAsia="ru-RU"/>
        </w:rPr>
      </w:pPr>
    </w:p>
    <w:p w:rsidR="00363ED5" w:rsidRPr="00363ED5" w:rsidRDefault="00363ED5" w:rsidP="00363ED5">
      <w:pPr>
        <w:widowControl w:val="0"/>
        <w:spacing w:after="0" w:line="240" w:lineRule="auto"/>
        <w:ind w:right="-427"/>
        <w:jc w:val="both"/>
        <w:rPr>
          <w:rFonts w:ascii="Times New Roman" w:eastAsia="Times New Roman" w:hAnsi="Times New Roman" w:cs="Times New Roman"/>
          <w:sz w:val="24"/>
          <w:szCs w:val="24"/>
          <w:lang w:eastAsia="ru-RU"/>
        </w:rPr>
      </w:pPr>
    </w:p>
    <w:p w:rsidR="00363ED5" w:rsidRPr="00363ED5" w:rsidRDefault="00363ED5" w:rsidP="00363ED5">
      <w:pPr>
        <w:widowControl w:val="0"/>
        <w:spacing w:after="0" w:line="240" w:lineRule="auto"/>
        <w:ind w:right="-427"/>
        <w:jc w:val="both"/>
        <w:rPr>
          <w:rFonts w:ascii="Times New Roman" w:eastAsia="Times New Roman" w:hAnsi="Times New Roman" w:cs="Times New Roman"/>
          <w:sz w:val="24"/>
          <w:szCs w:val="24"/>
          <w:lang w:eastAsia="ru-RU"/>
        </w:rPr>
      </w:pPr>
    </w:p>
    <w:p w:rsidR="00363ED5" w:rsidRPr="00363ED5" w:rsidRDefault="00363ED5" w:rsidP="00363ED5">
      <w:pPr>
        <w:widowControl w:val="0"/>
        <w:spacing w:after="0" w:line="240" w:lineRule="auto"/>
        <w:ind w:right="-427"/>
        <w:jc w:val="both"/>
        <w:rPr>
          <w:rFonts w:ascii="Times New Roman" w:eastAsia="Times New Roman" w:hAnsi="Times New Roman" w:cs="Times New Roman"/>
          <w:sz w:val="24"/>
          <w:szCs w:val="24"/>
          <w:lang w:eastAsia="ru-RU"/>
        </w:rPr>
      </w:pPr>
    </w:p>
    <w:p w:rsidR="00363ED5" w:rsidRPr="00363ED5" w:rsidRDefault="00363ED5" w:rsidP="00363ED5">
      <w:pPr>
        <w:widowControl w:val="0"/>
        <w:spacing w:after="0" w:line="240" w:lineRule="auto"/>
        <w:ind w:right="26"/>
        <w:jc w:val="both"/>
        <w:rPr>
          <w:rFonts w:ascii="Times New Roman" w:eastAsia="Times New Roman" w:hAnsi="Times New Roman" w:cs="Times New Roman"/>
          <w:sz w:val="24"/>
          <w:szCs w:val="24"/>
          <w:lang w:eastAsia="ru-RU"/>
        </w:rPr>
      </w:pPr>
      <w:r w:rsidRPr="00363ED5">
        <w:rPr>
          <w:rFonts w:ascii="Times New Roman" w:eastAsia="Times New Roman" w:hAnsi="Times New Roman" w:cs="Times New Roman"/>
          <w:sz w:val="24"/>
          <w:szCs w:val="24"/>
          <w:lang w:eastAsia="ru-RU"/>
        </w:rPr>
        <w:t>____________________________________</w:t>
      </w:r>
      <w:r w:rsidRPr="00363ED5">
        <w:rPr>
          <w:rFonts w:ascii="Times New Roman" w:eastAsia="Times New Roman" w:hAnsi="Times New Roman" w:cs="Times New Roman"/>
          <w:sz w:val="24"/>
          <w:szCs w:val="24"/>
          <w:lang w:eastAsia="ru-RU"/>
        </w:rPr>
        <w:tab/>
        <w:t>__________________________________</w:t>
      </w:r>
    </w:p>
    <w:p w:rsidR="00363ED5" w:rsidRPr="00363ED5" w:rsidRDefault="00363ED5" w:rsidP="00363ED5">
      <w:pPr>
        <w:widowControl w:val="0"/>
        <w:spacing w:after="0" w:line="240" w:lineRule="auto"/>
        <w:ind w:right="-427"/>
        <w:jc w:val="both"/>
        <w:rPr>
          <w:rFonts w:ascii="Times New Roman" w:eastAsia="Times New Roman" w:hAnsi="Times New Roman" w:cs="Times New Roman"/>
          <w:sz w:val="24"/>
          <w:szCs w:val="24"/>
          <w:lang w:eastAsia="ru-RU"/>
        </w:rPr>
      </w:pPr>
      <w:r w:rsidRPr="00363ED5">
        <w:rPr>
          <w:rFonts w:ascii="Times New Roman" w:eastAsia="Times New Roman" w:hAnsi="Times New Roman" w:cs="Times New Roman"/>
          <w:sz w:val="24"/>
          <w:szCs w:val="24"/>
          <w:lang w:eastAsia="ru-RU"/>
        </w:rPr>
        <w:t xml:space="preserve">   </w:t>
      </w:r>
      <w:r w:rsidRPr="00363ED5">
        <w:rPr>
          <w:rFonts w:ascii="Times New Roman" w:eastAsia="Times New Roman" w:hAnsi="Times New Roman" w:cs="Times New Roman"/>
          <w:sz w:val="24"/>
          <w:szCs w:val="24"/>
          <w:lang w:eastAsia="ru-RU"/>
        </w:rPr>
        <w:tab/>
      </w:r>
      <w:r w:rsidRPr="00363ED5">
        <w:rPr>
          <w:rFonts w:ascii="Times New Roman" w:eastAsia="Times New Roman" w:hAnsi="Times New Roman" w:cs="Times New Roman"/>
          <w:sz w:val="24"/>
          <w:szCs w:val="24"/>
          <w:vertAlign w:val="superscript"/>
          <w:lang w:eastAsia="ru-RU"/>
        </w:rPr>
        <w:t xml:space="preserve"> (подпись руководителя юридического лица) </w:t>
      </w:r>
      <w:r w:rsidRPr="00363ED5">
        <w:rPr>
          <w:rFonts w:ascii="Times New Roman" w:eastAsia="Times New Roman" w:hAnsi="Times New Roman" w:cs="Times New Roman"/>
          <w:sz w:val="24"/>
          <w:szCs w:val="24"/>
          <w:vertAlign w:val="superscript"/>
          <w:lang w:eastAsia="ru-RU"/>
        </w:rPr>
        <w:tab/>
      </w:r>
      <w:r w:rsidRPr="00363ED5">
        <w:rPr>
          <w:rFonts w:ascii="Times New Roman" w:eastAsia="Times New Roman" w:hAnsi="Times New Roman" w:cs="Times New Roman"/>
          <w:sz w:val="24"/>
          <w:szCs w:val="24"/>
          <w:vertAlign w:val="superscript"/>
          <w:lang w:eastAsia="ru-RU"/>
        </w:rPr>
        <w:tab/>
      </w:r>
      <w:r w:rsidRPr="00363ED5">
        <w:rPr>
          <w:rFonts w:ascii="Times New Roman" w:eastAsia="Times New Roman" w:hAnsi="Times New Roman" w:cs="Times New Roman"/>
          <w:sz w:val="24"/>
          <w:szCs w:val="24"/>
          <w:vertAlign w:val="superscript"/>
          <w:lang w:eastAsia="ru-RU"/>
        </w:rPr>
        <w:tab/>
      </w:r>
      <w:r w:rsidRPr="00363ED5">
        <w:rPr>
          <w:rFonts w:ascii="Times New Roman" w:eastAsia="Times New Roman" w:hAnsi="Times New Roman" w:cs="Times New Roman"/>
          <w:sz w:val="24"/>
          <w:szCs w:val="24"/>
          <w:vertAlign w:val="superscript"/>
          <w:lang w:eastAsia="ru-RU"/>
        </w:rPr>
        <w:tab/>
        <w:t xml:space="preserve"> (расшифровка подписи)</w:t>
      </w:r>
    </w:p>
    <w:p w:rsidR="00363ED5" w:rsidRPr="00363ED5" w:rsidRDefault="00363ED5" w:rsidP="00363ED5">
      <w:pPr>
        <w:widowControl w:val="0"/>
        <w:spacing w:after="0" w:line="240" w:lineRule="auto"/>
        <w:ind w:right="-427"/>
        <w:jc w:val="both"/>
        <w:rPr>
          <w:rFonts w:ascii="Times New Roman" w:eastAsia="Times New Roman" w:hAnsi="Times New Roman" w:cs="Times New Roman"/>
          <w:sz w:val="24"/>
          <w:szCs w:val="24"/>
          <w:lang w:eastAsia="ru-RU"/>
        </w:rPr>
      </w:pPr>
      <w:r w:rsidRPr="00363ED5">
        <w:rPr>
          <w:rFonts w:ascii="Times New Roman" w:eastAsia="Times New Roman" w:hAnsi="Times New Roman" w:cs="Times New Roman"/>
          <w:sz w:val="24"/>
          <w:szCs w:val="24"/>
          <w:lang w:eastAsia="ru-RU"/>
        </w:rPr>
        <w:t>М.П.</w:t>
      </w:r>
    </w:p>
    <w:p w:rsidR="00363ED5" w:rsidRPr="00363ED5" w:rsidRDefault="00363ED5" w:rsidP="00363ED5">
      <w:pPr>
        <w:widowControl w:val="0"/>
        <w:spacing w:after="0" w:line="228" w:lineRule="auto"/>
        <w:ind w:right="26"/>
        <w:jc w:val="right"/>
        <w:rPr>
          <w:rFonts w:ascii="Times New Roman" w:eastAsia="Times New Roman" w:hAnsi="Times New Roman" w:cs="Times New Roman"/>
          <w:bCs/>
          <w:sz w:val="24"/>
          <w:szCs w:val="24"/>
          <w:vertAlign w:val="superscript"/>
          <w:lang w:eastAsia="ru-RU"/>
        </w:rPr>
      </w:pPr>
    </w:p>
    <w:p w:rsidR="00363ED5" w:rsidRPr="00363ED5" w:rsidRDefault="00363ED5" w:rsidP="00363ED5">
      <w:pPr>
        <w:spacing w:after="0" w:line="240" w:lineRule="auto"/>
        <w:rPr>
          <w:rFonts w:ascii="Times New Roman" w:eastAsia="Times New Roman" w:hAnsi="Times New Roman" w:cs="Times New Roman"/>
          <w:sz w:val="24"/>
          <w:szCs w:val="24"/>
          <w:lang w:eastAsia="ru-RU"/>
        </w:rPr>
      </w:pPr>
    </w:p>
    <w:p w:rsidR="00363ED5" w:rsidRPr="00E379F2" w:rsidRDefault="00363ED5" w:rsidP="00E379F2">
      <w:pPr>
        <w:pStyle w:val="a3"/>
        <w:spacing w:after="0" w:line="240" w:lineRule="auto"/>
        <w:ind w:left="643"/>
        <w:jc w:val="both"/>
        <w:rPr>
          <w:rFonts w:ascii="Times New Roman" w:hAnsi="Times New Roman" w:cs="Times New Roman"/>
          <w:sz w:val="24"/>
          <w:szCs w:val="24"/>
        </w:rPr>
      </w:pPr>
    </w:p>
    <w:sectPr w:rsidR="00363ED5" w:rsidRPr="00E379F2" w:rsidSect="00442F67">
      <w:headerReference w:type="default" r:id="rId7"/>
      <w:pgSz w:w="11906" w:h="16838"/>
      <w:pgMar w:top="1134" w:right="850" w:bottom="1134" w:left="1701" w:header="708" w:footer="708"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6756B" w:rsidRDefault="0066756B" w:rsidP="00442F67">
      <w:pPr>
        <w:spacing w:after="0" w:line="240" w:lineRule="auto"/>
      </w:pPr>
      <w:r>
        <w:separator/>
      </w:r>
    </w:p>
  </w:endnote>
  <w:endnote w:type="continuationSeparator" w:id="0">
    <w:p w:rsidR="0066756B" w:rsidRDefault="0066756B" w:rsidP="00442F6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0002AFF" w:usb1="C000247B" w:usb2="00000009" w:usb3="00000000" w:csb0="000001FF" w:csb1="00000000"/>
  </w:font>
  <w:font w:name="Arial">
    <w:panose1 w:val="020B0604020202020204"/>
    <w:charset w:val="CC"/>
    <w:family w:val="swiss"/>
    <w:pitch w:val="variable"/>
    <w:sig w:usb0="E0002EFF" w:usb1="C0007843" w:usb2="00000009" w:usb3="00000000" w:csb0="000001FF" w:csb1="00000000"/>
  </w:font>
  <w:font w:name="Segoe UI">
    <w:panose1 w:val="020B0502040204020203"/>
    <w:charset w:val="CC"/>
    <w:family w:val="swiss"/>
    <w:pitch w:val="variable"/>
    <w:sig w:usb0="E4002EFF" w:usb1="C000E47F" w:usb2="00000009" w:usb3="00000000" w:csb0="000001FF" w:csb1="00000000"/>
  </w:font>
  <w:font w:name="Sylfaen">
    <w:panose1 w:val="010A0502050306030303"/>
    <w:charset w:val="CC"/>
    <w:family w:val="roman"/>
    <w:pitch w:val="variable"/>
    <w:sig w:usb0="04000687" w:usb1="00000000" w:usb2="00000000" w:usb3="00000000" w:csb0="0000009F" w:csb1="00000000"/>
  </w:font>
  <w:font w:name="Courier New">
    <w:panose1 w:val="02070309020205020404"/>
    <w:charset w:val="CC"/>
    <w:family w:val="modern"/>
    <w:pitch w:val="fixed"/>
    <w:sig w:usb0="E0002EFF" w:usb1="C0007843" w:usb2="00000009" w:usb3="00000000" w:csb0="000001FF" w:csb1="00000000"/>
  </w:font>
  <w:font w:name="SimHei">
    <w:altName w:val="黑体"/>
    <w:panose1 w:val="02010600030101010101"/>
    <w:charset w:val="86"/>
    <w:family w:val="modern"/>
    <w:notTrueType/>
    <w:pitch w:val="fixed"/>
    <w:sig w:usb0="00000001" w:usb1="080E0000" w:usb2="00000010" w:usb3="00000000" w:csb0="00040000"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6756B" w:rsidRDefault="0066756B" w:rsidP="00442F67">
      <w:pPr>
        <w:spacing w:after="0" w:line="240" w:lineRule="auto"/>
      </w:pPr>
      <w:r>
        <w:separator/>
      </w:r>
    </w:p>
  </w:footnote>
  <w:footnote w:type="continuationSeparator" w:id="0">
    <w:p w:rsidR="0066756B" w:rsidRDefault="0066756B" w:rsidP="00442F67">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342562410"/>
      <w:docPartObj>
        <w:docPartGallery w:val="Page Numbers (Top of Page)"/>
        <w:docPartUnique/>
      </w:docPartObj>
    </w:sdtPr>
    <w:sdtEndPr/>
    <w:sdtContent>
      <w:p w:rsidR="006071CA" w:rsidRDefault="006071CA">
        <w:pPr>
          <w:pStyle w:val="a5"/>
          <w:jc w:val="right"/>
        </w:pPr>
        <w:r>
          <w:fldChar w:fldCharType="begin"/>
        </w:r>
        <w:r>
          <w:instrText>PAGE   \* MERGEFORMAT</w:instrText>
        </w:r>
        <w:r>
          <w:fldChar w:fldCharType="separate"/>
        </w:r>
        <w:r w:rsidR="00C97007">
          <w:rPr>
            <w:noProof/>
          </w:rPr>
          <w:t>18</w:t>
        </w:r>
        <w:r>
          <w:fldChar w:fldCharType="end"/>
        </w:r>
      </w:p>
    </w:sdtContent>
  </w:sdt>
  <w:p w:rsidR="006071CA" w:rsidRDefault="006071CA">
    <w:pPr>
      <w:pStyle w:val="a5"/>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23E425B6"/>
    <w:multiLevelType w:val="multilevel"/>
    <w:tmpl w:val="167279CC"/>
    <w:lvl w:ilvl="0">
      <w:start w:val="2"/>
      <w:numFmt w:val="decimal"/>
      <w:lvlText w:val="%1."/>
      <w:lvlJc w:val="left"/>
      <w:rPr>
        <w:rFonts w:ascii="Times New Roman" w:eastAsia="Times New Roman" w:hAnsi="Times New Roman" w:cs="Times New Roman"/>
        <w:b w:val="0"/>
        <w:bCs/>
        <w:i w:val="0"/>
        <w:iCs w:val="0"/>
        <w:smallCaps w:val="0"/>
        <w:strike w:val="0"/>
        <w:color w:val="000000"/>
        <w:spacing w:val="5"/>
        <w:w w:val="100"/>
        <w:position w:val="0"/>
        <w:sz w:val="28"/>
        <w:szCs w:val="28"/>
        <w:u w:val="none"/>
        <w:lang w:val="ru-RU"/>
      </w:rPr>
    </w:lvl>
    <w:lvl w:ilvl="1">
      <w:start w:val="1"/>
      <w:numFmt w:val="decimal"/>
      <w:lvlText w:val="%1.%2."/>
      <w:lvlJc w:val="left"/>
      <w:rPr>
        <w:rFonts w:ascii="Times New Roman" w:eastAsia="Times New Roman" w:hAnsi="Times New Roman" w:cs="Times New Roman"/>
        <w:b w:val="0"/>
        <w:bCs w:val="0"/>
        <w:i w:val="0"/>
        <w:iCs w:val="0"/>
        <w:smallCaps w:val="0"/>
        <w:strike w:val="0"/>
        <w:color w:val="000000"/>
        <w:spacing w:val="5"/>
        <w:w w:val="100"/>
        <w:position w:val="0"/>
        <w:sz w:val="28"/>
        <w:szCs w:val="28"/>
        <w:u w:val="none"/>
        <w:lang w:val="ru-RU"/>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25E4503A"/>
    <w:multiLevelType w:val="hybridMultilevel"/>
    <w:tmpl w:val="25DA7204"/>
    <w:lvl w:ilvl="0" w:tplc="47BEA1EC">
      <w:start w:val="1"/>
      <w:numFmt w:val="decimal"/>
      <w:lvlText w:val="%1."/>
      <w:lvlJc w:val="right"/>
      <w:pPr>
        <w:ind w:left="720" w:hanging="360"/>
      </w:pPr>
      <w:rPr>
        <w:rFonts w:cs="Times New Roman"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27971197"/>
    <w:multiLevelType w:val="hybridMultilevel"/>
    <w:tmpl w:val="40B61404"/>
    <w:lvl w:ilvl="0" w:tplc="234EBEDA">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3">
    <w:nsid w:val="368A0A27"/>
    <w:multiLevelType w:val="multilevel"/>
    <w:tmpl w:val="76921E94"/>
    <w:lvl w:ilvl="0">
      <w:start w:val="1"/>
      <w:numFmt w:val="bullet"/>
      <w:lvlText w:val="-"/>
      <w:lvlJc w:val="left"/>
      <w:rPr>
        <w:rFonts w:ascii="Times New Roman" w:eastAsia="Times New Roman" w:hAnsi="Times New Roman" w:cs="Times New Roman"/>
        <w:b w:val="0"/>
        <w:bCs w:val="0"/>
        <w:i w:val="0"/>
        <w:iCs w:val="0"/>
        <w:smallCaps w:val="0"/>
        <w:strike w:val="0"/>
        <w:color w:val="000000"/>
        <w:spacing w:val="5"/>
        <w:w w:val="100"/>
        <w:position w:val="0"/>
        <w:sz w:val="21"/>
        <w:szCs w:val="21"/>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nsid w:val="418251B3"/>
    <w:multiLevelType w:val="hybridMultilevel"/>
    <w:tmpl w:val="891A477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nsid w:val="44A3602E"/>
    <w:multiLevelType w:val="hybridMultilevel"/>
    <w:tmpl w:val="60E0FEA8"/>
    <w:lvl w:ilvl="0" w:tplc="42F410A2">
      <w:start w:val="1"/>
      <w:numFmt w:val="decimal"/>
      <w:lvlText w:val="%1."/>
      <w:lvlJc w:val="left"/>
      <w:pPr>
        <w:ind w:left="643" w:hanging="360"/>
      </w:pPr>
      <w:rPr>
        <w:rFonts w:hint="default"/>
      </w:rPr>
    </w:lvl>
    <w:lvl w:ilvl="1" w:tplc="04190019" w:tentative="1">
      <w:start w:val="1"/>
      <w:numFmt w:val="lowerLetter"/>
      <w:lvlText w:val="%2."/>
      <w:lvlJc w:val="left"/>
      <w:pPr>
        <w:ind w:left="1363" w:hanging="360"/>
      </w:pPr>
    </w:lvl>
    <w:lvl w:ilvl="2" w:tplc="0419001B" w:tentative="1">
      <w:start w:val="1"/>
      <w:numFmt w:val="lowerRoman"/>
      <w:lvlText w:val="%3."/>
      <w:lvlJc w:val="right"/>
      <w:pPr>
        <w:ind w:left="2083" w:hanging="180"/>
      </w:pPr>
    </w:lvl>
    <w:lvl w:ilvl="3" w:tplc="0419000F" w:tentative="1">
      <w:start w:val="1"/>
      <w:numFmt w:val="decimal"/>
      <w:lvlText w:val="%4."/>
      <w:lvlJc w:val="left"/>
      <w:pPr>
        <w:ind w:left="2803" w:hanging="360"/>
      </w:pPr>
    </w:lvl>
    <w:lvl w:ilvl="4" w:tplc="04190019" w:tentative="1">
      <w:start w:val="1"/>
      <w:numFmt w:val="lowerLetter"/>
      <w:lvlText w:val="%5."/>
      <w:lvlJc w:val="left"/>
      <w:pPr>
        <w:ind w:left="3523" w:hanging="360"/>
      </w:pPr>
    </w:lvl>
    <w:lvl w:ilvl="5" w:tplc="0419001B" w:tentative="1">
      <w:start w:val="1"/>
      <w:numFmt w:val="lowerRoman"/>
      <w:lvlText w:val="%6."/>
      <w:lvlJc w:val="right"/>
      <w:pPr>
        <w:ind w:left="4243" w:hanging="180"/>
      </w:pPr>
    </w:lvl>
    <w:lvl w:ilvl="6" w:tplc="0419000F" w:tentative="1">
      <w:start w:val="1"/>
      <w:numFmt w:val="decimal"/>
      <w:lvlText w:val="%7."/>
      <w:lvlJc w:val="left"/>
      <w:pPr>
        <w:ind w:left="4963" w:hanging="360"/>
      </w:pPr>
    </w:lvl>
    <w:lvl w:ilvl="7" w:tplc="04190019" w:tentative="1">
      <w:start w:val="1"/>
      <w:numFmt w:val="lowerLetter"/>
      <w:lvlText w:val="%8."/>
      <w:lvlJc w:val="left"/>
      <w:pPr>
        <w:ind w:left="5683" w:hanging="360"/>
      </w:pPr>
    </w:lvl>
    <w:lvl w:ilvl="8" w:tplc="0419001B" w:tentative="1">
      <w:start w:val="1"/>
      <w:numFmt w:val="lowerRoman"/>
      <w:lvlText w:val="%9."/>
      <w:lvlJc w:val="right"/>
      <w:pPr>
        <w:ind w:left="6403" w:hanging="180"/>
      </w:pPr>
    </w:lvl>
  </w:abstractNum>
  <w:abstractNum w:abstractNumId="6">
    <w:nsid w:val="578F607B"/>
    <w:multiLevelType w:val="multilevel"/>
    <w:tmpl w:val="9A94C842"/>
    <w:lvl w:ilvl="0">
      <w:start w:val="1"/>
      <w:numFmt w:val="decimal"/>
      <w:lvlText w:val="1.%1."/>
      <w:lvlJc w:val="left"/>
      <w:rPr>
        <w:rFonts w:ascii="Times New Roman" w:eastAsia="Times New Roman" w:hAnsi="Times New Roman" w:cs="Times New Roman"/>
        <w:b w:val="0"/>
        <w:bCs w:val="0"/>
        <w:i w:val="0"/>
        <w:iCs w:val="0"/>
        <w:smallCaps w:val="0"/>
        <w:strike w:val="0"/>
        <w:color w:val="000000"/>
        <w:spacing w:val="5"/>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nsid w:val="5F905F05"/>
    <w:multiLevelType w:val="hybridMultilevel"/>
    <w:tmpl w:val="F85221B4"/>
    <w:lvl w:ilvl="0" w:tplc="47BEA1EC">
      <w:start w:val="1"/>
      <w:numFmt w:val="decimal"/>
      <w:lvlText w:val="%1."/>
      <w:lvlJc w:val="right"/>
      <w:pPr>
        <w:ind w:left="720" w:hanging="360"/>
      </w:pPr>
      <w:rPr>
        <w:rFonts w:cs="Times New Roman"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nsid w:val="7D782DB7"/>
    <w:multiLevelType w:val="hybridMultilevel"/>
    <w:tmpl w:val="332C8152"/>
    <w:lvl w:ilvl="0" w:tplc="4D16BB98">
      <w:start w:val="1"/>
      <w:numFmt w:val="decimal"/>
      <w:lvlText w:val="%1."/>
      <w:lvlJc w:val="left"/>
      <w:pPr>
        <w:ind w:left="1003" w:hanging="360"/>
      </w:pPr>
      <w:rPr>
        <w:rFonts w:hint="default"/>
      </w:rPr>
    </w:lvl>
    <w:lvl w:ilvl="1" w:tplc="04190019" w:tentative="1">
      <w:start w:val="1"/>
      <w:numFmt w:val="lowerLetter"/>
      <w:lvlText w:val="%2."/>
      <w:lvlJc w:val="left"/>
      <w:pPr>
        <w:ind w:left="1723" w:hanging="360"/>
      </w:pPr>
    </w:lvl>
    <w:lvl w:ilvl="2" w:tplc="0419001B" w:tentative="1">
      <w:start w:val="1"/>
      <w:numFmt w:val="lowerRoman"/>
      <w:lvlText w:val="%3."/>
      <w:lvlJc w:val="right"/>
      <w:pPr>
        <w:ind w:left="2443" w:hanging="180"/>
      </w:pPr>
    </w:lvl>
    <w:lvl w:ilvl="3" w:tplc="0419000F" w:tentative="1">
      <w:start w:val="1"/>
      <w:numFmt w:val="decimal"/>
      <w:lvlText w:val="%4."/>
      <w:lvlJc w:val="left"/>
      <w:pPr>
        <w:ind w:left="3163" w:hanging="360"/>
      </w:pPr>
    </w:lvl>
    <w:lvl w:ilvl="4" w:tplc="04190019" w:tentative="1">
      <w:start w:val="1"/>
      <w:numFmt w:val="lowerLetter"/>
      <w:lvlText w:val="%5."/>
      <w:lvlJc w:val="left"/>
      <w:pPr>
        <w:ind w:left="3883" w:hanging="360"/>
      </w:pPr>
    </w:lvl>
    <w:lvl w:ilvl="5" w:tplc="0419001B" w:tentative="1">
      <w:start w:val="1"/>
      <w:numFmt w:val="lowerRoman"/>
      <w:lvlText w:val="%6."/>
      <w:lvlJc w:val="right"/>
      <w:pPr>
        <w:ind w:left="4603" w:hanging="180"/>
      </w:pPr>
    </w:lvl>
    <w:lvl w:ilvl="6" w:tplc="0419000F" w:tentative="1">
      <w:start w:val="1"/>
      <w:numFmt w:val="decimal"/>
      <w:lvlText w:val="%7."/>
      <w:lvlJc w:val="left"/>
      <w:pPr>
        <w:ind w:left="5323" w:hanging="360"/>
      </w:pPr>
    </w:lvl>
    <w:lvl w:ilvl="7" w:tplc="04190019" w:tentative="1">
      <w:start w:val="1"/>
      <w:numFmt w:val="lowerLetter"/>
      <w:lvlText w:val="%8."/>
      <w:lvlJc w:val="left"/>
      <w:pPr>
        <w:ind w:left="6043" w:hanging="360"/>
      </w:pPr>
    </w:lvl>
    <w:lvl w:ilvl="8" w:tplc="0419001B" w:tentative="1">
      <w:start w:val="1"/>
      <w:numFmt w:val="lowerRoman"/>
      <w:lvlText w:val="%9."/>
      <w:lvlJc w:val="right"/>
      <w:pPr>
        <w:ind w:left="6763" w:hanging="180"/>
      </w:pPr>
    </w:lvl>
  </w:abstractNum>
  <w:num w:numId="1">
    <w:abstractNumId w:val="2"/>
  </w:num>
  <w:num w:numId="2">
    <w:abstractNumId w:val="4"/>
  </w:num>
  <w:num w:numId="3">
    <w:abstractNumId w:val="5"/>
  </w:num>
  <w:num w:numId="4">
    <w:abstractNumId w:val="8"/>
  </w:num>
  <w:num w:numId="5">
    <w:abstractNumId w:val="1"/>
  </w:num>
  <w:num w:numId="6">
    <w:abstractNumId w:val="6"/>
  </w:num>
  <w:num w:numId="7">
    <w:abstractNumId w:val="0"/>
  </w:num>
  <w:num w:numId="8">
    <w:abstractNumId w:val="3"/>
  </w:num>
  <w:num w:numId="9">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A1D9D"/>
    <w:rsid w:val="00053255"/>
    <w:rsid w:val="00060240"/>
    <w:rsid w:val="00080DAB"/>
    <w:rsid w:val="00081BD2"/>
    <w:rsid w:val="00081EF5"/>
    <w:rsid w:val="0008244D"/>
    <w:rsid w:val="00087CB4"/>
    <w:rsid w:val="00092E82"/>
    <w:rsid w:val="000956CB"/>
    <w:rsid w:val="000C1E5B"/>
    <w:rsid w:val="000E4303"/>
    <w:rsid w:val="00100613"/>
    <w:rsid w:val="00106FD8"/>
    <w:rsid w:val="00111E87"/>
    <w:rsid w:val="00131E29"/>
    <w:rsid w:val="001352AA"/>
    <w:rsid w:val="0014220F"/>
    <w:rsid w:val="00180C6E"/>
    <w:rsid w:val="001A1FC6"/>
    <w:rsid w:val="001D39EB"/>
    <w:rsid w:val="00230CE6"/>
    <w:rsid w:val="00241DE3"/>
    <w:rsid w:val="002722C8"/>
    <w:rsid w:val="00275C7E"/>
    <w:rsid w:val="00284181"/>
    <w:rsid w:val="002B3EF3"/>
    <w:rsid w:val="002D4140"/>
    <w:rsid w:val="002F1019"/>
    <w:rsid w:val="0031043D"/>
    <w:rsid w:val="00363ED5"/>
    <w:rsid w:val="003B4611"/>
    <w:rsid w:val="003F3832"/>
    <w:rsid w:val="0040759E"/>
    <w:rsid w:val="004264C2"/>
    <w:rsid w:val="00442F67"/>
    <w:rsid w:val="0048064C"/>
    <w:rsid w:val="00481499"/>
    <w:rsid w:val="004F495D"/>
    <w:rsid w:val="005218EB"/>
    <w:rsid w:val="00537028"/>
    <w:rsid w:val="00544DA0"/>
    <w:rsid w:val="005645D7"/>
    <w:rsid w:val="005648C7"/>
    <w:rsid w:val="0058561E"/>
    <w:rsid w:val="006071CA"/>
    <w:rsid w:val="00620A51"/>
    <w:rsid w:val="00621EC8"/>
    <w:rsid w:val="0062259C"/>
    <w:rsid w:val="0062440D"/>
    <w:rsid w:val="00624931"/>
    <w:rsid w:val="00633FF7"/>
    <w:rsid w:val="006530C4"/>
    <w:rsid w:val="00662944"/>
    <w:rsid w:val="0066756B"/>
    <w:rsid w:val="00677010"/>
    <w:rsid w:val="0069178C"/>
    <w:rsid w:val="006A5959"/>
    <w:rsid w:val="006B3554"/>
    <w:rsid w:val="006F01B6"/>
    <w:rsid w:val="00703BA9"/>
    <w:rsid w:val="0070440C"/>
    <w:rsid w:val="0073576E"/>
    <w:rsid w:val="0076065A"/>
    <w:rsid w:val="007702F9"/>
    <w:rsid w:val="0078299B"/>
    <w:rsid w:val="0079062F"/>
    <w:rsid w:val="00803A6B"/>
    <w:rsid w:val="00807B0B"/>
    <w:rsid w:val="00820E53"/>
    <w:rsid w:val="00825A79"/>
    <w:rsid w:val="008478AA"/>
    <w:rsid w:val="00870EF3"/>
    <w:rsid w:val="008809C8"/>
    <w:rsid w:val="00886121"/>
    <w:rsid w:val="00887696"/>
    <w:rsid w:val="008975D2"/>
    <w:rsid w:val="00897AED"/>
    <w:rsid w:val="008A4B9F"/>
    <w:rsid w:val="008B7416"/>
    <w:rsid w:val="008D79A2"/>
    <w:rsid w:val="008D7B38"/>
    <w:rsid w:val="008F48A7"/>
    <w:rsid w:val="008F4B5B"/>
    <w:rsid w:val="00913876"/>
    <w:rsid w:val="00915A9E"/>
    <w:rsid w:val="00955DA8"/>
    <w:rsid w:val="00961915"/>
    <w:rsid w:val="009632F7"/>
    <w:rsid w:val="00966AD6"/>
    <w:rsid w:val="009D385F"/>
    <w:rsid w:val="009F7DAE"/>
    <w:rsid w:val="00A3572E"/>
    <w:rsid w:val="00A8449D"/>
    <w:rsid w:val="00AC09CE"/>
    <w:rsid w:val="00AF1505"/>
    <w:rsid w:val="00B3216B"/>
    <w:rsid w:val="00B5797A"/>
    <w:rsid w:val="00B663DF"/>
    <w:rsid w:val="00B86F7C"/>
    <w:rsid w:val="00BA1D9D"/>
    <w:rsid w:val="00BC5B78"/>
    <w:rsid w:val="00BF218F"/>
    <w:rsid w:val="00C90001"/>
    <w:rsid w:val="00C97007"/>
    <w:rsid w:val="00CA4CD9"/>
    <w:rsid w:val="00CC42F3"/>
    <w:rsid w:val="00CE0D31"/>
    <w:rsid w:val="00D12A38"/>
    <w:rsid w:val="00D20DDF"/>
    <w:rsid w:val="00D22FC6"/>
    <w:rsid w:val="00D35A87"/>
    <w:rsid w:val="00D43421"/>
    <w:rsid w:val="00D91B6C"/>
    <w:rsid w:val="00DA2A6C"/>
    <w:rsid w:val="00DA6783"/>
    <w:rsid w:val="00DB323E"/>
    <w:rsid w:val="00DB32D8"/>
    <w:rsid w:val="00DB42CB"/>
    <w:rsid w:val="00DD7331"/>
    <w:rsid w:val="00E209BA"/>
    <w:rsid w:val="00E379F2"/>
    <w:rsid w:val="00E37AD2"/>
    <w:rsid w:val="00EF0184"/>
    <w:rsid w:val="00EF0307"/>
    <w:rsid w:val="00EF3018"/>
    <w:rsid w:val="00F10517"/>
    <w:rsid w:val="00F34F5F"/>
    <w:rsid w:val="00F74DA4"/>
    <w:rsid w:val="00FA0E90"/>
    <w:rsid w:val="00FA71EF"/>
    <w:rsid w:val="00FC37FD"/>
    <w:rsid w:val="00FD4C9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A106EE1E-7166-4807-82D1-15B519B9E5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9F7DAE"/>
    <w:pPr>
      <w:ind w:left="720"/>
      <w:contextualSpacing/>
    </w:pPr>
  </w:style>
  <w:style w:type="paragraph" w:customStyle="1" w:styleId="ConsPlusNormal">
    <w:name w:val="ConsPlusNormal"/>
    <w:rsid w:val="009F7DAE"/>
    <w:pPr>
      <w:widowControl w:val="0"/>
      <w:autoSpaceDE w:val="0"/>
      <w:autoSpaceDN w:val="0"/>
      <w:adjustRightInd w:val="0"/>
      <w:spacing w:after="0" w:line="240" w:lineRule="auto"/>
    </w:pPr>
    <w:rPr>
      <w:rFonts w:ascii="Arial" w:eastAsiaTheme="minorEastAsia" w:hAnsi="Arial" w:cs="Arial"/>
      <w:sz w:val="20"/>
      <w:szCs w:val="20"/>
      <w:lang w:eastAsia="ru-RU"/>
    </w:rPr>
  </w:style>
  <w:style w:type="table" w:styleId="a4">
    <w:name w:val="Table Grid"/>
    <w:basedOn w:val="a1"/>
    <w:uiPriority w:val="59"/>
    <w:rsid w:val="009F7DAE"/>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5">
    <w:name w:val="header"/>
    <w:basedOn w:val="a"/>
    <w:link w:val="a6"/>
    <w:uiPriority w:val="99"/>
    <w:unhideWhenUsed/>
    <w:rsid w:val="00442F67"/>
    <w:pPr>
      <w:tabs>
        <w:tab w:val="center" w:pos="4677"/>
        <w:tab w:val="right" w:pos="9355"/>
      </w:tabs>
      <w:spacing w:after="0" w:line="240" w:lineRule="auto"/>
    </w:pPr>
  </w:style>
  <w:style w:type="character" w:customStyle="1" w:styleId="a6">
    <w:name w:val="Верхний колонтитул Знак"/>
    <w:basedOn w:val="a0"/>
    <w:link w:val="a5"/>
    <w:uiPriority w:val="99"/>
    <w:rsid w:val="00442F67"/>
  </w:style>
  <w:style w:type="paragraph" w:styleId="a7">
    <w:name w:val="footer"/>
    <w:basedOn w:val="a"/>
    <w:link w:val="a8"/>
    <w:uiPriority w:val="99"/>
    <w:unhideWhenUsed/>
    <w:rsid w:val="00442F67"/>
    <w:pPr>
      <w:tabs>
        <w:tab w:val="center" w:pos="4677"/>
        <w:tab w:val="right" w:pos="9355"/>
      </w:tabs>
      <w:spacing w:after="0" w:line="240" w:lineRule="auto"/>
    </w:pPr>
  </w:style>
  <w:style w:type="character" w:customStyle="1" w:styleId="a8">
    <w:name w:val="Нижний колонтитул Знак"/>
    <w:basedOn w:val="a0"/>
    <w:link w:val="a7"/>
    <w:uiPriority w:val="99"/>
    <w:rsid w:val="00442F67"/>
  </w:style>
  <w:style w:type="paragraph" w:styleId="a9">
    <w:name w:val="Balloon Text"/>
    <w:basedOn w:val="a"/>
    <w:link w:val="aa"/>
    <w:uiPriority w:val="99"/>
    <w:semiHidden/>
    <w:unhideWhenUsed/>
    <w:rsid w:val="005218EB"/>
    <w:pPr>
      <w:spacing w:after="0" w:line="240" w:lineRule="auto"/>
    </w:pPr>
    <w:rPr>
      <w:rFonts w:ascii="Segoe UI" w:hAnsi="Segoe UI" w:cs="Segoe UI"/>
      <w:sz w:val="18"/>
      <w:szCs w:val="18"/>
    </w:rPr>
  </w:style>
  <w:style w:type="character" w:customStyle="1" w:styleId="aa">
    <w:name w:val="Текст выноски Знак"/>
    <w:basedOn w:val="a0"/>
    <w:link w:val="a9"/>
    <w:uiPriority w:val="99"/>
    <w:semiHidden/>
    <w:rsid w:val="005218EB"/>
    <w:rPr>
      <w:rFonts w:ascii="Segoe UI" w:hAnsi="Segoe UI" w:cs="Segoe UI"/>
      <w:sz w:val="18"/>
      <w:szCs w:val="18"/>
    </w:rPr>
  </w:style>
  <w:style w:type="paragraph" w:customStyle="1" w:styleId="ab">
    <w:name w:val="ОАО"/>
    <w:basedOn w:val="a"/>
    <w:rsid w:val="006071CA"/>
    <w:pPr>
      <w:autoSpaceDE w:val="0"/>
      <w:autoSpaceDN w:val="0"/>
      <w:adjustRightInd w:val="0"/>
      <w:spacing w:after="0" w:line="210" w:lineRule="atLeast"/>
    </w:pPr>
    <w:rPr>
      <w:rFonts w:ascii="Arial" w:eastAsia="Times New Roman" w:hAnsi="Arial" w:cs="Arial"/>
      <w:b/>
      <w:bCs/>
      <w:i/>
      <w:iCs/>
      <w:color w:val="000000"/>
      <w:sz w:val="20"/>
      <w:szCs w:val="20"/>
      <w:lang w:eastAsia="ru-RU"/>
    </w:rPr>
  </w:style>
  <w:style w:type="paragraph" w:styleId="ac">
    <w:name w:val="No Spacing"/>
    <w:uiPriority w:val="1"/>
    <w:qFormat/>
    <w:rsid w:val="006071CA"/>
    <w:pPr>
      <w:spacing w:after="0" w:line="240" w:lineRule="auto"/>
    </w:pPr>
    <w:rPr>
      <w:rFonts w:ascii="Calibri" w:eastAsia="Times New Roman" w:hAnsi="Calibri" w:cs="Times New Roman"/>
      <w:lang w:val="en-US" w:bidi="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46303053">
      <w:bodyDiv w:val="1"/>
      <w:marLeft w:val="0"/>
      <w:marRight w:val="0"/>
      <w:marTop w:val="0"/>
      <w:marBottom w:val="0"/>
      <w:divBdr>
        <w:top w:val="none" w:sz="0" w:space="0" w:color="auto"/>
        <w:left w:val="none" w:sz="0" w:space="0" w:color="auto"/>
        <w:bottom w:val="none" w:sz="0" w:space="0" w:color="auto"/>
        <w:right w:val="none" w:sz="0" w:space="0" w:color="auto"/>
      </w:divBdr>
    </w:div>
    <w:div w:id="521087625">
      <w:bodyDiv w:val="1"/>
      <w:marLeft w:val="0"/>
      <w:marRight w:val="0"/>
      <w:marTop w:val="0"/>
      <w:marBottom w:val="0"/>
      <w:divBdr>
        <w:top w:val="none" w:sz="0" w:space="0" w:color="auto"/>
        <w:left w:val="none" w:sz="0" w:space="0" w:color="auto"/>
        <w:bottom w:val="none" w:sz="0" w:space="0" w:color="auto"/>
        <w:right w:val="none" w:sz="0" w:space="0" w:color="auto"/>
      </w:divBdr>
    </w:div>
    <w:div w:id="20026107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24</TotalTime>
  <Pages>18</Pages>
  <Words>4915</Words>
  <Characters>28020</Characters>
  <Application>Microsoft Office Word</Application>
  <DocSecurity>0</DocSecurity>
  <Lines>233</Lines>
  <Paragraphs>65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32870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Подуздов Юрий Александрович</dc:creator>
  <cp:lastModifiedBy>Галий Денис Васильевич</cp:lastModifiedBy>
  <cp:revision>14</cp:revision>
  <cp:lastPrinted>2019-01-22T06:16:00Z</cp:lastPrinted>
  <dcterms:created xsi:type="dcterms:W3CDTF">2019-01-19T06:15:00Z</dcterms:created>
  <dcterms:modified xsi:type="dcterms:W3CDTF">2019-01-22T06:34:00Z</dcterms:modified>
</cp:coreProperties>
</file>