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12651F"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w:t>
      </w:r>
      <w:r w:rsidR="000956CB">
        <w:rPr>
          <w:rFonts w:ascii="Times New Roman" w:hAnsi="Times New Roman" w:cs="Times New Roman"/>
          <w:sz w:val="28"/>
          <w:szCs w:val="28"/>
        </w:rPr>
        <w:t>ачальник</w:t>
      </w:r>
      <w:r>
        <w:rPr>
          <w:rFonts w:ascii="Times New Roman" w:hAnsi="Times New Roman" w:cs="Times New Roman"/>
          <w:sz w:val="28"/>
          <w:szCs w:val="28"/>
        </w:rPr>
        <w:t>а</w:t>
      </w:r>
      <w:bookmarkStart w:id="0" w:name="_GoBack"/>
      <w:bookmarkEnd w:id="0"/>
      <w:r w:rsidR="000956CB">
        <w:rPr>
          <w:rFonts w:ascii="Times New Roman" w:hAnsi="Times New Roman" w:cs="Times New Roman"/>
          <w:sz w:val="28"/>
          <w:szCs w:val="28"/>
        </w:rPr>
        <w:t xml:space="preserve">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полковник                    С.Н. </w:t>
      </w:r>
      <w:proofErr w:type="spellStart"/>
      <w:r>
        <w:rPr>
          <w:rFonts w:ascii="Times New Roman" w:hAnsi="Times New Roman" w:cs="Times New Roman"/>
          <w:sz w:val="28"/>
          <w:szCs w:val="28"/>
        </w:rPr>
        <w:t>Баклагов</w:t>
      </w:r>
      <w:proofErr w:type="spellEnd"/>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«____» </w:t>
      </w:r>
      <w:r w:rsidR="00293935">
        <w:rPr>
          <w:rFonts w:ascii="Times New Roman" w:hAnsi="Times New Roman" w:cs="Times New Roman"/>
          <w:sz w:val="28"/>
          <w:szCs w:val="28"/>
        </w:rPr>
        <w:t>марта</w:t>
      </w:r>
      <w:r>
        <w:rPr>
          <w:rFonts w:ascii="Times New Roman" w:hAnsi="Times New Roman" w:cs="Times New Roman"/>
          <w:sz w:val="28"/>
          <w:szCs w:val="28"/>
        </w:rPr>
        <w:t xml:space="preserve">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1</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1D69E8" w:rsidRPr="009F7DAE" w:rsidRDefault="001D69E8" w:rsidP="001D69E8">
            <w:pPr>
              <w:rPr>
                <w:rFonts w:ascii="Times New Roman" w:hAnsi="Times New Roman" w:cs="Times New Roman"/>
                <w:sz w:val="24"/>
                <w:szCs w:val="24"/>
              </w:rPr>
            </w:pPr>
            <w:r w:rsidRPr="0014220F">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1D69E8" w:rsidRPr="009F7DAE" w:rsidRDefault="001D69E8" w:rsidP="001D69E8">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 от 23 марта 2018 г. № 1/4168</w:t>
            </w:r>
            <w:r>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1D69E8" w:rsidRDefault="001D69E8" w:rsidP="001D69E8">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1D69E8" w:rsidRPr="009F7DAE" w:rsidRDefault="001D69E8" w:rsidP="001D69E8">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915A9E">
              <w:rPr>
                <w:rFonts w:ascii="Times New Roman" w:eastAsia="Times New Roman" w:hAnsi="Times New Roman" w:cs="Times New Roman"/>
                <w:sz w:val="24"/>
                <w:szCs w:val="24"/>
                <w:lang w:eastAsia="ru-RU"/>
              </w:rPr>
              <w:t>лом</w:t>
            </w:r>
            <w:r>
              <w:rPr>
                <w:rFonts w:ascii="Times New Roman" w:eastAsia="Times New Roman" w:hAnsi="Times New Roman" w:cs="Times New Roman"/>
                <w:sz w:val="24"/>
                <w:szCs w:val="24"/>
                <w:lang w:eastAsia="ru-RU"/>
              </w:rPr>
              <w:t xml:space="preserve"> </w:t>
            </w:r>
            <w:r w:rsidRPr="00915A9E">
              <w:rPr>
                <w:rFonts w:ascii="Times New Roman" w:eastAsia="Times New Roman" w:hAnsi="Times New Roman" w:cs="Times New Roman"/>
                <w:sz w:val="24"/>
                <w:szCs w:val="24"/>
                <w:lang w:eastAsia="ru-RU"/>
              </w:rPr>
              <w:t>черных и цветных металлов,</w:t>
            </w:r>
            <w:r w:rsidRPr="00915A9E">
              <w:rPr>
                <w:rFonts w:ascii="Times New Roman" w:eastAsia="Times New Roman" w:hAnsi="Times New Roman" w:cs="Times New Roman"/>
                <w:sz w:val="24"/>
                <w:szCs w:val="24"/>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Чеченской Республике</w:t>
            </w:r>
            <w:r>
              <w:rPr>
                <w:rFonts w:ascii="Times New Roman" w:hAnsi="Times New Roman" w:cs="Times New Roman"/>
                <w:iCs/>
                <w:spacing w:val="-1"/>
                <w:sz w:val="24"/>
                <w:szCs w:val="24"/>
              </w:rPr>
              <w:t xml:space="preserve"> (Приложение №1);</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посо</w:t>
            </w:r>
            <w:r>
              <w:rPr>
                <w:rFonts w:ascii="Times New Roman" w:hAnsi="Times New Roman" w:cs="Times New Roman"/>
                <w:sz w:val="24"/>
                <w:szCs w:val="24"/>
              </w:rPr>
              <w:t>б приватизации имущества</w:t>
            </w:r>
          </w:p>
        </w:tc>
        <w:tc>
          <w:tcPr>
            <w:tcW w:w="5387" w:type="dxa"/>
          </w:tcPr>
          <w:p w:rsidR="001D69E8" w:rsidRPr="009F7DAE"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посредством публичного предложения </w:t>
            </w:r>
            <w:proofErr w:type="gramStart"/>
            <w:r>
              <w:rPr>
                <w:rFonts w:ascii="Times New Roman" w:hAnsi="Times New Roman" w:cs="Times New Roman"/>
                <w:sz w:val="24"/>
                <w:szCs w:val="24"/>
              </w:rPr>
              <w:t>в  порядке</w:t>
            </w:r>
            <w:proofErr w:type="gramEnd"/>
            <w:r>
              <w:rPr>
                <w:rFonts w:ascii="Times New Roman" w:hAnsi="Times New Roman" w:cs="Times New Roman"/>
                <w:sz w:val="24"/>
                <w:szCs w:val="24"/>
              </w:rPr>
              <w:t>, определенном  Постановлением Правительства РФ от 22.07.2002г. № 549.</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1D69E8" w:rsidRPr="009F7DAE" w:rsidRDefault="001D69E8" w:rsidP="001D69E8">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1D69E8" w:rsidRDefault="001D69E8" w:rsidP="001D69E8">
            <w:pPr>
              <w:ind w:right="-1" w:firstLine="318"/>
              <w:jc w:val="both"/>
              <w:rPr>
                <w:rFonts w:ascii="Times New Roman" w:hAnsi="Times New Roman" w:cs="Times New Roman"/>
                <w:iCs/>
                <w:spacing w:val="-1"/>
                <w:sz w:val="24"/>
                <w:szCs w:val="24"/>
              </w:rPr>
            </w:pPr>
            <w:r w:rsidRPr="00915A9E">
              <w:rPr>
                <w:rFonts w:ascii="Times New Roman" w:hAnsi="Times New Roman" w:cs="Times New Roman"/>
                <w:b/>
                <w:sz w:val="24"/>
                <w:szCs w:val="24"/>
              </w:rPr>
              <w:t>Лот №1</w:t>
            </w:r>
            <w:r>
              <w:rPr>
                <w:rFonts w:ascii="Times New Roman" w:hAnsi="Times New Roman" w:cs="Times New Roman"/>
                <w:sz w:val="24"/>
                <w:szCs w:val="24"/>
              </w:rPr>
              <w:t xml:space="preserve"> – </w:t>
            </w:r>
            <w:r w:rsidRPr="00894A0C">
              <w:rPr>
                <w:rFonts w:ascii="Times New Roman" w:eastAsia="Times New Roman" w:hAnsi="Times New Roman" w:cs="Times New Roman"/>
                <w:b/>
                <w:sz w:val="24"/>
                <w:szCs w:val="24"/>
                <w:lang w:eastAsia="ru-RU"/>
              </w:rPr>
              <w:t>2 901 921,00</w:t>
            </w:r>
            <w:r w:rsidRPr="00915A9E">
              <w:rPr>
                <w:rFonts w:ascii="Times New Roman" w:eastAsia="Times New Roman" w:hAnsi="Times New Roman" w:cs="Times New Roman"/>
                <w:sz w:val="24"/>
                <w:szCs w:val="24"/>
                <w:lang w:eastAsia="ru-RU"/>
              </w:rPr>
              <w:t xml:space="preserve"> </w:t>
            </w:r>
            <w:r w:rsidRPr="00894A0C">
              <w:rPr>
                <w:rFonts w:ascii="Times New Roman" w:eastAsia="Times New Roman" w:hAnsi="Times New Roman" w:cs="Times New Roman"/>
                <w:b/>
                <w:sz w:val="24"/>
                <w:szCs w:val="24"/>
                <w:lang w:eastAsia="ru-RU"/>
              </w:rPr>
              <w:t>(два миллиона девятьсот одна тысяча девятьсот двадцать один) рубль 00 копеек.</w:t>
            </w:r>
          </w:p>
          <w:p w:rsidR="001D69E8" w:rsidRPr="00624931" w:rsidRDefault="001D69E8" w:rsidP="001D69E8">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p>
        </w:tc>
      </w:tr>
      <w:tr w:rsidR="001D69E8" w:rsidTr="009632F7">
        <w:tc>
          <w:tcPr>
            <w:tcW w:w="540" w:type="dxa"/>
          </w:tcPr>
          <w:p w:rsidR="001D69E8" w:rsidRDefault="001D69E8" w:rsidP="001D69E8">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1D69E8" w:rsidRDefault="001D69E8" w:rsidP="001D69E8">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1D69E8" w:rsidRDefault="001D69E8" w:rsidP="00D26A2D">
            <w:pPr>
              <w:ind w:firstLine="318"/>
              <w:jc w:val="both"/>
              <w:rPr>
                <w:rFonts w:ascii="Times New Roman" w:hAnsi="Times New Roman" w:cs="Times New Roman"/>
                <w:sz w:val="24"/>
                <w:szCs w:val="24"/>
              </w:rPr>
            </w:pPr>
            <w:r>
              <w:rPr>
                <w:rFonts w:ascii="Times New Roman" w:hAnsi="Times New Roman" w:cs="Times New Roman"/>
                <w:sz w:val="24"/>
                <w:szCs w:val="24"/>
              </w:rPr>
              <w:t xml:space="preserve">Цена отсечения 50% начальной цены продажи, составляет </w:t>
            </w:r>
            <w:r w:rsidRPr="00D26A2D">
              <w:rPr>
                <w:rFonts w:ascii="Times New Roman" w:hAnsi="Times New Roman" w:cs="Times New Roman"/>
                <w:b/>
                <w:sz w:val="24"/>
                <w:szCs w:val="24"/>
              </w:rPr>
              <w:t>по</w:t>
            </w:r>
            <w:r>
              <w:rPr>
                <w:rFonts w:ascii="Times New Roman" w:hAnsi="Times New Roman" w:cs="Times New Roman"/>
                <w:sz w:val="24"/>
                <w:szCs w:val="24"/>
              </w:rPr>
              <w:t xml:space="preserve"> </w:t>
            </w:r>
            <w:r w:rsidR="00D26A2D" w:rsidRPr="00D26A2D">
              <w:rPr>
                <w:rFonts w:ascii="Times New Roman" w:hAnsi="Times New Roman" w:cs="Times New Roman"/>
                <w:b/>
                <w:sz w:val="24"/>
                <w:szCs w:val="24"/>
              </w:rPr>
              <w:t>л</w:t>
            </w:r>
            <w:r w:rsidRPr="00894A0C">
              <w:rPr>
                <w:rFonts w:ascii="Times New Roman" w:hAnsi="Times New Roman" w:cs="Times New Roman"/>
                <w:b/>
                <w:sz w:val="24"/>
                <w:szCs w:val="24"/>
              </w:rPr>
              <w:t>оту №1 - 1 450 960,50 (один миллион четыреста пятьдесят тысяч девятьсот шестьдесят) рублей 50 копеек</w:t>
            </w:r>
            <w:r>
              <w:rPr>
                <w:rFonts w:ascii="Times New Roman" w:hAnsi="Times New Roman" w:cs="Times New Roman"/>
                <w:b/>
                <w:sz w:val="24"/>
                <w:szCs w:val="24"/>
              </w:rPr>
              <w:t>.</w:t>
            </w:r>
          </w:p>
        </w:tc>
      </w:tr>
      <w:tr w:rsidR="001D69E8" w:rsidTr="009632F7">
        <w:tc>
          <w:tcPr>
            <w:tcW w:w="540" w:type="dxa"/>
          </w:tcPr>
          <w:p w:rsidR="001D69E8" w:rsidRDefault="001D69E8" w:rsidP="001D69E8">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1D69E8" w:rsidRPr="00BC5B78" w:rsidRDefault="001D69E8" w:rsidP="001D69E8">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D26A2D" w:rsidRDefault="00D26A2D" w:rsidP="001D69E8">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894A0C">
              <w:rPr>
                <w:rFonts w:ascii="Times New Roman" w:hAnsi="Times New Roman" w:cs="Times New Roman"/>
                <w:b/>
                <w:sz w:val="24"/>
                <w:szCs w:val="24"/>
              </w:rPr>
              <w:t>от</w:t>
            </w:r>
            <w:r>
              <w:rPr>
                <w:rFonts w:ascii="Times New Roman" w:hAnsi="Times New Roman" w:cs="Times New Roman"/>
                <w:b/>
                <w:sz w:val="24"/>
                <w:szCs w:val="24"/>
              </w:rPr>
              <w:t>у</w:t>
            </w:r>
            <w:r w:rsidRPr="00894A0C">
              <w:rPr>
                <w:rFonts w:ascii="Times New Roman" w:hAnsi="Times New Roman" w:cs="Times New Roman"/>
                <w:b/>
                <w:sz w:val="24"/>
                <w:szCs w:val="24"/>
              </w:rPr>
              <w:t xml:space="preserve"> №1 – 100000,00 (сто тысяч) рублей 00 копеек.</w:t>
            </w:r>
          </w:p>
          <w:p w:rsidR="001D69E8" w:rsidRDefault="001D69E8" w:rsidP="00D26A2D">
            <w:pPr>
              <w:ind w:right="-1" w:firstLine="318"/>
              <w:jc w:val="both"/>
              <w:rPr>
                <w:rFonts w:ascii="Times New Roman" w:hAnsi="Times New Roman" w:cs="Times New Roman"/>
                <w:sz w:val="24"/>
                <w:szCs w:val="24"/>
              </w:rPr>
            </w:pPr>
            <w:r>
              <w:rPr>
                <w:rFonts w:ascii="Times New Roman" w:hAnsi="Times New Roman" w:cs="Times New Roman"/>
                <w:sz w:val="24"/>
                <w:szCs w:val="24"/>
              </w:rPr>
              <w:t xml:space="preserve">Фиксированная сумма, не изменяется в течении продажи. </w:t>
            </w:r>
          </w:p>
        </w:tc>
      </w:tr>
      <w:tr w:rsidR="001D69E8" w:rsidTr="009632F7">
        <w:tc>
          <w:tcPr>
            <w:tcW w:w="540" w:type="dxa"/>
          </w:tcPr>
          <w:p w:rsidR="001D69E8" w:rsidRDefault="001D69E8" w:rsidP="001D69E8">
            <w:pPr>
              <w:jc w:val="center"/>
              <w:rPr>
                <w:rFonts w:ascii="Times New Roman" w:hAnsi="Times New Roman" w:cs="Times New Roman"/>
                <w:sz w:val="24"/>
                <w:szCs w:val="24"/>
              </w:rPr>
            </w:pPr>
            <w:r>
              <w:rPr>
                <w:rFonts w:ascii="Times New Roman" w:hAnsi="Times New Roman" w:cs="Times New Roman"/>
                <w:sz w:val="24"/>
                <w:szCs w:val="24"/>
              </w:rPr>
              <w:t>5.1</w:t>
            </w:r>
          </w:p>
        </w:tc>
        <w:tc>
          <w:tcPr>
            <w:tcW w:w="3855" w:type="dxa"/>
          </w:tcPr>
          <w:p w:rsidR="001D69E8" w:rsidRPr="00BC5B78" w:rsidRDefault="001D69E8" w:rsidP="001D69E8">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D26A2D" w:rsidRDefault="00D26A2D" w:rsidP="001D69E8">
            <w:pPr>
              <w:ind w:firstLine="318"/>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№1</w:t>
            </w:r>
            <w:r>
              <w:rPr>
                <w:rFonts w:ascii="Times New Roman" w:hAnsi="Times New Roman" w:cs="Times New Roman"/>
                <w:sz w:val="24"/>
                <w:szCs w:val="24"/>
              </w:rPr>
              <w:t xml:space="preserve"> – </w:t>
            </w:r>
            <w:r w:rsidRPr="006414AE">
              <w:rPr>
                <w:rFonts w:ascii="Times New Roman" w:eastAsia="Times New Roman" w:hAnsi="Times New Roman" w:cs="Times New Roman"/>
                <w:b/>
                <w:sz w:val="24"/>
                <w:szCs w:val="24"/>
                <w:lang w:eastAsia="ru-RU"/>
              </w:rPr>
              <w:t>50 000 (пятьдесят тысяч) рублей 00 копеек.</w:t>
            </w:r>
          </w:p>
          <w:p w:rsidR="001D69E8" w:rsidRDefault="001D69E8" w:rsidP="00D26A2D">
            <w:pPr>
              <w:ind w:firstLine="318"/>
              <w:jc w:val="both"/>
              <w:rPr>
                <w:rFonts w:ascii="Times New Roman" w:hAnsi="Times New Roman" w:cs="Times New Roman"/>
                <w:sz w:val="24"/>
                <w:szCs w:val="24"/>
              </w:rPr>
            </w:pPr>
            <w:r>
              <w:rPr>
                <w:rFonts w:ascii="Times New Roman" w:hAnsi="Times New Roman" w:cs="Times New Roman"/>
                <w:sz w:val="24"/>
                <w:szCs w:val="24"/>
              </w:rPr>
              <w:lastRenderedPageBreak/>
              <w:t>Фиксированная сумма, не изменяется в течение продажи.</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У</w:t>
            </w:r>
            <w:r w:rsidRPr="009F7DAE">
              <w:rPr>
                <w:rFonts w:ascii="Times New Roman" w:hAnsi="Times New Roman" w:cs="Times New Roman"/>
                <w:sz w:val="24"/>
                <w:szCs w:val="24"/>
              </w:rPr>
              <w:t>словия и сроки платеж</w:t>
            </w:r>
            <w:r>
              <w:rPr>
                <w:rFonts w:ascii="Times New Roman" w:hAnsi="Times New Roman" w:cs="Times New Roman"/>
                <w:sz w:val="24"/>
                <w:szCs w:val="24"/>
              </w:rPr>
              <w:t>а, необходимые реквизиты счетов</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Оплата приобретаемого имущества победителем продажи производится в соответствии с пунктом 24 Постановления Правительства РФ от 22.07.2002г. № 549.</w:t>
            </w:r>
          </w:p>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продажи задаток засчитывается в счет оплаты приобретаемого имущества.</w:t>
            </w:r>
          </w:p>
          <w:p w:rsidR="001D69E8" w:rsidRPr="009F7DAE"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№3).</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7</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1D69E8" w:rsidRDefault="00D26A2D" w:rsidP="001D69E8">
            <w:pPr>
              <w:ind w:right="-1" w:firstLine="318"/>
              <w:jc w:val="both"/>
              <w:rPr>
                <w:rFonts w:ascii="Times New Roman" w:hAnsi="Times New Roman" w:cs="Times New Roman"/>
                <w:iCs/>
                <w:spacing w:val="-1"/>
                <w:sz w:val="24"/>
                <w:szCs w:val="24"/>
              </w:rPr>
            </w:pPr>
            <w:r>
              <w:rPr>
                <w:rFonts w:ascii="Times New Roman" w:hAnsi="Times New Roman" w:cs="Times New Roman"/>
                <w:b/>
                <w:sz w:val="24"/>
                <w:szCs w:val="24"/>
              </w:rPr>
              <w:t>по л</w:t>
            </w:r>
            <w:r w:rsidR="001D69E8" w:rsidRPr="00915A9E">
              <w:rPr>
                <w:rFonts w:ascii="Times New Roman" w:hAnsi="Times New Roman" w:cs="Times New Roman"/>
                <w:b/>
                <w:sz w:val="24"/>
                <w:szCs w:val="24"/>
              </w:rPr>
              <w:t>от</w:t>
            </w:r>
            <w:r>
              <w:rPr>
                <w:rFonts w:ascii="Times New Roman" w:hAnsi="Times New Roman" w:cs="Times New Roman"/>
                <w:b/>
                <w:sz w:val="24"/>
                <w:szCs w:val="24"/>
              </w:rPr>
              <w:t>у</w:t>
            </w:r>
            <w:r w:rsidR="001D69E8" w:rsidRPr="00915A9E">
              <w:rPr>
                <w:rFonts w:ascii="Times New Roman" w:hAnsi="Times New Roman" w:cs="Times New Roman"/>
                <w:b/>
                <w:sz w:val="24"/>
                <w:szCs w:val="24"/>
              </w:rPr>
              <w:t xml:space="preserve"> №1</w:t>
            </w:r>
            <w:r w:rsidR="001D69E8">
              <w:rPr>
                <w:rFonts w:ascii="Times New Roman" w:hAnsi="Times New Roman" w:cs="Times New Roman"/>
                <w:sz w:val="24"/>
                <w:szCs w:val="24"/>
              </w:rPr>
              <w:t xml:space="preserve"> – </w:t>
            </w:r>
            <w:r w:rsidR="001D69E8" w:rsidRPr="00100613">
              <w:rPr>
                <w:rFonts w:ascii="Times New Roman" w:eastAsia="Times New Roman" w:hAnsi="Times New Roman" w:cs="Times New Roman"/>
                <w:bCs/>
                <w:iCs/>
                <w:sz w:val="24"/>
                <w:szCs w:val="24"/>
                <w:lang w:eastAsia="ru-RU"/>
              </w:rPr>
              <w:t>580 384,20 (пятьсот восемьдесят тысяч триста восемьдесят четыре) рубля 20 копеек</w:t>
            </w:r>
            <w:r w:rsidR="001D69E8">
              <w:rPr>
                <w:rFonts w:ascii="Times New Roman" w:eastAsia="Times New Roman" w:hAnsi="Times New Roman" w:cs="Times New Roman"/>
                <w:bCs/>
                <w:iCs/>
                <w:sz w:val="24"/>
                <w:szCs w:val="24"/>
                <w:lang w:eastAsia="ru-RU"/>
              </w:rPr>
              <w:t>.</w:t>
            </w:r>
          </w:p>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продаже.</w:t>
            </w:r>
          </w:p>
          <w:p w:rsidR="001D69E8" w:rsidRPr="00100613"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1D69E8" w:rsidRPr="00100613" w:rsidRDefault="001D69E8" w:rsidP="001D69E8">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1D69E8" w:rsidRPr="00100613"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1D69E8" w:rsidRDefault="001D69E8" w:rsidP="001D69E8">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1D69E8" w:rsidRDefault="001D69E8" w:rsidP="001D69E8">
            <w:pPr>
              <w:ind w:firstLine="318"/>
              <w:jc w:val="both"/>
              <w:rPr>
                <w:rFonts w:ascii="Times New Roman" w:hAnsi="Times New Roman" w:cs="Times New Roman"/>
                <w:i/>
                <w:sz w:val="24"/>
                <w:szCs w:val="24"/>
              </w:rPr>
            </w:pPr>
            <w:r>
              <w:rPr>
                <w:rFonts w:ascii="Times New Roman" w:hAnsi="Times New Roman" w:cs="Times New Roman"/>
                <w:i/>
                <w:sz w:val="24"/>
                <w:szCs w:val="24"/>
              </w:rPr>
              <w:t>Назначение платежа: Задаток для участия в торгах Извещение № ___________ (Лот №_____)</w:t>
            </w:r>
          </w:p>
          <w:p w:rsidR="001D69E8" w:rsidRDefault="001D69E8" w:rsidP="001D69E8">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1D69E8" w:rsidRPr="00DA6783"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продажи претендентам, не допущенным к участию в продаже: в соответствии с пунктом 21 Постановления Правительства РФ от 22.07.2002г. № 549.</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lastRenderedPageBreak/>
              <w:t>8</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место, даты начала и оконч</w:t>
            </w:r>
            <w:r>
              <w:rPr>
                <w:rFonts w:ascii="Times New Roman" w:hAnsi="Times New Roman" w:cs="Times New Roman"/>
                <w:sz w:val="24"/>
                <w:szCs w:val="24"/>
              </w:rPr>
              <w:t>ания подачи заявок на участие в продаже</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363750, РСО-Алания, г. Моздок, ул. Садовая, 3 - </w:t>
            </w:r>
            <w:r w:rsidRPr="000E4303">
              <w:rPr>
                <w:rFonts w:ascii="Times New Roman" w:hAnsi="Times New Roman" w:cs="Times New Roman"/>
                <w:bCs/>
                <w:iCs/>
                <w:sz w:val="24"/>
                <w:szCs w:val="24"/>
              </w:rPr>
              <w:t>отдел снабжения</w:t>
            </w:r>
            <w:r w:rsidRPr="000E4303">
              <w:rPr>
                <w:rFonts w:ascii="Times New Roman" w:hAnsi="Times New Roman" w:cs="Times New Roman"/>
                <w:bCs/>
                <w:i/>
                <w:iCs/>
                <w:sz w:val="24"/>
                <w:szCs w:val="24"/>
              </w:rPr>
              <w:t xml:space="preserve"> МТС</w:t>
            </w:r>
            <w:r w:rsidRPr="000E4303">
              <w:rPr>
                <w:rFonts w:ascii="Times New Roman" w:hAnsi="Times New Roman" w:cs="Times New Roman"/>
                <w:bCs/>
                <w:iCs/>
                <w:sz w:val="24"/>
                <w:szCs w:val="24"/>
              </w:rPr>
              <w:t xml:space="preserve"> ФКУ «СК ЦМТО Росгвардии»</w:t>
            </w:r>
            <w:r>
              <w:rPr>
                <w:rFonts w:ascii="Times New Roman" w:hAnsi="Times New Roman" w:cs="Times New Roman"/>
                <w:bCs/>
                <w:iCs/>
                <w:sz w:val="24"/>
                <w:szCs w:val="24"/>
              </w:rPr>
              <w:t>.</w:t>
            </w:r>
          </w:p>
          <w:p w:rsidR="001D69E8" w:rsidRPr="00431177" w:rsidRDefault="001D69E8" w:rsidP="001D69E8">
            <w:pPr>
              <w:ind w:firstLine="318"/>
              <w:jc w:val="both"/>
              <w:rPr>
                <w:rFonts w:ascii="Times New Roman" w:hAnsi="Times New Roman" w:cs="Times New Roman"/>
                <w:b/>
                <w:sz w:val="24"/>
                <w:szCs w:val="24"/>
              </w:rPr>
            </w:pPr>
            <w:r w:rsidRPr="006530C4">
              <w:rPr>
                <w:rFonts w:ascii="Times New Roman" w:hAnsi="Times New Roman" w:cs="Times New Roman"/>
                <w:sz w:val="24"/>
                <w:szCs w:val="24"/>
              </w:rPr>
              <w:t xml:space="preserve">Начало подачи заявок: </w:t>
            </w:r>
            <w:r>
              <w:rPr>
                <w:rFonts w:ascii="Times New Roman" w:hAnsi="Times New Roman" w:cs="Times New Roman"/>
                <w:b/>
                <w:sz w:val="24"/>
                <w:szCs w:val="24"/>
              </w:rPr>
              <w:t>04</w:t>
            </w:r>
            <w:r w:rsidRPr="00431177">
              <w:rPr>
                <w:rFonts w:ascii="Times New Roman" w:hAnsi="Times New Roman" w:cs="Times New Roman"/>
                <w:b/>
                <w:sz w:val="24"/>
                <w:szCs w:val="24"/>
              </w:rPr>
              <w:t>.0</w:t>
            </w:r>
            <w:r w:rsidR="00D26A2D">
              <w:rPr>
                <w:rFonts w:ascii="Times New Roman" w:hAnsi="Times New Roman" w:cs="Times New Roman"/>
                <w:b/>
                <w:sz w:val="24"/>
                <w:szCs w:val="24"/>
              </w:rPr>
              <w:t>3</w:t>
            </w:r>
            <w:r w:rsidRPr="00431177">
              <w:rPr>
                <w:rFonts w:ascii="Times New Roman" w:hAnsi="Times New Roman" w:cs="Times New Roman"/>
                <w:b/>
                <w:sz w:val="24"/>
                <w:szCs w:val="24"/>
              </w:rPr>
              <w:t>.2019г.</w:t>
            </w:r>
          </w:p>
          <w:p w:rsidR="001D69E8" w:rsidRPr="00431177" w:rsidRDefault="001D69E8" w:rsidP="001D69E8">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 xml:space="preserve">10ч 00 мин. </w:t>
            </w:r>
            <w:r>
              <w:rPr>
                <w:rFonts w:ascii="Times New Roman" w:hAnsi="Times New Roman" w:cs="Times New Roman"/>
                <w:b/>
                <w:sz w:val="24"/>
                <w:szCs w:val="24"/>
              </w:rPr>
              <w:t>29</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1D69E8" w:rsidRDefault="001D69E8" w:rsidP="001D69E8">
            <w:pPr>
              <w:ind w:firstLine="318"/>
              <w:jc w:val="both"/>
              <w:rPr>
                <w:rFonts w:ascii="Times New Roman" w:hAnsi="Times New Roman" w:cs="Times New Roman"/>
                <w:bCs/>
                <w:iCs/>
                <w:sz w:val="24"/>
                <w:szCs w:val="24"/>
              </w:rPr>
            </w:pPr>
            <w:r w:rsidRPr="00431177">
              <w:rPr>
                <w:rFonts w:ascii="Times New Roman" w:hAnsi="Times New Roman" w:cs="Times New Roman"/>
                <w:sz w:val="24"/>
                <w:szCs w:val="24"/>
              </w:rPr>
              <w:t xml:space="preserve">Признание претендентов участниками </w:t>
            </w:r>
            <w:r>
              <w:rPr>
                <w:rFonts w:ascii="Times New Roman" w:hAnsi="Times New Roman" w:cs="Times New Roman"/>
                <w:sz w:val="24"/>
                <w:szCs w:val="24"/>
              </w:rPr>
              <w:t>продажи</w:t>
            </w:r>
            <w:r w:rsidRPr="00431177">
              <w:rPr>
                <w:rFonts w:ascii="Times New Roman" w:hAnsi="Times New Roman" w:cs="Times New Roman"/>
                <w:sz w:val="24"/>
                <w:szCs w:val="24"/>
              </w:rPr>
              <w:t xml:space="preserve"> </w:t>
            </w:r>
            <w:r>
              <w:rPr>
                <w:rFonts w:ascii="Times New Roman" w:hAnsi="Times New Roman" w:cs="Times New Roman"/>
                <w:b/>
                <w:sz w:val="24"/>
                <w:szCs w:val="24"/>
              </w:rPr>
              <w:t>02</w:t>
            </w:r>
            <w:r w:rsidRPr="00431177">
              <w:rPr>
                <w:rFonts w:ascii="Times New Roman" w:hAnsi="Times New Roman" w:cs="Times New Roman"/>
                <w:b/>
                <w:sz w:val="24"/>
                <w:szCs w:val="24"/>
              </w:rPr>
              <w:t>.0</w:t>
            </w:r>
            <w:r>
              <w:rPr>
                <w:rFonts w:ascii="Times New Roman" w:hAnsi="Times New Roman" w:cs="Times New Roman"/>
                <w:b/>
                <w:sz w:val="24"/>
                <w:szCs w:val="24"/>
              </w:rPr>
              <w:t>4</w:t>
            </w:r>
            <w:r w:rsidRPr="00431177">
              <w:rPr>
                <w:rFonts w:ascii="Times New Roman" w:hAnsi="Times New Roman" w:cs="Times New Roman"/>
                <w:b/>
                <w:sz w:val="24"/>
                <w:szCs w:val="24"/>
              </w:rPr>
              <w:t>.2019г</w:t>
            </w:r>
            <w:r>
              <w:rPr>
                <w:rFonts w:ascii="Times New Roman" w:hAnsi="Times New Roman" w:cs="Times New Roman"/>
                <w:b/>
                <w:sz w:val="24"/>
                <w:szCs w:val="24"/>
              </w:rPr>
              <w:t xml:space="preserve">. </w:t>
            </w: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p>
          <w:p w:rsidR="001D69E8" w:rsidRPr="00F34F5F"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Для участия в продаже имущества претенденты (лично или через своего представителя) представляют продавцу в установленный в информационном сообщении о проведении продажи имущества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2-х экземплярах, один из которых остается у продавца, другой у заявителя.</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9</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И</w:t>
            </w:r>
            <w:r w:rsidRPr="009F7DAE">
              <w:rPr>
                <w:rFonts w:ascii="Times New Roman" w:hAnsi="Times New Roman" w:cs="Times New Roman"/>
                <w:sz w:val="24"/>
                <w:szCs w:val="24"/>
              </w:rPr>
              <w:t>счерпывающий перечень представляемых участниками торгов документ</w:t>
            </w:r>
            <w:r>
              <w:rPr>
                <w:rFonts w:ascii="Times New Roman" w:hAnsi="Times New Roman" w:cs="Times New Roman"/>
                <w:sz w:val="24"/>
                <w:szCs w:val="24"/>
              </w:rPr>
              <w:t>ов и требования к их оформлению</w:t>
            </w:r>
          </w:p>
        </w:tc>
        <w:tc>
          <w:tcPr>
            <w:tcW w:w="5387" w:type="dxa"/>
          </w:tcPr>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Заявка на участие в продаже (Рекомендуемая форма Приложение №</w:t>
            </w:r>
            <w:r>
              <w:rPr>
                <w:rFonts w:ascii="Times New Roman" w:eastAsia="Times New Roman" w:hAnsi="Times New Roman" w:cs="Times New Roman"/>
                <w:sz w:val="24"/>
                <w:szCs w:val="24"/>
                <w:lang w:eastAsia="ru-RU"/>
              </w:rPr>
              <w:t>2</w:t>
            </w:r>
            <w:r w:rsidRPr="00917D1A">
              <w:rPr>
                <w:rFonts w:ascii="Times New Roman" w:eastAsia="Times New Roman" w:hAnsi="Times New Roman" w:cs="Times New Roman"/>
                <w:sz w:val="24"/>
                <w:szCs w:val="24"/>
                <w:lang w:eastAsia="ru-RU"/>
              </w:rPr>
              <w:t>).</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1. Юридические лица:</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заверенные копии учредительных документов;</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1D69E8" w:rsidRPr="00917D1A" w:rsidRDefault="001D69E8" w:rsidP="001D69E8">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1D69E8" w:rsidRPr="000E4303" w:rsidRDefault="001D69E8" w:rsidP="001D69E8">
            <w:pPr>
              <w:ind w:firstLine="318"/>
              <w:jc w:val="both"/>
              <w:rPr>
                <w:rFonts w:ascii="Times New Roman" w:eastAsia="Times New Roman" w:hAnsi="Times New Roman" w:cs="Times New Roman"/>
                <w:sz w:val="24"/>
                <w:szCs w:val="24"/>
                <w:highlight w:val="yellow"/>
                <w:lang w:eastAsia="ru-RU"/>
              </w:rPr>
            </w:pPr>
            <w:r w:rsidRPr="00917D1A">
              <w:rPr>
                <w:rFonts w:ascii="Times New Roman" w:eastAsia="Times New Roman" w:hAnsi="Times New Roman" w:cs="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1D69E8" w:rsidTr="009632F7">
        <w:tc>
          <w:tcPr>
            <w:tcW w:w="540" w:type="dxa"/>
          </w:tcPr>
          <w:p w:rsidR="001D69E8" w:rsidRDefault="001D69E8" w:rsidP="001D69E8">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1D69E8" w:rsidRDefault="001D69E8" w:rsidP="001D69E8">
            <w:pPr>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продаже</w:t>
            </w:r>
          </w:p>
        </w:tc>
        <w:tc>
          <w:tcPr>
            <w:tcW w:w="5387" w:type="dxa"/>
          </w:tcPr>
          <w:p w:rsidR="001D69E8" w:rsidRPr="000E4303" w:rsidRDefault="001D69E8" w:rsidP="001D69E8">
            <w:pPr>
              <w:pStyle w:val="a3"/>
              <w:ind w:left="34" w:firstLine="318"/>
              <w:jc w:val="both"/>
              <w:rPr>
                <w:rFonts w:ascii="Times New Roman" w:hAnsi="Times New Roman" w:cs="Times New Roman"/>
                <w:sz w:val="24"/>
                <w:szCs w:val="24"/>
                <w:highlight w:val="yellow"/>
              </w:rPr>
            </w:pPr>
            <w:r>
              <w:rPr>
                <w:rFonts w:ascii="Times New Roman" w:hAnsi="Times New Roman" w:cs="Times New Roman"/>
                <w:sz w:val="24"/>
                <w:szCs w:val="24"/>
              </w:rPr>
              <w:t>В соответствии с пунктом 7 статьи 23 Федерального закона от 21.12.2001г. № 178-ФЗ «О приватизации государственного и муниципального имущества».</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рок заключения договора</w:t>
            </w:r>
            <w:r>
              <w:rPr>
                <w:rFonts w:ascii="Times New Roman" w:hAnsi="Times New Roman" w:cs="Times New Roman"/>
                <w:sz w:val="24"/>
                <w:szCs w:val="24"/>
              </w:rPr>
              <w:t xml:space="preserve"> купли-продажи имущества</w:t>
            </w:r>
          </w:p>
        </w:tc>
        <w:tc>
          <w:tcPr>
            <w:tcW w:w="5387" w:type="dxa"/>
          </w:tcPr>
          <w:p w:rsidR="001D69E8" w:rsidRPr="009F7DAE"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продажи.</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ознакомления покупателей с иной информацией, условиями договора</w:t>
            </w:r>
            <w:r>
              <w:rPr>
                <w:rFonts w:ascii="Times New Roman" w:hAnsi="Times New Roman" w:cs="Times New Roman"/>
                <w:sz w:val="24"/>
                <w:szCs w:val="24"/>
              </w:rPr>
              <w:t xml:space="preserve"> купли-продажи имущества</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№3.</w:t>
            </w:r>
          </w:p>
          <w:p w:rsidR="001D69E8" w:rsidRPr="00620A51"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Претенденты вправе написать запрос по интересующей дополнительной информации по электронному адресу: </w:t>
            </w:r>
            <w:proofErr w:type="spellStart"/>
            <w:r>
              <w:rPr>
                <w:rFonts w:ascii="Times New Roman" w:hAnsi="Times New Roman" w:cs="Times New Roman"/>
                <w:sz w:val="24"/>
                <w:szCs w:val="24"/>
                <w:lang w:val="en-US"/>
              </w:rPr>
              <w:t>skcmto</w:t>
            </w:r>
            <w:proofErr w:type="spellEnd"/>
            <w:r w:rsidRPr="000E4303">
              <w:rPr>
                <w:rFonts w:ascii="Times New Roman" w:hAnsi="Times New Roman" w:cs="Times New Roman"/>
                <w:sz w:val="24"/>
                <w:szCs w:val="24"/>
              </w:rPr>
              <w:t>.</w:t>
            </w:r>
            <w:proofErr w:type="spellStart"/>
            <w:r>
              <w:rPr>
                <w:rFonts w:ascii="Times New Roman" w:hAnsi="Times New Roman" w:cs="Times New Roman"/>
                <w:sz w:val="24"/>
                <w:szCs w:val="24"/>
                <w:lang w:val="en-US"/>
              </w:rPr>
              <w:t>mts</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yandex</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О</w:t>
            </w:r>
            <w:r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Pr>
                <w:rFonts w:ascii="Times New Roman" w:hAnsi="Times New Roman" w:cs="Times New Roman"/>
                <w:sz w:val="24"/>
                <w:szCs w:val="24"/>
              </w:rPr>
              <w:t>в приватизации имущества</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p w:rsidR="001D69E8" w:rsidRPr="009F7DAE" w:rsidRDefault="001D69E8" w:rsidP="001D69E8">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lastRenderedPageBreak/>
              <w:t>14</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проведении продажи</w:t>
            </w:r>
          </w:p>
        </w:tc>
        <w:tc>
          <w:tcPr>
            <w:tcW w:w="5387" w:type="dxa"/>
          </w:tcPr>
          <w:p w:rsidR="001D69E8" w:rsidRPr="009F7DAE"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 xml:space="preserve">Победитель продажи признаётся участник, в порядке, определенном пунктом 17 Постановления Правительства РФ </w:t>
            </w:r>
            <w:r w:rsidRPr="0040760E">
              <w:rPr>
                <w:rFonts w:ascii="Times New Roman" w:hAnsi="Times New Roman" w:cs="Times New Roman"/>
                <w:sz w:val="24"/>
                <w:szCs w:val="24"/>
              </w:rPr>
              <w:t>от 22.07.2002г. № 549</w:t>
            </w:r>
            <w:r>
              <w:rPr>
                <w:rFonts w:ascii="Times New Roman" w:hAnsi="Times New Roman" w:cs="Times New Roman"/>
                <w:sz w:val="24"/>
                <w:szCs w:val="24"/>
              </w:rPr>
              <w:t>.</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15</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продажи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продажи.</w:t>
            </w:r>
          </w:p>
        </w:tc>
        <w:tc>
          <w:tcPr>
            <w:tcW w:w="5387" w:type="dxa"/>
          </w:tcPr>
          <w:p w:rsidR="001D69E8"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1D69E8" w:rsidRPr="006530C4" w:rsidRDefault="001D69E8" w:rsidP="001D69E8">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w:t>
            </w:r>
            <w:r>
              <w:rPr>
                <w:rFonts w:ascii="Times New Roman" w:hAnsi="Times New Roman" w:cs="Times New Roman"/>
                <w:sz w:val="24"/>
                <w:szCs w:val="24"/>
              </w:rPr>
              <w:t>продажи</w:t>
            </w:r>
            <w:r w:rsidRPr="006530C4">
              <w:rPr>
                <w:rFonts w:ascii="Times New Roman" w:hAnsi="Times New Roman" w:cs="Times New Roman"/>
                <w:sz w:val="24"/>
                <w:szCs w:val="24"/>
              </w:rPr>
              <w:t xml:space="preserve">: </w:t>
            </w:r>
          </w:p>
          <w:p w:rsidR="001D69E8" w:rsidRDefault="00D26A2D" w:rsidP="001D69E8">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001D69E8" w:rsidRPr="006530C4">
              <w:rPr>
                <w:rFonts w:ascii="Times New Roman" w:hAnsi="Times New Roman" w:cs="Times New Roman"/>
                <w:b/>
                <w:sz w:val="24"/>
                <w:szCs w:val="24"/>
              </w:rPr>
              <w:t>от</w:t>
            </w:r>
            <w:r>
              <w:rPr>
                <w:rFonts w:ascii="Times New Roman" w:hAnsi="Times New Roman" w:cs="Times New Roman"/>
                <w:b/>
                <w:sz w:val="24"/>
                <w:szCs w:val="24"/>
              </w:rPr>
              <w:t>у</w:t>
            </w:r>
            <w:r w:rsidR="001D69E8" w:rsidRPr="006530C4">
              <w:rPr>
                <w:rFonts w:ascii="Times New Roman" w:hAnsi="Times New Roman" w:cs="Times New Roman"/>
                <w:b/>
                <w:sz w:val="24"/>
                <w:szCs w:val="24"/>
              </w:rPr>
              <w:t xml:space="preserve"> №1</w:t>
            </w:r>
            <w:r w:rsidR="001D69E8" w:rsidRPr="006530C4">
              <w:rPr>
                <w:rFonts w:ascii="Times New Roman" w:hAnsi="Times New Roman" w:cs="Times New Roman"/>
                <w:sz w:val="24"/>
                <w:szCs w:val="24"/>
              </w:rPr>
              <w:t xml:space="preserve"> – </w:t>
            </w:r>
            <w:r w:rsidR="001D69E8" w:rsidRPr="006530C4">
              <w:rPr>
                <w:rFonts w:ascii="Times New Roman" w:hAnsi="Times New Roman" w:cs="Times New Roman"/>
                <w:b/>
                <w:sz w:val="24"/>
                <w:szCs w:val="24"/>
              </w:rPr>
              <w:t xml:space="preserve">10ч 00мин </w:t>
            </w:r>
            <w:r w:rsidR="001D69E8">
              <w:rPr>
                <w:rFonts w:ascii="Times New Roman" w:hAnsi="Times New Roman" w:cs="Times New Roman"/>
                <w:b/>
                <w:sz w:val="24"/>
                <w:szCs w:val="24"/>
              </w:rPr>
              <w:t>04</w:t>
            </w:r>
            <w:r w:rsidR="001D69E8" w:rsidRPr="006530C4">
              <w:rPr>
                <w:rFonts w:ascii="Times New Roman" w:hAnsi="Times New Roman" w:cs="Times New Roman"/>
                <w:b/>
                <w:sz w:val="24"/>
                <w:szCs w:val="24"/>
              </w:rPr>
              <w:t>.0</w:t>
            </w:r>
            <w:r w:rsidR="001D69E8">
              <w:rPr>
                <w:rFonts w:ascii="Times New Roman" w:hAnsi="Times New Roman" w:cs="Times New Roman"/>
                <w:b/>
                <w:sz w:val="24"/>
                <w:szCs w:val="24"/>
              </w:rPr>
              <w:t>4</w:t>
            </w:r>
            <w:r w:rsidR="001D69E8" w:rsidRPr="006530C4">
              <w:rPr>
                <w:rFonts w:ascii="Times New Roman" w:hAnsi="Times New Roman" w:cs="Times New Roman"/>
                <w:b/>
                <w:sz w:val="24"/>
                <w:szCs w:val="24"/>
              </w:rPr>
              <w:t>.2019г. (время московское)</w:t>
            </w:r>
            <w:r w:rsidR="001D69E8">
              <w:rPr>
                <w:rFonts w:ascii="Times New Roman" w:hAnsi="Times New Roman" w:cs="Times New Roman"/>
                <w:b/>
                <w:sz w:val="24"/>
                <w:szCs w:val="24"/>
              </w:rPr>
              <w:t>.</w:t>
            </w:r>
          </w:p>
          <w:p w:rsidR="001D69E8" w:rsidRPr="009F7DAE" w:rsidRDefault="001D69E8" w:rsidP="001D69E8">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продажи: в день проведения торгов.</w:t>
            </w:r>
          </w:p>
        </w:tc>
      </w:tr>
      <w:tr w:rsidR="001D69E8" w:rsidTr="009632F7">
        <w:tc>
          <w:tcPr>
            <w:tcW w:w="540" w:type="dxa"/>
          </w:tcPr>
          <w:p w:rsidR="001D69E8" w:rsidRPr="009F7DAE" w:rsidRDefault="001D69E8" w:rsidP="001D69E8">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1D69E8" w:rsidRPr="009F7DAE" w:rsidRDefault="001D69E8" w:rsidP="001D69E8">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Pr>
                <w:rFonts w:ascii="Times New Roman" w:hAnsi="Times New Roman" w:cs="Times New Roman"/>
                <w:sz w:val="24"/>
                <w:szCs w:val="24"/>
              </w:rPr>
              <w:t>гов по продаже имущества</w:t>
            </w:r>
          </w:p>
        </w:tc>
        <w:tc>
          <w:tcPr>
            <w:tcW w:w="5387" w:type="dxa"/>
          </w:tcPr>
          <w:p w:rsidR="001D69E8" w:rsidRPr="009F7DAE" w:rsidRDefault="001D69E8" w:rsidP="001D69E8">
            <w:pPr>
              <w:ind w:firstLine="318"/>
              <w:jc w:val="both"/>
              <w:rPr>
                <w:rFonts w:ascii="Times New Roman" w:hAnsi="Times New Roman" w:cs="Times New Roman"/>
                <w:sz w:val="24"/>
                <w:szCs w:val="24"/>
              </w:rPr>
            </w:pPr>
            <w:r w:rsidRPr="0040760E">
              <w:rPr>
                <w:rFonts w:ascii="Times New Roman" w:hAnsi="Times New Roman" w:cs="Times New Roman"/>
                <w:sz w:val="24"/>
                <w:szCs w:val="24"/>
              </w:rPr>
              <w:t xml:space="preserve">Указанное в Приложении №1 имущество выставлялось на продажу путём проведения аукциона. </w:t>
            </w:r>
            <w:r w:rsidRPr="00CF2CB4">
              <w:rPr>
                <w:rFonts w:ascii="Times New Roman" w:hAnsi="Times New Roman" w:cs="Times New Roman"/>
                <w:sz w:val="24"/>
                <w:szCs w:val="24"/>
              </w:rPr>
              <w:t>Аукцион (</w:t>
            </w:r>
            <w:proofErr w:type="spellStart"/>
            <w:r w:rsidRPr="00CF2CB4">
              <w:rPr>
                <w:rFonts w:ascii="Times New Roman" w:hAnsi="Times New Roman" w:cs="Times New Roman"/>
                <w:sz w:val="24"/>
                <w:szCs w:val="24"/>
              </w:rPr>
              <w:t>Изв</w:t>
            </w:r>
            <w:proofErr w:type="spellEnd"/>
            <w:r w:rsidRPr="00CF2CB4">
              <w:rPr>
                <w:rFonts w:ascii="Times New Roman" w:hAnsi="Times New Roman" w:cs="Times New Roman"/>
                <w:sz w:val="24"/>
                <w:szCs w:val="24"/>
              </w:rPr>
              <w:t xml:space="preserve">. </w:t>
            </w:r>
            <w:r>
              <w:rPr>
                <w:rFonts w:ascii="Times New Roman" w:hAnsi="Times New Roman" w:cs="Times New Roman"/>
                <w:sz w:val="24"/>
                <w:szCs w:val="24"/>
              </w:rPr>
              <w:t>№</w:t>
            </w:r>
            <w:r w:rsidRPr="00CF2CB4">
              <w:rPr>
                <w:rFonts w:ascii="Times New Roman" w:hAnsi="Times New Roman" w:cs="Times New Roman"/>
                <w:sz w:val="24"/>
                <w:szCs w:val="24"/>
                <w:bdr w:val="none" w:sz="0" w:space="0" w:color="auto" w:frame="1"/>
              </w:rPr>
              <w:t>220119/30790484/01</w:t>
            </w:r>
            <w:r w:rsidRPr="0040760E">
              <w:rPr>
                <w:rFonts w:ascii="Times New Roman" w:hAnsi="Times New Roman" w:cs="Times New Roman"/>
                <w:sz w:val="24"/>
                <w:szCs w:val="24"/>
              </w:rPr>
              <w:t>) признан несостоявшимся (для участия в нём не было подано ни одной заявки).</w:t>
            </w: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1D69E8"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Приложение № 1 </w:t>
      </w:r>
      <w:r w:rsidR="002B3EF3">
        <w:rPr>
          <w:rFonts w:ascii="Times New Roman" w:hAnsi="Times New Roman" w:cs="Times New Roman"/>
          <w:sz w:val="24"/>
          <w:szCs w:val="24"/>
        </w:rPr>
        <w:t xml:space="preserve">Перечень движимого военного имущества, подлежащий продаже </w:t>
      </w:r>
      <w:r>
        <w:rPr>
          <w:rFonts w:ascii="Times New Roman" w:hAnsi="Times New Roman" w:cs="Times New Roman"/>
          <w:sz w:val="24"/>
          <w:szCs w:val="24"/>
        </w:rPr>
        <w:t>- Лот № 1</w:t>
      </w:r>
      <w:r w:rsidR="003F3832">
        <w:rPr>
          <w:rFonts w:ascii="Times New Roman" w:hAnsi="Times New Roman" w:cs="Times New Roman"/>
          <w:sz w:val="24"/>
          <w:szCs w:val="24"/>
        </w:rPr>
        <w:t>;</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w:t>
      </w:r>
      <w:r w:rsidR="001D69E8">
        <w:rPr>
          <w:rFonts w:ascii="Times New Roman" w:hAnsi="Times New Roman" w:cs="Times New Roman"/>
          <w:sz w:val="24"/>
          <w:szCs w:val="24"/>
        </w:rPr>
        <w:t>продаже</w:t>
      </w:r>
      <w:r>
        <w:rPr>
          <w:rFonts w:ascii="Times New Roman" w:hAnsi="Times New Roman" w:cs="Times New Roman"/>
          <w:sz w:val="24"/>
          <w:szCs w:val="24"/>
        </w:rPr>
        <w:t xml:space="preserve">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3F3832" w:rsidRDefault="003F3832" w:rsidP="003F3832">
      <w:pPr>
        <w:pStyle w:val="a3"/>
        <w:spacing w:after="0" w:line="240" w:lineRule="auto"/>
        <w:ind w:left="643"/>
        <w:jc w:val="both"/>
        <w:rPr>
          <w:rFonts w:ascii="Times New Roman" w:hAnsi="Times New Roman" w:cs="Times New Roman"/>
          <w:sz w:val="24"/>
          <w:szCs w:val="24"/>
        </w:rPr>
      </w:pP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1D69E8" w:rsidRDefault="001D69E8" w:rsidP="00E379F2">
      <w:pPr>
        <w:pStyle w:val="a3"/>
        <w:spacing w:after="0" w:line="240" w:lineRule="auto"/>
        <w:ind w:left="643"/>
        <w:jc w:val="both"/>
        <w:rPr>
          <w:rFonts w:ascii="Times New Roman" w:hAnsi="Times New Roman" w:cs="Times New Roman"/>
          <w:sz w:val="24"/>
          <w:szCs w:val="24"/>
        </w:rPr>
      </w:pPr>
    </w:p>
    <w:p w:rsidR="001D69E8" w:rsidRDefault="001D69E8" w:rsidP="00E379F2">
      <w:pPr>
        <w:pStyle w:val="a3"/>
        <w:spacing w:after="0" w:line="240" w:lineRule="auto"/>
        <w:ind w:left="643"/>
        <w:jc w:val="both"/>
        <w:rPr>
          <w:rFonts w:ascii="Times New Roman" w:hAnsi="Times New Roman" w:cs="Times New Roman"/>
          <w:sz w:val="24"/>
          <w:szCs w:val="24"/>
        </w:rPr>
      </w:pPr>
    </w:p>
    <w:p w:rsidR="001D69E8" w:rsidRDefault="001D69E8"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485DDC" w:rsidRPr="006071CA" w:rsidRDefault="00CF2CB4" w:rsidP="00485DDC">
      <w:pPr>
        <w:pStyle w:val="ab"/>
        <w:widowControl w:val="0"/>
        <w:spacing w:line="228" w:lineRule="auto"/>
        <w:ind w:firstLine="709"/>
        <w:jc w:val="right"/>
        <w:rPr>
          <w:rFonts w:ascii="Times New Roman" w:hAnsi="Times New Roman" w:cs="Times New Roman"/>
          <w:b w:val="0"/>
          <w:i w:val="0"/>
          <w:spacing w:val="-4"/>
          <w:sz w:val="26"/>
          <w:szCs w:val="26"/>
        </w:rPr>
      </w:pPr>
      <w:r>
        <w:rPr>
          <w:rFonts w:ascii="Times New Roman" w:hAnsi="Times New Roman" w:cs="Times New Roman"/>
          <w:b w:val="0"/>
          <w:i w:val="0"/>
          <w:spacing w:val="-4"/>
          <w:sz w:val="26"/>
          <w:szCs w:val="26"/>
        </w:rPr>
        <w:lastRenderedPageBreak/>
        <w:t>П</w:t>
      </w:r>
      <w:r w:rsidR="00485DDC" w:rsidRPr="006071CA">
        <w:rPr>
          <w:rFonts w:ascii="Times New Roman" w:hAnsi="Times New Roman" w:cs="Times New Roman"/>
          <w:b w:val="0"/>
          <w:i w:val="0"/>
          <w:spacing w:val="-4"/>
          <w:sz w:val="26"/>
          <w:szCs w:val="26"/>
        </w:rPr>
        <w:t>РИЛОЖЕНИЕ № 1</w:t>
      </w:r>
    </w:p>
    <w:p w:rsidR="00485DDC" w:rsidRPr="006071CA" w:rsidRDefault="00485DDC" w:rsidP="00485DDC">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Pr>
          <w:rFonts w:ascii="Times New Roman" w:hAnsi="Times New Roman" w:cs="Times New Roman"/>
          <w:b w:val="0"/>
          <w:i w:val="0"/>
          <w:spacing w:val="-4"/>
          <w:sz w:val="26"/>
          <w:szCs w:val="26"/>
        </w:rPr>
        <w:t xml:space="preserve"> № 1</w:t>
      </w:r>
      <w:r w:rsidRPr="006071CA">
        <w:rPr>
          <w:rFonts w:ascii="Times New Roman" w:hAnsi="Times New Roman" w:cs="Times New Roman"/>
          <w:b w:val="0"/>
          <w:i w:val="0"/>
          <w:spacing w:val="-4"/>
          <w:sz w:val="26"/>
          <w:szCs w:val="26"/>
        </w:rPr>
        <w:t xml:space="preserve"> </w:t>
      </w:r>
    </w:p>
    <w:p w:rsidR="00485DDC" w:rsidRPr="006071CA" w:rsidRDefault="00485DDC" w:rsidP="00485DDC">
      <w:pPr>
        <w:pStyle w:val="ab"/>
        <w:widowControl w:val="0"/>
        <w:spacing w:line="228" w:lineRule="auto"/>
        <w:jc w:val="both"/>
        <w:rPr>
          <w:rFonts w:ascii="Times New Roman" w:hAnsi="Times New Roman" w:cs="Times New Roman"/>
          <w:i w:val="0"/>
          <w:spacing w:val="-4"/>
          <w:sz w:val="28"/>
          <w:szCs w:val="28"/>
          <w:u w:val="single"/>
        </w:rPr>
      </w:pPr>
    </w:p>
    <w:p w:rsidR="00485DDC" w:rsidRPr="006071CA" w:rsidRDefault="00485DDC" w:rsidP="00485DDC">
      <w:pPr>
        <w:pStyle w:val="ab"/>
        <w:widowControl w:val="0"/>
        <w:spacing w:line="228" w:lineRule="auto"/>
        <w:jc w:val="center"/>
        <w:rPr>
          <w:rFonts w:ascii="Times New Roman" w:hAnsi="Times New Roman" w:cs="Times New Roman"/>
          <w:i w:val="0"/>
          <w:spacing w:val="-4"/>
          <w:sz w:val="28"/>
          <w:szCs w:val="28"/>
          <w:u w:val="single"/>
        </w:rPr>
      </w:pPr>
    </w:p>
    <w:p w:rsidR="00485DDC" w:rsidRPr="006071CA" w:rsidRDefault="00485DDC" w:rsidP="00485DDC">
      <w:pPr>
        <w:pStyle w:val="ab"/>
        <w:widowControl w:val="0"/>
        <w:spacing w:line="228" w:lineRule="auto"/>
        <w:jc w:val="center"/>
        <w:rPr>
          <w:rFonts w:ascii="Times New Roman" w:hAnsi="Times New Roman" w:cs="Times New Roman"/>
          <w:i w:val="0"/>
          <w:spacing w:val="-4"/>
          <w:sz w:val="28"/>
          <w:szCs w:val="28"/>
          <w:u w:val="single"/>
        </w:rPr>
      </w:pPr>
      <w:r w:rsidRPr="006071CA">
        <w:rPr>
          <w:rFonts w:ascii="Times New Roman" w:hAnsi="Times New Roman" w:cs="Times New Roman"/>
          <w:i w:val="0"/>
          <w:spacing w:val="-4"/>
          <w:sz w:val="28"/>
          <w:szCs w:val="28"/>
          <w:u w:val="single"/>
        </w:rPr>
        <w:t>Лот № 1</w:t>
      </w:r>
    </w:p>
    <w:p w:rsidR="00485DDC" w:rsidRPr="006071CA" w:rsidRDefault="00485DDC" w:rsidP="00485DDC">
      <w:pPr>
        <w:widowControl w:val="0"/>
        <w:spacing w:line="228" w:lineRule="auto"/>
        <w:ind w:firstLine="709"/>
        <w:jc w:val="center"/>
        <w:rPr>
          <w:rFonts w:ascii="Times New Roman" w:hAnsi="Times New Roman" w:cs="Times New Roman"/>
          <w:spacing w:val="-4"/>
          <w:sz w:val="10"/>
          <w:szCs w:val="10"/>
        </w:rPr>
      </w:pPr>
    </w:p>
    <w:p w:rsidR="00485DDC" w:rsidRPr="006071CA" w:rsidRDefault="00485DDC" w:rsidP="00485DDC">
      <w:pPr>
        <w:widowControl w:val="0"/>
        <w:autoSpaceDE w:val="0"/>
        <w:autoSpaceDN w:val="0"/>
        <w:adjustRightInd w:val="0"/>
        <w:spacing w:after="0" w:line="228" w:lineRule="auto"/>
        <w:ind w:firstLine="709"/>
        <w:contextualSpacing/>
        <w:jc w:val="both"/>
        <w:rPr>
          <w:rFonts w:ascii="Times New Roman" w:hAnsi="Times New Roman" w:cs="Times New Roman"/>
          <w:b/>
          <w:bCs/>
          <w:iCs/>
          <w:spacing w:val="-4"/>
        </w:rPr>
      </w:pPr>
      <w:r w:rsidRPr="006071CA">
        <w:rPr>
          <w:rFonts w:ascii="Times New Roman" w:hAnsi="Times New Roman" w:cs="Times New Roman"/>
          <w:b/>
          <w:spacing w:val="-4"/>
          <w:sz w:val="28"/>
          <w:szCs w:val="28"/>
          <w:lang w:bidi="en-US"/>
        </w:rPr>
        <w:t>Основание:</w:t>
      </w:r>
      <w:r w:rsidRPr="006071CA">
        <w:rPr>
          <w:rFonts w:ascii="Times New Roman" w:hAnsi="Times New Roman" w:cs="Times New Roman"/>
          <w:spacing w:val="-4"/>
          <w:sz w:val="28"/>
          <w:szCs w:val="28"/>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08.09.2018г. и Департамента тылового обеспечения Росгвардии от 10.05.2018г.</w:t>
      </w:r>
    </w:p>
    <w:p w:rsidR="00485DDC" w:rsidRPr="00696959"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b/>
          <w:spacing w:val="-4"/>
          <w:sz w:val="28"/>
          <w:szCs w:val="28"/>
          <w:lang w:bidi="en-US"/>
        </w:rPr>
        <w:t>Сведения о ранее проведенных торгах:</w:t>
      </w:r>
      <w:r w:rsidR="00696959">
        <w:rPr>
          <w:rFonts w:ascii="Times New Roman" w:hAnsi="Times New Roman" w:cs="Times New Roman"/>
          <w:b/>
          <w:spacing w:val="-4"/>
          <w:sz w:val="28"/>
          <w:szCs w:val="28"/>
          <w:lang w:bidi="en-US"/>
        </w:rPr>
        <w:t xml:space="preserve"> </w:t>
      </w:r>
      <w:r w:rsidR="00696959" w:rsidRPr="00696959">
        <w:rPr>
          <w:rFonts w:ascii="Times New Roman" w:hAnsi="Times New Roman" w:cs="Times New Roman"/>
          <w:sz w:val="28"/>
          <w:szCs w:val="28"/>
        </w:rPr>
        <w:t>выставлялось на продажу путём проведения аукциона. Аукцион (</w:t>
      </w:r>
      <w:proofErr w:type="spellStart"/>
      <w:r w:rsidR="00D26A2D">
        <w:rPr>
          <w:rFonts w:ascii="Times New Roman" w:hAnsi="Times New Roman" w:cs="Times New Roman"/>
          <w:sz w:val="28"/>
          <w:szCs w:val="28"/>
        </w:rPr>
        <w:t>и</w:t>
      </w:r>
      <w:r w:rsidR="00696959" w:rsidRPr="00696959">
        <w:rPr>
          <w:rFonts w:ascii="Times New Roman" w:hAnsi="Times New Roman" w:cs="Times New Roman"/>
          <w:sz w:val="28"/>
          <w:szCs w:val="28"/>
        </w:rPr>
        <w:t>зв</w:t>
      </w:r>
      <w:proofErr w:type="spellEnd"/>
      <w:r w:rsidR="00696959" w:rsidRPr="00696959">
        <w:rPr>
          <w:rFonts w:ascii="Times New Roman" w:hAnsi="Times New Roman" w:cs="Times New Roman"/>
          <w:sz w:val="28"/>
          <w:szCs w:val="28"/>
        </w:rPr>
        <w:t>. №</w:t>
      </w:r>
      <w:r w:rsidR="00696959" w:rsidRPr="00696959">
        <w:rPr>
          <w:rFonts w:ascii="Times New Roman" w:hAnsi="Times New Roman" w:cs="Times New Roman"/>
          <w:sz w:val="28"/>
          <w:szCs w:val="28"/>
          <w:bdr w:val="none" w:sz="0" w:space="0" w:color="auto" w:frame="1"/>
        </w:rPr>
        <w:t>220119/30790484/01</w:t>
      </w:r>
      <w:r w:rsidR="00696959" w:rsidRPr="00696959">
        <w:rPr>
          <w:rFonts w:ascii="Times New Roman" w:hAnsi="Times New Roman" w:cs="Times New Roman"/>
          <w:sz w:val="28"/>
          <w:szCs w:val="28"/>
        </w:rPr>
        <w:t>) признан несостоявшимся (для участия в нём не было подано ни одной заявки).</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b/>
          <w:spacing w:val="-4"/>
          <w:sz w:val="28"/>
          <w:szCs w:val="28"/>
        </w:rPr>
        <w:t>Наименование имущества</w:t>
      </w:r>
      <w:r w:rsidRPr="006071CA">
        <w:rPr>
          <w:rFonts w:ascii="Times New Roman" w:hAnsi="Times New Roman" w:cs="Times New Roman"/>
          <w:spacing w:val="-4"/>
          <w:sz w:val="28"/>
          <w:szCs w:val="28"/>
        </w:rPr>
        <w:t>: лом черных и цветных металлов,</w:t>
      </w:r>
      <w:r w:rsidRPr="006071CA">
        <w:rPr>
          <w:rFonts w:ascii="Times New Roman" w:hAnsi="Times New Roman" w:cs="Times New Roman"/>
          <w:spacing w:val="-4"/>
          <w:sz w:val="28"/>
          <w:szCs w:val="28"/>
          <w:lang w:bidi="en-US"/>
        </w:rPr>
        <w:t xml:space="preserve"> полученный от списания автомобильной техники, имущества продовольственной службы, хранящееся на складах балансодержателей, дислоцированных в Чеченской Республике.</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lang w:bidi="en-US"/>
        </w:rPr>
      </w:pPr>
      <w:r w:rsidRPr="006071CA">
        <w:rPr>
          <w:rFonts w:ascii="Times New Roman" w:hAnsi="Times New Roman" w:cs="Times New Roman"/>
          <w:spacing w:val="-4"/>
          <w:sz w:val="28"/>
          <w:szCs w:val="28"/>
          <w:lang w:bidi="en-US"/>
        </w:rPr>
        <w:t>Лом черных и цветных металлов от разбраковки автотехники и имущества продовольственной службы:</w:t>
      </w:r>
    </w:p>
    <w:tbl>
      <w:tblPr>
        <w:tblW w:w="9351" w:type="dxa"/>
        <w:tblLayout w:type="fixed"/>
        <w:tblLook w:val="04A0" w:firstRow="1" w:lastRow="0" w:firstColumn="1" w:lastColumn="0" w:noHBand="0" w:noVBand="1"/>
      </w:tblPr>
      <w:tblGrid>
        <w:gridCol w:w="540"/>
        <w:gridCol w:w="2149"/>
        <w:gridCol w:w="567"/>
        <w:gridCol w:w="1134"/>
        <w:gridCol w:w="1134"/>
        <w:gridCol w:w="992"/>
        <w:gridCol w:w="2835"/>
      </w:tblGrid>
      <w:tr w:rsidR="00485DDC" w:rsidRPr="006071CA" w:rsidTr="00894A0C">
        <w:trPr>
          <w:cantSplit/>
          <w:trHeight w:val="2211"/>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п/п</w:t>
            </w:r>
          </w:p>
        </w:tc>
        <w:tc>
          <w:tcPr>
            <w:tcW w:w="2149" w:type="dxa"/>
            <w:tcBorders>
              <w:top w:val="single" w:sz="4" w:space="0" w:color="auto"/>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86"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Наименование имущества</w:t>
            </w:r>
          </w:p>
        </w:tc>
        <w:tc>
          <w:tcPr>
            <w:tcW w:w="567"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Единица измерения</w:t>
            </w:r>
          </w:p>
        </w:tc>
        <w:tc>
          <w:tcPr>
            <w:tcW w:w="1134"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Количество</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Процент износа </w:t>
            </w:r>
          </w:p>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(засор)</w:t>
            </w:r>
          </w:p>
        </w:tc>
        <w:tc>
          <w:tcPr>
            <w:tcW w:w="992"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Качественное (техническое) </w:t>
            </w:r>
          </w:p>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состояние</w:t>
            </w:r>
          </w:p>
        </w:tc>
        <w:tc>
          <w:tcPr>
            <w:tcW w:w="2835" w:type="dxa"/>
            <w:tcBorders>
              <w:top w:val="single" w:sz="4" w:space="0" w:color="auto"/>
              <w:left w:val="nil"/>
              <w:bottom w:val="single" w:sz="4" w:space="0" w:color="auto"/>
              <w:right w:val="single" w:sz="4" w:space="0" w:color="auto"/>
            </w:tcBorders>
            <w:shd w:val="clear" w:color="auto" w:fill="auto"/>
            <w:textDirection w:val="btLr"/>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Местонахождение (номер воинской части, полный адрес)</w:t>
            </w:r>
          </w:p>
        </w:tc>
      </w:tr>
      <w:tr w:rsidR="00485DDC" w:rsidRPr="006071CA" w:rsidTr="00894A0C">
        <w:trPr>
          <w:trHeight w:val="20"/>
        </w:trPr>
        <w:tc>
          <w:tcPr>
            <w:tcW w:w="540" w:type="dxa"/>
            <w:tcBorders>
              <w:top w:val="nil"/>
              <w:left w:val="single" w:sz="4" w:space="0" w:color="auto"/>
              <w:bottom w:val="single" w:sz="4" w:space="0" w:color="auto"/>
              <w:right w:val="nil"/>
            </w:tcBorders>
            <w:shd w:val="clear" w:color="auto" w:fill="auto"/>
            <w:noWrap/>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w:t>
            </w:r>
          </w:p>
        </w:tc>
        <w:tc>
          <w:tcPr>
            <w:tcW w:w="2149" w:type="dxa"/>
            <w:tcBorders>
              <w:top w:val="nil"/>
              <w:left w:val="single" w:sz="4" w:space="0" w:color="auto"/>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86"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w:t>
            </w:r>
          </w:p>
        </w:tc>
        <w:tc>
          <w:tcPr>
            <w:tcW w:w="567"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w:t>
            </w:r>
          </w:p>
        </w:tc>
        <w:tc>
          <w:tcPr>
            <w:tcW w:w="1134"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4</w:t>
            </w:r>
          </w:p>
        </w:tc>
        <w:tc>
          <w:tcPr>
            <w:tcW w:w="1134"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w:t>
            </w:r>
          </w:p>
        </w:tc>
        <w:tc>
          <w:tcPr>
            <w:tcW w:w="2835" w:type="dxa"/>
            <w:tcBorders>
              <w:top w:val="nil"/>
              <w:left w:val="nil"/>
              <w:bottom w:val="single" w:sz="4" w:space="0" w:color="auto"/>
              <w:right w:val="single" w:sz="4" w:space="0" w:color="auto"/>
            </w:tcBorders>
            <w:shd w:val="clear" w:color="auto" w:fill="auto"/>
            <w:noWrap/>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7</w:t>
            </w:r>
          </w:p>
        </w:tc>
      </w:tr>
      <w:tr w:rsidR="00485DDC" w:rsidRPr="006071CA" w:rsidTr="00894A0C">
        <w:trPr>
          <w:trHeight w:val="20"/>
        </w:trPr>
        <w:tc>
          <w:tcPr>
            <w:tcW w:w="540" w:type="dxa"/>
            <w:tcBorders>
              <w:top w:val="nil"/>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nil"/>
              <w:left w:val="single" w:sz="4" w:space="0" w:color="auto"/>
              <w:bottom w:val="single" w:sz="4" w:space="0" w:color="auto"/>
              <w:right w:val="single" w:sz="4" w:space="0" w:color="auto"/>
            </w:tcBorders>
            <w:shd w:val="clear" w:color="auto" w:fill="auto"/>
            <w:vAlign w:val="center"/>
            <w:hideMark/>
          </w:tcPr>
          <w:p w:rsidR="00485DDC"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алюминия </w:t>
            </w:r>
          </w:p>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2429,36</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4</w:t>
            </w:r>
          </w:p>
        </w:tc>
        <w:tc>
          <w:tcPr>
            <w:tcW w:w="2835"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латуни </w:t>
            </w:r>
          </w:p>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1723,06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нержавеющих металлов </w:t>
            </w:r>
          </w:p>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(от разбраковки автомобильной техники)</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892,76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3А</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nil"/>
              <w:left w:val="single" w:sz="4" w:space="0" w:color="auto"/>
              <w:bottom w:val="single" w:sz="4" w:space="0" w:color="auto"/>
              <w:right w:val="nil"/>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nil"/>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разбраковки автомобильной техники)</w:t>
            </w:r>
          </w:p>
        </w:tc>
        <w:tc>
          <w:tcPr>
            <w:tcW w:w="567"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52501,08</w:t>
            </w:r>
          </w:p>
        </w:tc>
        <w:tc>
          <w:tcPr>
            <w:tcW w:w="1134"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12А</w:t>
            </w:r>
          </w:p>
        </w:tc>
        <w:tc>
          <w:tcPr>
            <w:tcW w:w="2835" w:type="dxa"/>
            <w:tcBorders>
              <w:top w:val="nil"/>
              <w:left w:val="nil"/>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97847,08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5А</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меди (от разбраковки автомобильной техники)</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75,71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 xml:space="preserve">Лом свинца (от разбраковки </w:t>
            </w:r>
            <w:r w:rsidRPr="006071CA">
              <w:rPr>
                <w:rFonts w:ascii="Times New Roman" w:hAnsi="Times New Roman" w:cs="Times New Roman"/>
                <w:color w:val="000000"/>
                <w:spacing w:val="-4"/>
              </w:rPr>
              <w:lastRenderedPageBreak/>
              <w:t>аккумуляторных батарей)</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lastRenderedPageBreak/>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2613,50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1Г</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364014, Чеченская Республика, г. Грозный, ул. </w:t>
            </w:r>
            <w:proofErr w:type="spellStart"/>
            <w:r w:rsidRPr="006071CA">
              <w:rPr>
                <w:rFonts w:ascii="Times New Roman" w:hAnsi="Times New Roman" w:cs="Times New Roman"/>
                <w:color w:val="000000"/>
                <w:spacing w:val="-4"/>
              </w:rPr>
              <w:lastRenderedPageBreak/>
              <w:t>Айдамирова</w:t>
            </w:r>
            <w:proofErr w:type="spellEnd"/>
            <w:r w:rsidRPr="006071CA">
              <w:rPr>
                <w:rFonts w:ascii="Times New Roman" w:hAnsi="Times New Roman" w:cs="Times New Roman"/>
                <w:color w:val="000000"/>
                <w:spacing w:val="-4"/>
              </w:rPr>
              <w:t xml:space="preserve"> д.1</w:t>
            </w:r>
          </w:p>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в/ч 6786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6500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366110, Чеченская Республика Шелковской район ст. Червленная               в/ч 6776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нержавеющей стали 1*12 кг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366110, Чеченская Республика Шелковской район ст. Червленная               в/ч 6776</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262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366500, Чеченская Республика, г. </w:t>
            </w:r>
            <w:proofErr w:type="spellStart"/>
            <w:r w:rsidRPr="006071CA">
              <w:rPr>
                <w:rFonts w:ascii="Times New Roman" w:hAnsi="Times New Roman" w:cs="Times New Roman"/>
                <w:color w:val="000000"/>
                <w:spacing w:val="-4"/>
              </w:rPr>
              <w:t>Урус</w:t>
            </w:r>
            <w:proofErr w:type="spellEnd"/>
            <w:r w:rsidRPr="006071CA">
              <w:rPr>
                <w:rFonts w:ascii="Times New Roman" w:hAnsi="Times New Roman" w:cs="Times New Roman"/>
                <w:color w:val="000000"/>
                <w:spacing w:val="-4"/>
              </w:rPr>
              <w:t xml:space="preserve"> - </w:t>
            </w:r>
            <w:proofErr w:type="spellStart"/>
            <w:r w:rsidRPr="006071CA">
              <w:rPr>
                <w:rFonts w:ascii="Times New Roman" w:hAnsi="Times New Roman" w:cs="Times New Roman"/>
                <w:color w:val="000000"/>
                <w:spacing w:val="-4"/>
              </w:rPr>
              <w:t>Мартан</w:t>
            </w:r>
            <w:proofErr w:type="spellEnd"/>
            <w:r w:rsidRPr="006071CA">
              <w:rPr>
                <w:rFonts w:ascii="Times New Roman" w:hAnsi="Times New Roman" w:cs="Times New Roman"/>
                <w:color w:val="000000"/>
                <w:spacing w:val="-4"/>
              </w:rPr>
              <w:t>, в/ч 6779</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черного металла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1500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364013, Чеченская Республика, г. Грозный, ул. </w:t>
            </w:r>
            <w:proofErr w:type="spellStart"/>
            <w:r w:rsidRPr="006071CA">
              <w:rPr>
                <w:rFonts w:ascii="Times New Roman" w:hAnsi="Times New Roman" w:cs="Times New Roman"/>
                <w:color w:val="000000"/>
                <w:spacing w:val="-4"/>
              </w:rPr>
              <w:t>Айдамирова</w:t>
            </w:r>
            <w:proofErr w:type="spellEnd"/>
            <w:r w:rsidRPr="006071CA">
              <w:rPr>
                <w:rFonts w:ascii="Times New Roman" w:hAnsi="Times New Roman" w:cs="Times New Roman"/>
                <w:color w:val="000000"/>
                <w:spacing w:val="-4"/>
              </w:rPr>
              <w:t xml:space="preserve"> д.1, в/ч 6783</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алюминия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634,971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54564-2011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366120, Чеченская Республика, </w:t>
            </w:r>
            <w:proofErr w:type="spellStart"/>
            <w:r w:rsidRPr="006071CA">
              <w:rPr>
                <w:rFonts w:ascii="Times New Roman" w:hAnsi="Times New Roman" w:cs="Times New Roman"/>
                <w:color w:val="000000"/>
                <w:spacing w:val="-4"/>
              </w:rPr>
              <w:t>н.п</w:t>
            </w:r>
            <w:proofErr w:type="spellEnd"/>
            <w:r w:rsidRPr="006071CA">
              <w:rPr>
                <w:rFonts w:ascii="Times New Roman" w:hAnsi="Times New Roman" w:cs="Times New Roman"/>
                <w:color w:val="000000"/>
                <w:spacing w:val="-4"/>
              </w:rPr>
              <w:t>. Наурская в/ч 3761</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меди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21,519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54564-2011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366120, Чеченская Республика, </w:t>
            </w:r>
            <w:proofErr w:type="spellStart"/>
            <w:r w:rsidRPr="006071CA">
              <w:rPr>
                <w:rFonts w:ascii="Times New Roman" w:hAnsi="Times New Roman" w:cs="Times New Roman"/>
                <w:color w:val="000000"/>
                <w:spacing w:val="-4"/>
              </w:rPr>
              <w:t>н.п</w:t>
            </w:r>
            <w:proofErr w:type="spellEnd"/>
            <w:r w:rsidRPr="006071CA">
              <w:rPr>
                <w:rFonts w:ascii="Times New Roman" w:hAnsi="Times New Roman" w:cs="Times New Roman"/>
                <w:color w:val="000000"/>
                <w:spacing w:val="-4"/>
              </w:rPr>
              <w:t>. Наурская в/ч 3761</w:t>
            </w:r>
          </w:p>
        </w:tc>
      </w:tr>
      <w:tr w:rsidR="00485DDC" w:rsidRPr="006071CA" w:rsidTr="00894A0C">
        <w:trPr>
          <w:trHeight w:val="20"/>
        </w:trPr>
        <w:tc>
          <w:tcPr>
            <w:tcW w:w="5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85DDC" w:rsidRPr="006071CA" w:rsidRDefault="00485DDC" w:rsidP="00485DDC">
            <w:pPr>
              <w:pStyle w:val="a3"/>
              <w:widowControl w:val="0"/>
              <w:numPr>
                <w:ilvl w:val="0"/>
                <w:numId w:val="5"/>
              </w:numPr>
              <w:spacing w:after="0" w:line="216" w:lineRule="auto"/>
              <w:jc w:val="center"/>
              <w:rPr>
                <w:rFonts w:ascii="Times New Roman" w:hAnsi="Times New Roman" w:cs="Times New Roman"/>
                <w:color w:val="000000"/>
                <w:spacing w:val="-4"/>
              </w:rPr>
            </w:pPr>
          </w:p>
        </w:tc>
        <w:tc>
          <w:tcPr>
            <w:tcW w:w="2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86" w:right="-108"/>
              <w:contextualSpacing/>
              <w:rPr>
                <w:rFonts w:ascii="Times New Roman" w:hAnsi="Times New Roman" w:cs="Times New Roman"/>
                <w:color w:val="000000"/>
                <w:spacing w:val="-4"/>
              </w:rPr>
            </w:pPr>
            <w:r w:rsidRPr="006071CA">
              <w:rPr>
                <w:rFonts w:ascii="Times New Roman" w:hAnsi="Times New Roman" w:cs="Times New Roman"/>
                <w:color w:val="000000"/>
                <w:spacing w:val="-4"/>
              </w:rPr>
              <w:t>Лом оцинкованной стали (от списания имущества продовольственной службы)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кг.</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80,14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Стандарт разделки согласно ГОСТ 2787-75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righ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Удов.</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5DDC" w:rsidRPr="006071CA" w:rsidRDefault="00485DDC" w:rsidP="00894A0C">
            <w:pPr>
              <w:widowControl w:val="0"/>
              <w:spacing w:after="0" w:line="216" w:lineRule="auto"/>
              <w:ind w:left="-108"/>
              <w:contextualSpacing/>
              <w:jc w:val="center"/>
              <w:rPr>
                <w:rFonts w:ascii="Times New Roman" w:hAnsi="Times New Roman" w:cs="Times New Roman"/>
                <w:color w:val="000000"/>
                <w:spacing w:val="-4"/>
              </w:rPr>
            </w:pPr>
            <w:r w:rsidRPr="006071CA">
              <w:rPr>
                <w:rFonts w:ascii="Times New Roman" w:hAnsi="Times New Roman" w:cs="Times New Roman"/>
                <w:color w:val="000000"/>
                <w:spacing w:val="-4"/>
              </w:rPr>
              <w:t xml:space="preserve">366120, Чеченская Республика, </w:t>
            </w:r>
            <w:proofErr w:type="spellStart"/>
            <w:r w:rsidRPr="006071CA">
              <w:rPr>
                <w:rFonts w:ascii="Times New Roman" w:hAnsi="Times New Roman" w:cs="Times New Roman"/>
                <w:color w:val="000000"/>
                <w:spacing w:val="-4"/>
              </w:rPr>
              <w:t>н.п</w:t>
            </w:r>
            <w:proofErr w:type="spellEnd"/>
            <w:r w:rsidRPr="006071CA">
              <w:rPr>
                <w:rFonts w:ascii="Times New Roman" w:hAnsi="Times New Roman" w:cs="Times New Roman"/>
                <w:color w:val="000000"/>
                <w:spacing w:val="-4"/>
              </w:rPr>
              <w:t>. Наурская в/ч 3761</w:t>
            </w:r>
          </w:p>
        </w:tc>
      </w:tr>
    </w:tbl>
    <w:p w:rsidR="00485DDC" w:rsidRPr="006071CA" w:rsidRDefault="00485DDC" w:rsidP="00485DDC">
      <w:pPr>
        <w:widowControl w:val="0"/>
        <w:spacing w:after="0" w:line="228" w:lineRule="auto"/>
        <w:contextualSpacing/>
        <w:rPr>
          <w:rFonts w:ascii="Times New Roman" w:hAnsi="Times New Roman" w:cs="Times New Roman"/>
          <w:spacing w:val="-4"/>
          <w:sz w:val="28"/>
          <w:szCs w:val="28"/>
        </w:rPr>
      </w:pPr>
    </w:p>
    <w:p w:rsidR="00485DDC" w:rsidRPr="006071CA" w:rsidRDefault="00485DDC" w:rsidP="00485DDC">
      <w:pPr>
        <w:pStyle w:val="ac"/>
        <w:widowControl w:val="0"/>
        <w:spacing w:line="228" w:lineRule="auto"/>
        <w:ind w:firstLine="709"/>
        <w:contextualSpacing/>
        <w:jc w:val="both"/>
        <w:rPr>
          <w:rFonts w:ascii="Times New Roman" w:hAnsi="Times New Roman"/>
          <w:spacing w:val="-4"/>
          <w:sz w:val="28"/>
          <w:szCs w:val="28"/>
          <w:lang w:val="ru-RU"/>
        </w:rPr>
      </w:pPr>
      <w:r w:rsidRPr="006071CA">
        <w:rPr>
          <w:rFonts w:ascii="Times New Roman" w:hAnsi="Times New Roman"/>
          <w:b/>
          <w:spacing w:val="-4"/>
          <w:sz w:val="28"/>
          <w:szCs w:val="28"/>
          <w:lang w:val="ru-RU"/>
        </w:rPr>
        <w:t xml:space="preserve">Особые условия: </w:t>
      </w:r>
      <w:r w:rsidRPr="006071CA">
        <w:rPr>
          <w:rFonts w:ascii="Times New Roman" w:hAnsi="Times New Roman"/>
          <w:spacing w:val="-4"/>
          <w:sz w:val="28"/>
          <w:szCs w:val="28"/>
          <w:lang w:val="ru-RU"/>
        </w:rPr>
        <w:t xml:space="preserve">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w:t>
      </w:r>
      <w:r w:rsidR="00CF2CB4">
        <w:rPr>
          <w:rFonts w:ascii="Times New Roman" w:hAnsi="Times New Roman"/>
          <w:spacing w:val="-4"/>
          <w:sz w:val="28"/>
          <w:szCs w:val="28"/>
          <w:lang w:val="ru-RU"/>
        </w:rPr>
        <w:t>продаже имущества п</w:t>
      </w:r>
      <w:r w:rsidRPr="006071CA">
        <w:rPr>
          <w:rFonts w:ascii="Times New Roman" w:hAnsi="Times New Roman"/>
          <w:spacing w:val="-4"/>
          <w:sz w:val="28"/>
          <w:szCs w:val="28"/>
          <w:lang w:val="ru-RU"/>
        </w:rPr>
        <w:t xml:space="preserve"> и оплатившим залоговое обеспечение заявки.</w:t>
      </w:r>
    </w:p>
    <w:p w:rsidR="00485DDC" w:rsidRPr="006071CA" w:rsidRDefault="00485DDC" w:rsidP="00485DDC">
      <w:pPr>
        <w:widowControl w:val="0"/>
        <w:spacing w:after="0" w:line="228" w:lineRule="auto"/>
        <w:ind w:firstLine="709"/>
        <w:contextualSpacing/>
        <w:jc w:val="both"/>
        <w:rPr>
          <w:rFonts w:ascii="Times New Roman" w:hAnsi="Times New Roman" w:cs="Times New Roman"/>
          <w:spacing w:val="-4"/>
          <w:sz w:val="28"/>
          <w:szCs w:val="28"/>
        </w:rPr>
      </w:pPr>
      <w:r w:rsidRPr="006071CA">
        <w:rPr>
          <w:rFonts w:ascii="Times New Roman" w:hAnsi="Times New Roman" w:cs="Times New Roman"/>
          <w:b/>
          <w:spacing w:val="-4"/>
          <w:sz w:val="28"/>
          <w:szCs w:val="28"/>
        </w:rPr>
        <w:t>Начальная цена лота:</w:t>
      </w:r>
      <w:r w:rsidRPr="006071CA">
        <w:rPr>
          <w:rFonts w:ascii="Times New Roman" w:hAnsi="Times New Roman" w:cs="Times New Roman"/>
          <w:spacing w:val="-4"/>
          <w:sz w:val="28"/>
          <w:szCs w:val="28"/>
        </w:rPr>
        <w:t xml:space="preserve"> 2 901 921,00 (два миллиона девятьсот одна тысяча девятьсот двадцать один) рубль 00 копеек (без учета НДС).</w:t>
      </w:r>
    </w:p>
    <w:p w:rsidR="00CB5D0D" w:rsidRDefault="00485DDC" w:rsidP="00485DDC">
      <w:pPr>
        <w:widowControl w:val="0"/>
        <w:spacing w:after="0" w:line="228" w:lineRule="auto"/>
        <w:ind w:firstLine="709"/>
        <w:contextualSpacing/>
        <w:rPr>
          <w:rFonts w:ascii="Times New Roman" w:hAnsi="Times New Roman" w:cs="Times New Roman"/>
          <w:spacing w:val="-4"/>
          <w:sz w:val="28"/>
          <w:szCs w:val="28"/>
        </w:rPr>
      </w:pPr>
      <w:r w:rsidRPr="006071CA">
        <w:rPr>
          <w:rFonts w:ascii="Times New Roman" w:hAnsi="Times New Roman" w:cs="Times New Roman"/>
          <w:b/>
          <w:spacing w:val="-4"/>
          <w:sz w:val="28"/>
          <w:szCs w:val="28"/>
        </w:rPr>
        <w:t xml:space="preserve">Шаг </w:t>
      </w:r>
      <w:r w:rsidR="00CB5D0D">
        <w:rPr>
          <w:rFonts w:ascii="Times New Roman" w:hAnsi="Times New Roman" w:cs="Times New Roman"/>
          <w:b/>
          <w:spacing w:val="-4"/>
          <w:sz w:val="28"/>
          <w:szCs w:val="28"/>
        </w:rPr>
        <w:t>понижения</w:t>
      </w:r>
      <w:r w:rsidR="00CB5D0D">
        <w:rPr>
          <w:rFonts w:ascii="Times New Roman" w:hAnsi="Times New Roman" w:cs="Times New Roman"/>
          <w:spacing w:val="-4"/>
          <w:sz w:val="28"/>
          <w:szCs w:val="28"/>
        </w:rPr>
        <w:t>: 100 000,00 (сто тысяч) рублей 00 копеек.</w:t>
      </w:r>
    </w:p>
    <w:p w:rsidR="00CB5D0D" w:rsidRPr="00CB5D0D" w:rsidRDefault="00CB5D0D" w:rsidP="00485DDC">
      <w:pPr>
        <w:widowControl w:val="0"/>
        <w:spacing w:after="0" w:line="228" w:lineRule="auto"/>
        <w:ind w:firstLine="709"/>
        <w:contextualSpacing/>
        <w:rPr>
          <w:rFonts w:ascii="Times New Roman" w:hAnsi="Times New Roman" w:cs="Times New Roman"/>
          <w:spacing w:val="-4"/>
          <w:sz w:val="28"/>
          <w:szCs w:val="28"/>
        </w:rPr>
      </w:pPr>
      <w:r>
        <w:rPr>
          <w:rFonts w:ascii="Times New Roman" w:hAnsi="Times New Roman" w:cs="Times New Roman"/>
          <w:b/>
          <w:spacing w:val="-4"/>
          <w:sz w:val="28"/>
          <w:szCs w:val="28"/>
        </w:rPr>
        <w:t xml:space="preserve">Цена отсечения (минимальная цена продажи): </w:t>
      </w:r>
      <w:r w:rsidRPr="00CB5D0D">
        <w:rPr>
          <w:rFonts w:ascii="Times New Roman" w:hAnsi="Times New Roman" w:cs="Times New Roman"/>
          <w:spacing w:val="-4"/>
          <w:sz w:val="28"/>
          <w:szCs w:val="28"/>
        </w:rPr>
        <w:t>1 450 960,50 (один миллион четыреста пятьдесят тысяч девятьсот шестьдесят) рублей 50 копеек</w:t>
      </w:r>
    </w:p>
    <w:p w:rsidR="00CB5D0D" w:rsidRDefault="00CB5D0D" w:rsidP="00485DDC">
      <w:pPr>
        <w:widowControl w:val="0"/>
        <w:spacing w:after="0" w:line="228" w:lineRule="auto"/>
        <w:ind w:firstLine="709"/>
        <w:contextualSpacing/>
        <w:rPr>
          <w:rFonts w:ascii="Times New Roman" w:hAnsi="Times New Roman" w:cs="Times New Roman"/>
          <w:spacing w:val="-4"/>
          <w:sz w:val="28"/>
          <w:szCs w:val="28"/>
        </w:rPr>
      </w:pPr>
      <w:r w:rsidRPr="00CB5D0D">
        <w:rPr>
          <w:rFonts w:ascii="Times New Roman" w:hAnsi="Times New Roman" w:cs="Times New Roman"/>
          <w:b/>
          <w:spacing w:val="-4"/>
          <w:sz w:val="28"/>
          <w:szCs w:val="28"/>
        </w:rPr>
        <w:t xml:space="preserve">Шаг аукциона (величина повышения цены): </w:t>
      </w:r>
      <w:r>
        <w:rPr>
          <w:rFonts w:ascii="Times New Roman" w:hAnsi="Times New Roman" w:cs="Times New Roman"/>
          <w:spacing w:val="-4"/>
          <w:sz w:val="28"/>
          <w:szCs w:val="28"/>
        </w:rPr>
        <w:t xml:space="preserve">50 000 (пятьдесят тысяч) рублей 00 копеек. </w:t>
      </w:r>
    </w:p>
    <w:p w:rsidR="00485DDC" w:rsidRPr="006071CA" w:rsidRDefault="00485DDC" w:rsidP="00485DDC">
      <w:pPr>
        <w:widowControl w:val="0"/>
        <w:spacing w:after="0" w:line="228" w:lineRule="auto"/>
        <w:ind w:firstLine="709"/>
        <w:contextualSpacing/>
        <w:jc w:val="both"/>
        <w:rPr>
          <w:rFonts w:ascii="Times New Roman" w:hAnsi="Times New Roman" w:cs="Times New Roman"/>
          <w:i/>
          <w:spacing w:val="-4"/>
          <w:sz w:val="28"/>
          <w:szCs w:val="28"/>
        </w:rPr>
      </w:pPr>
      <w:r w:rsidRPr="006071CA">
        <w:rPr>
          <w:rFonts w:ascii="Times New Roman" w:hAnsi="Times New Roman" w:cs="Times New Roman"/>
          <w:b/>
          <w:bCs/>
          <w:iCs/>
          <w:spacing w:val="-4"/>
          <w:sz w:val="28"/>
          <w:szCs w:val="28"/>
        </w:rPr>
        <w:t>Размер задатка</w:t>
      </w:r>
      <w:r w:rsidR="00CB5D0D">
        <w:rPr>
          <w:rFonts w:ascii="Times New Roman" w:hAnsi="Times New Roman" w:cs="Times New Roman"/>
          <w:b/>
          <w:bCs/>
          <w:iCs/>
          <w:spacing w:val="-4"/>
          <w:sz w:val="28"/>
          <w:szCs w:val="28"/>
        </w:rPr>
        <w:t xml:space="preserve"> (20% начальной цены)</w:t>
      </w:r>
      <w:r w:rsidRPr="006071CA">
        <w:rPr>
          <w:rFonts w:ascii="Times New Roman" w:hAnsi="Times New Roman" w:cs="Times New Roman"/>
          <w:bCs/>
          <w:iCs/>
          <w:spacing w:val="-4"/>
          <w:sz w:val="28"/>
          <w:szCs w:val="28"/>
        </w:rPr>
        <w:t>: 580 384,20 (пятьсот восемьдесят тысяч триста восемьдесят четыре) рубля 20 копеек.</w:t>
      </w:r>
    </w:p>
    <w:p w:rsidR="00485DDC" w:rsidRPr="00431177" w:rsidRDefault="00485DDC" w:rsidP="00485DDC">
      <w:pPr>
        <w:widowControl w:val="0"/>
        <w:tabs>
          <w:tab w:val="left" w:pos="709"/>
        </w:tabs>
        <w:spacing w:after="0" w:line="228" w:lineRule="auto"/>
        <w:ind w:right="-14" w:firstLine="709"/>
        <w:contextualSpacing/>
        <w:jc w:val="both"/>
        <w:rPr>
          <w:rFonts w:ascii="Times New Roman" w:hAnsi="Times New Roman" w:cs="Times New Roman"/>
          <w:spacing w:val="-4"/>
          <w:sz w:val="28"/>
          <w:szCs w:val="28"/>
        </w:rPr>
      </w:pPr>
      <w:r w:rsidRPr="006071CA">
        <w:rPr>
          <w:rFonts w:ascii="Times New Roman" w:hAnsi="Times New Roman" w:cs="Times New Roman"/>
          <w:bCs/>
          <w:iCs/>
          <w:spacing w:val="-4"/>
          <w:sz w:val="28"/>
          <w:szCs w:val="28"/>
        </w:rPr>
        <w:t>Вручение карточек участников продажи осуществляется по предъявлению паспорта</w:t>
      </w:r>
      <w:r w:rsidRPr="006071CA">
        <w:rPr>
          <w:rFonts w:ascii="Times New Roman" w:hAnsi="Times New Roman" w:cs="Times New Roman"/>
          <w:spacing w:val="-4"/>
          <w:sz w:val="28"/>
          <w:szCs w:val="28"/>
        </w:rPr>
        <w:t xml:space="preserve"> (при необходимости доверенности) по месту проведения продажи </w:t>
      </w:r>
      <w:r w:rsidRPr="00431177">
        <w:rPr>
          <w:rFonts w:ascii="Times New Roman" w:hAnsi="Times New Roman" w:cs="Times New Roman"/>
          <w:spacing w:val="-4"/>
          <w:sz w:val="28"/>
          <w:szCs w:val="28"/>
        </w:rPr>
        <w:t>имущества «</w:t>
      </w:r>
      <w:r w:rsidR="00F52EC7">
        <w:rPr>
          <w:rFonts w:ascii="Times New Roman" w:hAnsi="Times New Roman" w:cs="Times New Roman"/>
          <w:spacing w:val="-4"/>
          <w:sz w:val="28"/>
          <w:szCs w:val="28"/>
        </w:rPr>
        <w:t>0</w:t>
      </w:r>
      <w:r w:rsidR="000A5920">
        <w:rPr>
          <w:rFonts w:ascii="Times New Roman" w:hAnsi="Times New Roman" w:cs="Times New Roman"/>
          <w:spacing w:val="-4"/>
          <w:sz w:val="28"/>
          <w:szCs w:val="28"/>
        </w:rPr>
        <w:t>4</w:t>
      </w:r>
      <w:r w:rsidRPr="00431177">
        <w:rPr>
          <w:rFonts w:ascii="Times New Roman" w:hAnsi="Times New Roman" w:cs="Times New Roman"/>
          <w:spacing w:val="-4"/>
          <w:sz w:val="28"/>
          <w:szCs w:val="28"/>
        </w:rPr>
        <w:t xml:space="preserve">» </w:t>
      </w:r>
      <w:r w:rsidR="00CB5D0D">
        <w:rPr>
          <w:rFonts w:ascii="Times New Roman" w:hAnsi="Times New Roman" w:cs="Times New Roman"/>
          <w:spacing w:val="-4"/>
          <w:sz w:val="28"/>
          <w:szCs w:val="28"/>
        </w:rPr>
        <w:t>апреля</w:t>
      </w:r>
      <w:r w:rsidRPr="00431177">
        <w:rPr>
          <w:rFonts w:ascii="Times New Roman" w:hAnsi="Times New Roman" w:cs="Times New Roman"/>
          <w:spacing w:val="-4"/>
          <w:sz w:val="28"/>
          <w:szCs w:val="28"/>
        </w:rPr>
        <w:t xml:space="preserve"> 2019 г. с 9.50 до 10.00 часов.</w:t>
      </w:r>
    </w:p>
    <w:p w:rsidR="00485DDC" w:rsidRPr="006071CA" w:rsidRDefault="00485DDC" w:rsidP="00485DDC">
      <w:pPr>
        <w:widowControl w:val="0"/>
        <w:tabs>
          <w:tab w:val="left" w:pos="10476"/>
        </w:tabs>
        <w:spacing w:after="0" w:line="228" w:lineRule="auto"/>
        <w:ind w:right="-14" w:firstLine="709"/>
        <w:contextualSpacing/>
        <w:jc w:val="both"/>
        <w:rPr>
          <w:rFonts w:ascii="Times New Roman" w:hAnsi="Times New Roman" w:cs="Times New Roman"/>
          <w:spacing w:val="-4"/>
        </w:rPr>
      </w:pPr>
      <w:r w:rsidRPr="00431177">
        <w:rPr>
          <w:rFonts w:ascii="Times New Roman" w:hAnsi="Times New Roman" w:cs="Times New Roman"/>
          <w:spacing w:val="-4"/>
          <w:sz w:val="28"/>
          <w:szCs w:val="28"/>
        </w:rPr>
        <w:t>Продажа состоится «</w:t>
      </w:r>
      <w:r w:rsidR="00F52EC7">
        <w:rPr>
          <w:rFonts w:ascii="Times New Roman" w:hAnsi="Times New Roman" w:cs="Times New Roman"/>
          <w:spacing w:val="-4"/>
          <w:sz w:val="28"/>
          <w:szCs w:val="28"/>
        </w:rPr>
        <w:t>0</w:t>
      </w:r>
      <w:r w:rsidR="000A5920">
        <w:rPr>
          <w:rFonts w:ascii="Times New Roman" w:hAnsi="Times New Roman" w:cs="Times New Roman"/>
          <w:spacing w:val="-4"/>
          <w:sz w:val="28"/>
          <w:szCs w:val="28"/>
        </w:rPr>
        <w:t>4</w:t>
      </w:r>
      <w:r w:rsidRPr="00431177">
        <w:rPr>
          <w:rFonts w:ascii="Times New Roman" w:hAnsi="Times New Roman" w:cs="Times New Roman"/>
          <w:spacing w:val="-4"/>
          <w:sz w:val="28"/>
          <w:szCs w:val="28"/>
        </w:rPr>
        <w:t xml:space="preserve">» </w:t>
      </w:r>
      <w:r w:rsidR="00CB5D0D">
        <w:rPr>
          <w:rFonts w:ascii="Times New Roman" w:hAnsi="Times New Roman" w:cs="Times New Roman"/>
          <w:spacing w:val="-4"/>
          <w:sz w:val="28"/>
          <w:szCs w:val="28"/>
        </w:rPr>
        <w:t>апреля</w:t>
      </w:r>
      <w:r w:rsidRPr="00431177">
        <w:rPr>
          <w:rFonts w:ascii="Times New Roman" w:hAnsi="Times New Roman" w:cs="Times New Roman"/>
          <w:spacing w:val="-4"/>
          <w:sz w:val="28"/>
          <w:szCs w:val="28"/>
        </w:rPr>
        <w:t xml:space="preserve"> 2019 г. в 10.00 часов.</w:t>
      </w:r>
    </w:p>
    <w:p w:rsidR="00CB5D0D" w:rsidRPr="00CB5D0D" w:rsidRDefault="00CB5D0D" w:rsidP="00CB5D0D">
      <w:pPr>
        <w:spacing w:after="0" w:line="260" w:lineRule="exact"/>
        <w:jc w:val="right"/>
        <w:rPr>
          <w:rFonts w:ascii="Times New Roman" w:eastAsia="Times New Roman" w:hAnsi="Times New Roman" w:cs="Times New Roman"/>
          <w:sz w:val="24"/>
          <w:szCs w:val="24"/>
          <w:lang w:eastAsia="ru-RU"/>
        </w:rPr>
      </w:pPr>
      <w:r w:rsidRPr="00CB5D0D">
        <w:rPr>
          <w:rFonts w:ascii="Times New Roman" w:eastAsia="Times New Roman" w:hAnsi="Times New Roman" w:cs="Times New Roman"/>
          <w:sz w:val="24"/>
          <w:szCs w:val="24"/>
          <w:lang w:eastAsia="ru-RU"/>
        </w:rPr>
        <w:lastRenderedPageBreak/>
        <w:t xml:space="preserve">Приложение </w:t>
      </w:r>
      <w:r w:rsidR="007D10AD">
        <w:rPr>
          <w:rFonts w:ascii="Times New Roman" w:eastAsia="Times New Roman" w:hAnsi="Times New Roman" w:cs="Times New Roman"/>
          <w:sz w:val="24"/>
          <w:szCs w:val="24"/>
          <w:lang w:eastAsia="ru-RU"/>
        </w:rPr>
        <w:t>2</w:t>
      </w:r>
    </w:p>
    <w:p w:rsidR="00CB5D0D" w:rsidRPr="00CB5D0D" w:rsidRDefault="00CB5D0D" w:rsidP="00CB5D0D">
      <w:pPr>
        <w:spacing w:after="0" w:line="260" w:lineRule="exact"/>
        <w:jc w:val="right"/>
        <w:rPr>
          <w:rFonts w:ascii="Times New Roman" w:eastAsia="Times New Roman" w:hAnsi="Times New Roman" w:cs="Times New Roman"/>
          <w:sz w:val="24"/>
          <w:szCs w:val="24"/>
          <w:lang w:eastAsia="ru-RU"/>
        </w:rPr>
      </w:pPr>
      <w:r w:rsidRPr="00CB5D0D">
        <w:rPr>
          <w:rFonts w:ascii="Times New Roman" w:eastAsia="Times New Roman" w:hAnsi="Times New Roman" w:cs="Times New Roman"/>
          <w:sz w:val="24"/>
          <w:szCs w:val="24"/>
          <w:lang w:eastAsia="ru-RU"/>
        </w:rPr>
        <w:t>к информационному сообщению</w:t>
      </w:r>
    </w:p>
    <w:p w:rsidR="00CB5D0D" w:rsidRPr="00CB5D0D" w:rsidRDefault="00CB5D0D" w:rsidP="00CB5D0D">
      <w:pPr>
        <w:spacing w:after="0" w:line="260" w:lineRule="exact"/>
        <w:jc w:val="right"/>
        <w:rPr>
          <w:rFonts w:ascii="Times New Roman" w:eastAsia="Times New Roman" w:hAnsi="Times New Roman" w:cs="Times New Roman"/>
          <w:b/>
          <w:sz w:val="24"/>
          <w:szCs w:val="24"/>
          <w:lang w:eastAsia="ru-RU"/>
        </w:rPr>
      </w:pPr>
    </w:p>
    <w:p w:rsidR="00CB5D0D" w:rsidRPr="00CB5D0D" w:rsidRDefault="00CB5D0D" w:rsidP="00CB5D0D">
      <w:pPr>
        <w:keepNext/>
        <w:spacing w:after="0" w:line="240" w:lineRule="auto"/>
        <w:jc w:val="center"/>
        <w:outlineLvl w:val="0"/>
        <w:rPr>
          <w:rFonts w:ascii="Times New Roman" w:eastAsia="Arial Unicode MS" w:hAnsi="Times New Roman" w:cs="Times New Roman"/>
          <w:b/>
          <w:sz w:val="24"/>
          <w:szCs w:val="24"/>
          <w:lang w:eastAsia="ru-RU"/>
        </w:rPr>
      </w:pPr>
      <w:r w:rsidRPr="00CB5D0D">
        <w:rPr>
          <w:rFonts w:ascii="Times New Roman" w:eastAsia="Arial Unicode MS" w:hAnsi="Times New Roman" w:cs="Times New Roman"/>
          <w:b/>
          <w:sz w:val="24"/>
          <w:szCs w:val="24"/>
          <w:lang w:eastAsia="ru-RU"/>
        </w:rPr>
        <w:t>ЗАЯВКА НА УЧАСТИЕ В ПРОДАЖЕ ВЫСВОБОЖДАЕМОГО ВОЕННОГО ДВИЖИМОГО ИМУЩЕСТВА</w:t>
      </w:r>
    </w:p>
    <w:p w:rsidR="00CB5D0D" w:rsidRPr="00CB5D0D" w:rsidRDefault="00CB5D0D" w:rsidP="00CB5D0D">
      <w:pPr>
        <w:spacing w:after="0" w:line="240" w:lineRule="auto"/>
        <w:jc w:val="center"/>
        <w:rPr>
          <w:rFonts w:ascii="Times New Roman" w:eastAsia="Times New Roman" w:hAnsi="Times New Roman" w:cs="Times New Roman"/>
          <w:sz w:val="24"/>
          <w:szCs w:val="24"/>
          <w:lang w:eastAsia="ru-RU"/>
        </w:rPr>
      </w:pPr>
      <w:r w:rsidRPr="00CB5D0D">
        <w:rPr>
          <w:rFonts w:ascii="Times New Roman" w:eastAsia="Times New Roman" w:hAnsi="Times New Roman" w:cs="Times New Roman"/>
          <w:sz w:val="24"/>
          <w:szCs w:val="24"/>
          <w:lang w:eastAsia="ru-RU"/>
        </w:rPr>
        <w:t>дата проведения продажи «_____» ____________ 20___ г.</w:t>
      </w:r>
    </w:p>
    <w:p w:rsidR="00CB5D0D" w:rsidRPr="00CB5D0D" w:rsidRDefault="00CB5D0D" w:rsidP="00CB5D0D">
      <w:pPr>
        <w:spacing w:after="0" w:line="240" w:lineRule="auto"/>
        <w:jc w:val="both"/>
        <w:rPr>
          <w:rFonts w:ascii="Times New Roman" w:eastAsia="Times New Roman" w:hAnsi="Times New Roman" w:cs="Times New Roman"/>
          <w:sz w:val="16"/>
          <w:szCs w:val="24"/>
          <w:lang w:eastAsia="ru-RU"/>
        </w:rPr>
      </w:pPr>
    </w:p>
    <w:tbl>
      <w:tblPr>
        <w:tblW w:w="9748" w:type="dxa"/>
        <w:tblLayout w:type="fixed"/>
        <w:tblCellMar>
          <w:left w:w="28" w:type="dxa"/>
          <w:right w:w="28" w:type="dxa"/>
        </w:tblCellMar>
        <w:tblLook w:val="0000" w:firstRow="0" w:lastRow="0" w:firstColumn="0" w:lastColumn="0" w:noHBand="0" w:noVBand="0"/>
      </w:tblPr>
      <w:tblGrid>
        <w:gridCol w:w="4348"/>
        <w:gridCol w:w="480"/>
        <w:gridCol w:w="4440"/>
        <w:gridCol w:w="480"/>
      </w:tblGrid>
      <w:tr w:rsidR="00CB5D0D" w:rsidRPr="00CB5D0D" w:rsidTr="00CB5D0D">
        <w:trPr>
          <w:trHeight w:val="334"/>
        </w:trPr>
        <w:tc>
          <w:tcPr>
            <w:tcW w:w="4348"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 w:val="24"/>
                <w:szCs w:val="18"/>
                <w:lang w:eastAsia="ru-RU"/>
              </w:rPr>
            </w:pPr>
            <w:proofErr w:type="gramStart"/>
            <w:r w:rsidRPr="00CB5D0D">
              <w:rPr>
                <w:rFonts w:ascii="Times New Roman" w:eastAsia="Times New Roman" w:hAnsi="Times New Roman" w:cs="Times New Roman"/>
                <w:sz w:val="24"/>
                <w:szCs w:val="18"/>
                <w:lang w:eastAsia="ru-RU"/>
              </w:rPr>
              <w:t xml:space="preserve">Претендент:   </w:t>
            </w:r>
            <w:proofErr w:type="gramEnd"/>
            <w:r w:rsidRPr="00CB5D0D">
              <w:rPr>
                <w:rFonts w:ascii="Times New Roman" w:eastAsia="Times New Roman" w:hAnsi="Times New Roman" w:cs="Times New Roman"/>
                <w:sz w:val="24"/>
                <w:szCs w:val="18"/>
                <w:lang w:eastAsia="ru-RU"/>
              </w:rPr>
              <w:t xml:space="preserve">            физическое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CB5D0D" w:rsidRPr="00CB5D0D" w:rsidRDefault="00CB5D0D" w:rsidP="00CB5D0D">
            <w:pPr>
              <w:spacing w:after="0" w:line="240" w:lineRule="auto"/>
              <w:jc w:val="both"/>
              <w:rPr>
                <w:rFonts w:ascii="Times New Roman" w:eastAsia="Times New Roman" w:hAnsi="Times New Roman" w:cs="Times New Roman"/>
                <w:sz w:val="24"/>
                <w:szCs w:val="18"/>
                <w:lang w:eastAsia="ru-RU"/>
              </w:rPr>
            </w:pPr>
          </w:p>
        </w:tc>
        <w:tc>
          <w:tcPr>
            <w:tcW w:w="4440"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 w:val="24"/>
                <w:szCs w:val="18"/>
                <w:lang w:eastAsia="ru-RU"/>
              </w:rPr>
            </w:pPr>
            <w:r w:rsidRPr="00CB5D0D">
              <w:rPr>
                <w:rFonts w:ascii="Times New Roman" w:eastAsia="Times New Roman" w:hAnsi="Times New Roman" w:cs="Times New Roman"/>
                <w:sz w:val="24"/>
                <w:szCs w:val="18"/>
                <w:lang w:eastAsia="ru-RU"/>
              </w:rPr>
              <w:t xml:space="preserve">               юридическое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CB5D0D" w:rsidRPr="00CB5D0D" w:rsidRDefault="00CB5D0D" w:rsidP="00CB5D0D">
            <w:pPr>
              <w:spacing w:after="0" w:line="240" w:lineRule="auto"/>
              <w:jc w:val="both"/>
              <w:rPr>
                <w:rFonts w:ascii="Times New Roman" w:eastAsia="Times New Roman" w:hAnsi="Times New Roman" w:cs="Times New Roman"/>
                <w:sz w:val="24"/>
                <w:szCs w:val="18"/>
                <w:lang w:eastAsia="ru-RU"/>
              </w:rPr>
            </w:pPr>
          </w:p>
        </w:tc>
      </w:tr>
    </w:tbl>
    <w:p w:rsidR="00CB5D0D" w:rsidRPr="00CB5D0D" w:rsidRDefault="00CB5D0D" w:rsidP="00CB5D0D">
      <w:pPr>
        <w:spacing w:after="0" w:line="240" w:lineRule="auto"/>
        <w:jc w:val="both"/>
        <w:rPr>
          <w:rFonts w:ascii="Times New Roman" w:eastAsia="Times New Roman" w:hAnsi="Times New Roman" w:cs="Times New Roman"/>
          <w:sz w:val="24"/>
          <w:szCs w:val="18"/>
          <w:lang w:eastAsia="ru-RU"/>
        </w:rPr>
      </w:pPr>
    </w:p>
    <w:p w:rsidR="00CB5D0D" w:rsidRPr="00CB5D0D" w:rsidRDefault="00CB5D0D" w:rsidP="00CB5D0D">
      <w:pPr>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Наименование претендента</w:t>
      </w:r>
    </w:p>
    <w:p w:rsidR="00CB5D0D" w:rsidRPr="00CB5D0D" w:rsidRDefault="00CB5D0D" w:rsidP="00CB5D0D">
      <w:pPr>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 xml:space="preserve">(Ф.И.О. - для физического </w:t>
      </w:r>
      <w:proofErr w:type="gramStart"/>
      <w:r w:rsidRPr="00CB5D0D">
        <w:rPr>
          <w:rFonts w:ascii="Times New Roman" w:eastAsia="Times New Roman" w:hAnsi="Times New Roman" w:cs="Times New Roman"/>
          <w:szCs w:val="18"/>
          <w:lang w:eastAsia="ru-RU"/>
        </w:rPr>
        <w:t>лица)_</w:t>
      </w:r>
      <w:proofErr w:type="gramEnd"/>
      <w:r w:rsidRPr="00CB5D0D">
        <w:rPr>
          <w:rFonts w:ascii="Times New Roman" w:eastAsia="Times New Roman" w:hAnsi="Times New Roman" w:cs="Times New Roman"/>
          <w:szCs w:val="18"/>
          <w:lang w:eastAsia="ru-RU"/>
        </w:rPr>
        <w:t>________________________________________________________</w:t>
      </w:r>
    </w:p>
    <w:p w:rsidR="00CB5D0D" w:rsidRPr="00CB5D0D" w:rsidRDefault="00CB5D0D" w:rsidP="00CB5D0D">
      <w:pPr>
        <w:spacing w:after="0" w:line="240" w:lineRule="auto"/>
        <w:jc w:val="both"/>
        <w:rPr>
          <w:rFonts w:ascii="Times New Roman" w:eastAsia="Times New Roman" w:hAnsi="Times New Roman" w:cs="Times New Roman"/>
          <w:szCs w:val="24"/>
          <w:lang w:eastAsia="ru-RU"/>
        </w:rPr>
      </w:pPr>
      <w:r w:rsidRPr="00CB5D0D">
        <w:rPr>
          <w:rFonts w:ascii="Times New Roman" w:eastAsia="Times New Roman" w:hAnsi="Times New Roman" w:cs="Times New Roman"/>
          <w:szCs w:val="24"/>
          <w:lang w:eastAsia="ru-RU"/>
        </w:rPr>
        <w:t>в лице ____________________________________________________________________________________,</w:t>
      </w:r>
    </w:p>
    <w:p w:rsidR="00CB5D0D" w:rsidRPr="00CB5D0D" w:rsidRDefault="00CB5D0D" w:rsidP="00CB5D0D">
      <w:pPr>
        <w:spacing w:after="0" w:line="240" w:lineRule="auto"/>
        <w:ind w:firstLine="720"/>
        <w:jc w:val="center"/>
        <w:rPr>
          <w:rFonts w:ascii="Times New Roman" w:eastAsia="Times New Roman" w:hAnsi="Times New Roman" w:cs="Times New Roman"/>
          <w:szCs w:val="24"/>
          <w:vertAlign w:val="superscript"/>
          <w:lang w:eastAsia="ru-RU"/>
        </w:rPr>
      </w:pPr>
      <w:r w:rsidRPr="00CB5D0D">
        <w:rPr>
          <w:rFonts w:ascii="Times New Roman" w:eastAsia="Times New Roman" w:hAnsi="Times New Roman" w:cs="Times New Roman"/>
          <w:szCs w:val="24"/>
          <w:vertAlign w:val="superscript"/>
          <w:lang w:eastAsia="ru-RU"/>
        </w:rPr>
        <w:t>(Ф.И.О. руководителя (для юридического лица) или представителя (для юридического и физического лица))</w:t>
      </w:r>
    </w:p>
    <w:p w:rsidR="00CB5D0D" w:rsidRPr="00CB5D0D" w:rsidRDefault="00CB5D0D" w:rsidP="00CB5D0D">
      <w:pPr>
        <w:spacing w:after="0" w:line="240" w:lineRule="auto"/>
        <w:jc w:val="both"/>
        <w:rPr>
          <w:rFonts w:ascii="Times New Roman" w:eastAsia="Times New Roman" w:hAnsi="Times New Roman" w:cs="Times New Roman"/>
          <w:szCs w:val="24"/>
          <w:lang w:eastAsia="ru-RU"/>
        </w:rPr>
      </w:pPr>
      <w:r w:rsidRPr="00CB5D0D">
        <w:rPr>
          <w:rFonts w:ascii="Times New Roman" w:eastAsia="Times New Roman" w:hAnsi="Times New Roman" w:cs="Times New Roman"/>
          <w:szCs w:val="24"/>
          <w:lang w:eastAsia="ru-RU"/>
        </w:rPr>
        <w:t>действующего на основании___________________________________________________________________.</w:t>
      </w:r>
    </w:p>
    <w:p w:rsidR="00CB5D0D" w:rsidRPr="00CB5D0D" w:rsidRDefault="00CB5D0D" w:rsidP="00CB5D0D">
      <w:pPr>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Документ о государственной регистрации юридического лица.</w:t>
      </w:r>
    </w:p>
    <w:p w:rsidR="00CB5D0D" w:rsidRPr="00CB5D0D" w:rsidRDefault="00CB5D0D" w:rsidP="00CB5D0D">
      <w:pPr>
        <w:tabs>
          <w:tab w:val="left" w:pos="8987"/>
        </w:tabs>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 xml:space="preserve">(Документ, удостоверяющий личность - для физического </w:t>
      </w:r>
      <w:proofErr w:type="gramStart"/>
      <w:r w:rsidRPr="00CB5D0D">
        <w:rPr>
          <w:rFonts w:ascii="Times New Roman" w:eastAsia="Times New Roman" w:hAnsi="Times New Roman" w:cs="Times New Roman"/>
          <w:szCs w:val="18"/>
          <w:lang w:eastAsia="ru-RU"/>
        </w:rPr>
        <w:t>лица)_</w:t>
      </w:r>
      <w:proofErr w:type="gramEnd"/>
      <w:r w:rsidRPr="00CB5D0D">
        <w:rPr>
          <w:rFonts w:ascii="Times New Roman" w:eastAsia="Times New Roman" w:hAnsi="Times New Roman" w:cs="Times New Roman"/>
          <w:szCs w:val="18"/>
          <w:lang w:eastAsia="ru-RU"/>
        </w:rPr>
        <w:t>______________________________</w:t>
      </w:r>
    </w:p>
    <w:tbl>
      <w:tblPr>
        <w:tblW w:w="9135" w:type="dxa"/>
        <w:tblLayout w:type="fixed"/>
        <w:tblCellMar>
          <w:left w:w="28" w:type="dxa"/>
          <w:right w:w="28" w:type="dxa"/>
        </w:tblCellMar>
        <w:tblLook w:val="0000" w:firstRow="0" w:lastRow="0" w:firstColumn="0" w:lastColumn="0" w:noHBand="0" w:noVBand="0"/>
      </w:tblPr>
      <w:tblGrid>
        <w:gridCol w:w="628"/>
        <w:gridCol w:w="960"/>
        <w:gridCol w:w="480"/>
        <w:gridCol w:w="1440"/>
        <w:gridCol w:w="2640"/>
        <w:gridCol w:w="515"/>
        <w:gridCol w:w="240"/>
        <w:gridCol w:w="994"/>
        <w:gridCol w:w="360"/>
        <w:gridCol w:w="674"/>
        <w:gridCol w:w="204"/>
      </w:tblGrid>
      <w:tr w:rsidR="00CB5D0D" w:rsidRPr="00CB5D0D" w:rsidTr="00CB5D0D">
        <w:trPr>
          <w:cantSplit/>
        </w:trPr>
        <w:tc>
          <w:tcPr>
            <w:tcW w:w="628"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серия</w:t>
            </w:r>
          </w:p>
        </w:tc>
        <w:tc>
          <w:tcPr>
            <w:tcW w:w="960" w:type="dxa"/>
            <w:tcBorders>
              <w:top w:val="nil"/>
              <w:left w:val="nil"/>
              <w:bottom w:val="single" w:sz="4" w:space="0" w:color="auto"/>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p>
        </w:tc>
        <w:tc>
          <w:tcPr>
            <w:tcW w:w="480"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w:t>
            </w:r>
          </w:p>
        </w:tc>
        <w:tc>
          <w:tcPr>
            <w:tcW w:w="1440" w:type="dxa"/>
            <w:tcBorders>
              <w:top w:val="nil"/>
              <w:left w:val="nil"/>
              <w:bottom w:val="single" w:sz="4" w:space="0" w:color="auto"/>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p>
        </w:tc>
        <w:tc>
          <w:tcPr>
            <w:tcW w:w="2640"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дата регистрации (выдан) «</w:t>
            </w:r>
          </w:p>
        </w:tc>
        <w:tc>
          <w:tcPr>
            <w:tcW w:w="515" w:type="dxa"/>
            <w:tcBorders>
              <w:top w:val="nil"/>
              <w:left w:val="nil"/>
              <w:bottom w:val="single" w:sz="4" w:space="0" w:color="auto"/>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 xml:space="preserve">  </w:t>
            </w:r>
          </w:p>
        </w:tc>
        <w:tc>
          <w:tcPr>
            <w:tcW w:w="240"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w:t>
            </w:r>
          </w:p>
        </w:tc>
        <w:tc>
          <w:tcPr>
            <w:tcW w:w="994" w:type="dxa"/>
            <w:tcBorders>
              <w:top w:val="nil"/>
              <w:left w:val="nil"/>
              <w:bottom w:val="single" w:sz="4" w:space="0" w:color="auto"/>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p>
        </w:tc>
        <w:tc>
          <w:tcPr>
            <w:tcW w:w="360" w:type="dxa"/>
            <w:tcBorders>
              <w:top w:val="nil"/>
              <w:left w:val="nil"/>
              <w:bottom w:val="nil"/>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p>
        </w:tc>
        <w:tc>
          <w:tcPr>
            <w:tcW w:w="674" w:type="dxa"/>
            <w:tcBorders>
              <w:top w:val="nil"/>
              <w:left w:val="nil"/>
              <w:bottom w:val="single" w:sz="4" w:space="0" w:color="auto"/>
              <w:right w:val="nil"/>
            </w:tcBorders>
            <w:vAlign w:val="bottom"/>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p>
        </w:tc>
        <w:tc>
          <w:tcPr>
            <w:tcW w:w="204" w:type="dxa"/>
            <w:tcBorders>
              <w:top w:val="nil"/>
              <w:left w:val="nil"/>
              <w:right w:val="nil"/>
            </w:tcBorders>
          </w:tcPr>
          <w:p w:rsidR="00CB5D0D" w:rsidRPr="00CB5D0D" w:rsidRDefault="00CB5D0D" w:rsidP="00CB5D0D">
            <w:pPr>
              <w:spacing w:after="0" w:line="240" w:lineRule="auto"/>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г.</w:t>
            </w:r>
          </w:p>
        </w:tc>
      </w:tr>
    </w:tbl>
    <w:p w:rsidR="00CB5D0D" w:rsidRPr="00CB5D0D" w:rsidRDefault="00CB5D0D" w:rsidP="00CB5D0D">
      <w:pPr>
        <w:tabs>
          <w:tab w:val="left" w:pos="8987"/>
        </w:tabs>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Орган, осуществивший регистрацию</w:t>
      </w:r>
    </w:p>
    <w:p w:rsidR="00CB5D0D" w:rsidRPr="00CB5D0D" w:rsidRDefault="00CB5D0D" w:rsidP="00CB5D0D">
      <w:pPr>
        <w:tabs>
          <w:tab w:val="left" w:pos="8987"/>
        </w:tabs>
        <w:spacing w:after="0" w:line="240" w:lineRule="auto"/>
        <w:ind w:firstLine="720"/>
        <w:jc w:val="both"/>
        <w:rPr>
          <w:rFonts w:ascii="Times New Roman" w:eastAsia="Times New Roman" w:hAnsi="Times New Roman" w:cs="Times New Roman"/>
          <w:szCs w:val="18"/>
          <w:lang w:eastAsia="ru-RU"/>
        </w:rPr>
      </w:pPr>
      <w:r w:rsidRPr="00CB5D0D">
        <w:rPr>
          <w:rFonts w:ascii="Times New Roman" w:eastAsia="Times New Roman" w:hAnsi="Times New Roman" w:cs="Times New Roman"/>
          <w:szCs w:val="18"/>
          <w:lang w:eastAsia="ru-RU"/>
        </w:rPr>
        <w:t xml:space="preserve">(кем выдан – для физического </w:t>
      </w:r>
      <w:proofErr w:type="gramStart"/>
      <w:r w:rsidRPr="00CB5D0D">
        <w:rPr>
          <w:rFonts w:ascii="Times New Roman" w:eastAsia="Times New Roman" w:hAnsi="Times New Roman" w:cs="Times New Roman"/>
          <w:szCs w:val="18"/>
          <w:lang w:eastAsia="ru-RU"/>
        </w:rPr>
        <w:t>лица)_</w:t>
      </w:r>
      <w:proofErr w:type="gramEnd"/>
      <w:r w:rsidRPr="00CB5D0D">
        <w:rPr>
          <w:rFonts w:ascii="Times New Roman" w:eastAsia="Times New Roman" w:hAnsi="Times New Roman" w:cs="Times New Roman"/>
          <w:szCs w:val="18"/>
          <w:lang w:eastAsia="ru-RU"/>
        </w:rPr>
        <w:t>_____________________________________________________</w:t>
      </w:r>
    </w:p>
    <w:p w:rsidR="00CB5D0D" w:rsidRPr="00CB5D0D" w:rsidRDefault="00CB5D0D" w:rsidP="00CB5D0D">
      <w:pPr>
        <w:tabs>
          <w:tab w:val="left" w:pos="8987"/>
        </w:tabs>
        <w:spacing w:after="0" w:line="240" w:lineRule="auto"/>
        <w:ind w:firstLine="720"/>
        <w:jc w:val="both"/>
        <w:rPr>
          <w:rFonts w:ascii="Times New Roman" w:eastAsia="Times New Roman" w:hAnsi="Times New Roman" w:cs="Times New Roman"/>
          <w:szCs w:val="24"/>
          <w:lang w:eastAsia="ru-RU"/>
        </w:rPr>
      </w:pPr>
      <w:r w:rsidRPr="00CB5D0D">
        <w:rPr>
          <w:rFonts w:ascii="Times New Roman" w:eastAsia="Times New Roman" w:hAnsi="Times New Roman" w:cs="Times New Roman"/>
          <w:szCs w:val="18"/>
          <w:lang w:eastAsia="ru-RU"/>
        </w:rPr>
        <w:t>Место выдачи________________________________ ИНН____________________________________</w:t>
      </w:r>
    </w:p>
    <w:p w:rsidR="00CB5D0D" w:rsidRPr="00CB5D0D" w:rsidRDefault="00CB5D0D" w:rsidP="00CB5D0D">
      <w:pPr>
        <w:spacing w:after="0" w:line="240" w:lineRule="auto"/>
        <w:jc w:val="both"/>
        <w:rPr>
          <w:rFonts w:ascii="Times New Roman" w:eastAsia="Times New Roman" w:hAnsi="Times New Roman" w:cs="Times New Roman"/>
          <w:szCs w:val="24"/>
          <w:lang w:eastAsia="ru-RU"/>
        </w:rPr>
      </w:pPr>
      <w:r w:rsidRPr="00CB5D0D">
        <w:rPr>
          <w:rFonts w:ascii="Times New Roman" w:eastAsia="Times New Roman" w:hAnsi="Times New Roman" w:cs="Times New Roman"/>
          <w:szCs w:val="24"/>
          <w:lang w:eastAsia="ru-RU"/>
        </w:rPr>
        <w:t>Банковские реквизиты Претендента _____________________________________________________________</w:t>
      </w:r>
    </w:p>
    <w:p w:rsidR="00CB5D0D" w:rsidRPr="00CB5D0D" w:rsidRDefault="00CB5D0D" w:rsidP="00CB5D0D">
      <w:pPr>
        <w:spacing w:after="0" w:line="240" w:lineRule="auto"/>
        <w:jc w:val="both"/>
        <w:rPr>
          <w:rFonts w:ascii="Times New Roman" w:eastAsia="Times New Roman" w:hAnsi="Times New Roman" w:cs="Times New Roman"/>
          <w:szCs w:val="24"/>
          <w:lang w:eastAsia="ru-RU"/>
        </w:rPr>
      </w:pPr>
      <w:proofErr w:type="gramStart"/>
      <w:r w:rsidRPr="00CB5D0D">
        <w:rPr>
          <w:rFonts w:ascii="Times New Roman" w:eastAsia="Times New Roman" w:hAnsi="Times New Roman" w:cs="Times New Roman"/>
          <w:szCs w:val="24"/>
          <w:lang w:eastAsia="ru-RU"/>
        </w:rPr>
        <w:t>Юридический  адрес</w:t>
      </w:r>
      <w:proofErr w:type="gramEnd"/>
      <w:r w:rsidRPr="00CB5D0D">
        <w:rPr>
          <w:rFonts w:ascii="Times New Roman" w:eastAsia="Times New Roman" w:hAnsi="Times New Roman" w:cs="Times New Roman"/>
          <w:szCs w:val="24"/>
          <w:lang w:eastAsia="ru-RU"/>
        </w:rPr>
        <w:t>  Претендента______________________________________________________________</w:t>
      </w:r>
    </w:p>
    <w:p w:rsidR="00CB5D0D" w:rsidRPr="00CB5D0D" w:rsidRDefault="00CB5D0D" w:rsidP="00CB5D0D">
      <w:pPr>
        <w:spacing w:after="0" w:line="240" w:lineRule="auto"/>
        <w:jc w:val="both"/>
        <w:rPr>
          <w:rFonts w:ascii="Times New Roman" w:eastAsia="Times New Roman" w:hAnsi="Times New Roman" w:cs="Times New Roman"/>
          <w:szCs w:val="24"/>
          <w:lang w:eastAsia="ru-RU"/>
        </w:rPr>
      </w:pPr>
      <w:r w:rsidRPr="00CB5D0D">
        <w:rPr>
          <w:rFonts w:ascii="Times New Roman" w:eastAsia="Times New Roman" w:hAnsi="Times New Roman" w:cs="Times New Roman"/>
          <w:szCs w:val="24"/>
          <w:lang w:eastAsia="ru-RU"/>
        </w:rPr>
        <w:t>Фактический адрес Претендента, телефон для связи__________________________________</w:t>
      </w:r>
      <w:r>
        <w:rPr>
          <w:rFonts w:ascii="Times New Roman" w:eastAsia="Times New Roman" w:hAnsi="Times New Roman" w:cs="Times New Roman"/>
          <w:szCs w:val="24"/>
          <w:lang w:eastAsia="ru-RU"/>
        </w:rPr>
        <w:t>_</w:t>
      </w:r>
      <w:r w:rsidRPr="00CB5D0D">
        <w:rPr>
          <w:rFonts w:ascii="Times New Roman" w:eastAsia="Times New Roman" w:hAnsi="Times New Roman" w:cs="Times New Roman"/>
          <w:szCs w:val="24"/>
          <w:lang w:eastAsia="ru-RU"/>
        </w:rPr>
        <w:t>______</w:t>
      </w:r>
    </w:p>
    <w:p w:rsidR="00CB5D0D" w:rsidRPr="00CB5D0D" w:rsidRDefault="00CB5D0D" w:rsidP="00CB5D0D">
      <w:pPr>
        <w:widowControl w:val="0"/>
        <w:spacing w:after="0" w:line="240" w:lineRule="auto"/>
        <w:jc w:val="both"/>
        <w:rPr>
          <w:rFonts w:ascii="Times New Roman" w:eastAsia="Times New Roman" w:hAnsi="Times New Roman" w:cs="Times New Roman"/>
          <w:b/>
          <w:bCs/>
          <w:u w:val="single"/>
          <w:lang w:eastAsia="ru-RU"/>
        </w:rPr>
      </w:pPr>
      <w:r w:rsidRPr="00CB5D0D">
        <w:rPr>
          <w:rFonts w:ascii="Times New Roman" w:eastAsia="Times New Roman" w:hAnsi="Times New Roman" w:cs="Times New Roman"/>
          <w:b/>
          <w:bCs/>
          <w:u w:val="single"/>
          <w:lang w:eastAsia="ru-RU"/>
        </w:rPr>
        <w:t xml:space="preserve">принимая решение об участии в продаже высвобождаемого движимого военного имущества (далее - </w:t>
      </w:r>
      <w:proofErr w:type="gramStart"/>
      <w:r w:rsidRPr="00CB5D0D">
        <w:rPr>
          <w:rFonts w:ascii="Times New Roman" w:eastAsia="Times New Roman" w:hAnsi="Times New Roman" w:cs="Times New Roman"/>
          <w:b/>
          <w:bCs/>
          <w:u w:val="single"/>
          <w:lang w:eastAsia="ru-RU"/>
        </w:rPr>
        <w:t>ВДВИ)_</w:t>
      </w:r>
      <w:proofErr w:type="gramEnd"/>
      <w:r w:rsidRPr="00CB5D0D">
        <w:rPr>
          <w:rFonts w:ascii="Times New Roman" w:eastAsia="Times New Roman" w:hAnsi="Times New Roman" w:cs="Times New Roman"/>
          <w:b/>
          <w:bCs/>
          <w:u w:val="single"/>
          <w:lang w:eastAsia="ru-RU"/>
        </w:rPr>
        <w:t>__________________________________________</w:t>
      </w:r>
      <w:r>
        <w:rPr>
          <w:rFonts w:ascii="Times New Roman" w:eastAsia="Times New Roman" w:hAnsi="Times New Roman" w:cs="Times New Roman"/>
          <w:b/>
          <w:bCs/>
          <w:u w:val="single"/>
          <w:lang w:eastAsia="ru-RU"/>
        </w:rPr>
        <w:t>____________________________</w:t>
      </w:r>
    </w:p>
    <w:p w:rsidR="00CB5D0D" w:rsidRPr="00CB5D0D" w:rsidRDefault="00CB5D0D" w:rsidP="00CB5D0D">
      <w:pPr>
        <w:widowControl w:val="0"/>
        <w:spacing w:after="0" w:line="240" w:lineRule="auto"/>
        <w:jc w:val="both"/>
        <w:rPr>
          <w:rFonts w:ascii="Times New Roman" w:eastAsia="Times New Roman" w:hAnsi="Times New Roman" w:cs="Times New Roman"/>
          <w:b/>
          <w:bCs/>
          <w:u w:val="single"/>
          <w:lang w:eastAsia="ru-RU"/>
        </w:rPr>
      </w:pPr>
      <w:r w:rsidRPr="00CB5D0D">
        <w:rPr>
          <w:rFonts w:ascii="Times New Roman" w:eastAsia="Times New Roman" w:hAnsi="Times New Roman" w:cs="Times New Roman"/>
          <w:b/>
          <w:bCs/>
          <w:u w:val="single"/>
          <w:lang w:eastAsia="ru-RU"/>
        </w:rPr>
        <w:t>_____________________________________________________________________________________</w:t>
      </w:r>
    </w:p>
    <w:p w:rsidR="00CB5D0D" w:rsidRPr="00CB5D0D" w:rsidRDefault="00CB5D0D" w:rsidP="00CB5D0D">
      <w:pPr>
        <w:widowControl w:val="0"/>
        <w:spacing w:after="0" w:line="240" w:lineRule="auto"/>
        <w:jc w:val="center"/>
        <w:rPr>
          <w:rFonts w:ascii="Times New Roman" w:eastAsia="Times New Roman" w:hAnsi="Times New Roman" w:cs="Times New Roman"/>
          <w:szCs w:val="24"/>
          <w:vertAlign w:val="superscript"/>
          <w:lang w:eastAsia="ru-RU"/>
        </w:rPr>
      </w:pPr>
      <w:r w:rsidRPr="00CB5D0D">
        <w:rPr>
          <w:rFonts w:ascii="Times New Roman" w:eastAsia="Times New Roman" w:hAnsi="Times New Roman" w:cs="Times New Roman"/>
          <w:szCs w:val="24"/>
          <w:vertAlign w:val="superscript"/>
          <w:lang w:eastAsia="ru-RU"/>
        </w:rPr>
        <w:t>(наименование имущества, дата, номер предписания)</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1. С документацией по продаваемому ВДВИ ознакомлен.</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2. Обязуюсь:</w:t>
      </w:r>
    </w:p>
    <w:p w:rsidR="00CB5D0D" w:rsidRPr="00CB5D0D" w:rsidRDefault="00CB5D0D" w:rsidP="00CB5D0D">
      <w:pPr>
        <w:spacing w:after="0" w:line="240" w:lineRule="auto"/>
        <w:ind w:firstLine="709"/>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2.1. Соблюдать условия и порядок проведения продажи, содержащиеся в информационном сообщении о проведении продажи, размещенном __________________________________________.</w:t>
      </w:r>
    </w:p>
    <w:p w:rsidR="00CB5D0D" w:rsidRPr="00CB5D0D" w:rsidRDefault="00CB5D0D" w:rsidP="00CB5D0D">
      <w:pPr>
        <w:widowControl w:val="0"/>
        <w:spacing w:after="0" w:line="240" w:lineRule="auto"/>
        <w:ind w:firstLine="709"/>
        <w:jc w:val="both"/>
        <w:rPr>
          <w:rFonts w:ascii="Times New Roman" w:eastAsia="Times New Roman" w:hAnsi="Times New Roman" w:cs="Times New Roman"/>
          <w:lang w:eastAsia="ru-RU"/>
        </w:rPr>
      </w:pPr>
      <w:r w:rsidRPr="00CB5D0D">
        <w:rPr>
          <w:rFonts w:ascii="Times New Roman" w:eastAsia="Times New Roman" w:hAnsi="Times New Roman" w:cs="Times New Roman"/>
          <w:szCs w:val="24"/>
          <w:lang w:eastAsia="ru-RU"/>
        </w:rPr>
        <w:t xml:space="preserve">2.2. В случае признания победителем продажи заключить с ФКУ «СКЦМТО Росгвардии» договор купли-продажи ВДВИ </w:t>
      </w:r>
      <w:r w:rsidRPr="00CB5D0D">
        <w:rPr>
          <w:rFonts w:ascii="Times New Roman" w:eastAsia="Times New Roman" w:hAnsi="Times New Roman" w:cs="Times New Roman"/>
          <w:lang w:eastAsia="ru-RU"/>
        </w:rPr>
        <w:t>в течение 5 рабочих дней с даты подведения итогов продажи.</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2.3. Уплатить в федеральный бюджет по реквизитам, указанным в договоре купли-продаже, стоимость имущества, установленную по результатам продажи, в сроки, определяемые договором купли-продажи ВДВИ.</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3. Ознакомлен с тем, что:</w:t>
      </w:r>
    </w:p>
    <w:p w:rsidR="00CB5D0D" w:rsidRPr="00CB5D0D" w:rsidRDefault="00CB5D0D" w:rsidP="00CB5D0D">
      <w:pPr>
        <w:spacing w:after="0" w:line="240" w:lineRule="auto"/>
        <w:ind w:firstLine="720"/>
        <w:jc w:val="both"/>
        <w:rPr>
          <w:rFonts w:ascii="Times New Roman" w:eastAsia="Times New Roman" w:hAnsi="Times New Roman" w:cs="Times New Roman"/>
          <w:bCs/>
          <w:lang w:eastAsia="ru-RU"/>
        </w:rPr>
      </w:pPr>
      <w:r w:rsidRPr="00CB5D0D">
        <w:rPr>
          <w:rFonts w:ascii="Times New Roman" w:eastAsia="Times New Roman" w:hAnsi="Times New Roman" w:cs="Times New Roman"/>
          <w:bCs/>
          <w:szCs w:val="24"/>
          <w:lang w:eastAsia="ru-RU"/>
        </w:rPr>
        <w:t xml:space="preserve">3.1. Задаток подлежит перечислению Претендентом на счет Организатора продаж на основании публичной оферты (информационного сообщения о проведении продажи) и перечисляется непосредственно Претендентом. В платежном документе в графе «назначение платежа» </w:t>
      </w:r>
      <w:r w:rsidRPr="00CB5D0D">
        <w:rPr>
          <w:rFonts w:ascii="Times New Roman" w:eastAsia="Times New Roman" w:hAnsi="Times New Roman" w:cs="Times New Roman"/>
          <w:bCs/>
          <w:lang w:eastAsia="ru-RU"/>
        </w:rPr>
        <w:t>обязательно указывается</w:t>
      </w:r>
      <w:r w:rsidRPr="00CB5D0D">
        <w:rPr>
          <w:rFonts w:ascii="Times New Roman" w:eastAsia="Times New Roman" w:hAnsi="Times New Roman" w:cs="Times New Roman"/>
          <w:bCs/>
          <w:sz w:val="24"/>
          <w:szCs w:val="24"/>
          <w:lang w:eastAsia="ru-RU"/>
        </w:rPr>
        <w:t xml:space="preserve">: </w:t>
      </w:r>
      <w:r w:rsidRPr="00CB5D0D">
        <w:rPr>
          <w:rFonts w:ascii="Times New Roman" w:eastAsia="Times New Roman" w:hAnsi="Times New Roman" w:cs="Times New Roman"/>
          <w:bCs/>
          <w:lang w:eastAsia="ru-RU"/>
        </w:rPr>
        <w:t>«Информационное сообщение №______».</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 xml:space="preserve"> Надлежащей оплатой задатка является поступление денежных средств на счет Организатора продаж в порядке и сроки, указанные в информационном сообщении о проведении продажи.</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 xml:space="preserve">3.2. Ответственность за достоверность </w:t>
      </w:r>
      <w:proofErr w:type="gramStart"/>
      <w:r w:rsidRPr="00CB5D0D">
        <w:rPr>
          <w:rFonts w:ascii="Times New Roman" w:eastAsia="Times New Roman" w:hAnsi="Times New Roman" w:cs="Times New Roman"/>
          <w:bCs/>
          <w:szCs w:val="24"/>
          <w:lang w:eastAsia="ru-RU"/>
        </w:rPr>
        <w:t>сведений</w:t>
      </w:r>
      <w:proofErr w:type="gramEnd"/>
      <w:r w:rsidRPr="00CB5D0D">
        <w:rPr>
          <w:rFonts w:ascii="Times New Roman" w:eastAsia="Times New Roman" w:hAnsi="Times New Roman" w:cs="Times New Roman"/>
          <w:bCs/>
          <w:szCs w:val="24"/>
          <w:lang w:eastAsia="ru-RU"/>
        </w:rPr>
        <w:t xml:space="preserve"> представленных в настоящей заявке и Приложениях несет Претендент.</w:t>
      </w:r>
    </w:p>
    <w:p w:rsidR="00CB5D0D" w:rsidRPr="00CB5D0D" w:rsidRDefault="00CB5D0D" w:rsidP="00CB5D0D">
      <w:pPr>
        <w:spacing w:after="0" w:line="240" w:lineRule="auto"/>
        <w:ind w:firstLine="720"/>
        <w:jc w:val="both"/>
        <w:rPr>
          <w:rFonts w:ascii="Times New Roman" w:eastAsia="Times New Roman" w:hAnsi="Times New Roman" w:cs="Times New Roman"/>
          <w:bCs/>
          <w:sz w:val="16"/>
          <w:szCs w:val="24"/>
          <w:lang w:eastAsia="ru-RU"/>
        </w:rPr>
      </w:pP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u w:val="single"/>
          <w:lang w:eastAsia="ru-RU"/>
        </w:rPr>
        <w:t>Приложение</w:t>
      </w:r>
      <w:r w:rsidRPr="00CB5D0D">
        <w:rPr>
          <w:rFonts w:ascii="Times New Roman" w:eastAsia="Times New Roman" w:hAnsi="Times New Roman" w:cs="Times New Roman"/>
          <w:bCs/>
          <w:szCs w:val="24"/>
          <w:lang w:eastAsia="ru-RU"/>
        </w:rPr>
        <w:t xml:space="preserve">: согласно </w:t>
      </w:r>
      <w:proofErr w:type="gramStart"/>
      <w:r w:rsidRPr="00CB5D0D">
        <w:rPr>
          <w:rFonts w:ascii="Times New Roman" w:eastAsia="Times New Roman" w:hAnsi="Times New Roman" w:cs="Times New Roman"/>
          <w:bCs/>
          <w:szCs w:val="24"/>
          <w:lang w:eastAsia="ru-RU"/>
        </w:rPr>
        <w:t>описи  на</w:t>
      </w:r>
      <w:proofErr w:type="gramEnd"/>
      <w:r w:rsidRPr="00CB5D0D">
        <w:rPr>
          <w:rFonts w:ascii="Times New Roman" w:eastAsia="Times New Roman" w:hAnsi="Times New Roman" w:cs="Times New Roman"/>
          <w:bCs/>
          <w:szCs w:val="24"/>
          <w:lang w:eastAsia="ru-RU"/>
        </w:rPr>
        <w:t xml:space="preserve"> ________ л. в ____ экз. Всего ____ л.</w:t>
      </w:r>
    </w:p>
    <w:p w:rsidR="00CB5D0D" w:rsidRPr="00CB5D0D" w:rsidRDefault="00CB5D0D" w:rsidP="00CB5D0D">
      <w:pPr>
        <w:spacing w:after="0" w:line="240" w:lineRule="auto"/>
        <w:ind w:left="360"/>
        <w:jc w:val="both"/>
        <w:rPr>
          <w:rFonts w:ascii="Times New Roman" w:eastAsia="Times New Roman" w:hAnsi="Times New Roman" w:cs="Times New Roman"/>
          <w:bCs/>
          <w:sz w:val="16"/>
          <w:szCs w:val="24"/>
          <w:lang w:eastAsia="ru-RU"/>
        </w:rPr>
      </w:pP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 xml:space="preserve">_____________________________________             </w:t>
      </w:r>
      <w:r w:rsidR="005A4BE2">
        <w:rPr>
          <w:rFonts w:ascii="Times New Roman" w:eastAsia="Times New Roman" w:hAnsi="Times New Roman" w:cs="Times New Roman"/>
          <w:bCs/>
          <w:szCs w:val="24"/>
          <w:lang w:eastAsia="ru-RU"/>
        </w:rPr>
        <w:t xml:space="preserve">       </w:t>
      </w:r>
      <w:r w:rsidRPr="00CB5D0D">
        <w:rPr>
          <w:rFonts w:ascii="Times New Roman" w:eastAsia="Times New Roman" w:hAnsi="Times New Roman" w:cs="Times New Roman"/>
          <w:bCs/>
          <w:szCs w:val="24"/>
          <w:lang w:eastAsia="ru-RU"/>
        </w:rPr>
        <w:t>_________</w:t>
      </w:r>
      <w:r w:rsidR="005A4BE2">
        <w:rPr>
          <w:rFonts w:ascii="Times New Roman" w:eastAsia="Times New Roman" w:hAnsi="Times New Roman" w:cs="Times New Roman"/>
          <w:bCs/>
          <w:szCs w:val="24"/>
          <w:lang w:eastAsia="ru-RU"/>
        </w:rPr>
        <w:t>_______________________</w:t>
      </w:r>
    </w:p>
    <w:p w:rsidR="00CB5D0D" w:rsidRPr="00CB5D0D" w:rsidRDefault="00CB5D0D" w:rsidP="00CB5D0D">
      <w:pPr>
        <w:spacing w:after="0" w:line="240" w:lineRule="auto"/>
        <w:ind w:firstLine="720"/>
        <w:jc w:val="both"/>
        <w:rPr>
          <w:rFonts w:ascii="Times New Roman" w:eastAsia="Times New Roman" w:hAnsi="Times New Roman" w:cs="Times New Roman"/>
          <w:bCs/>
          <w:szCs w:val="24"/>
          <w:vertAlign w:val="superscript"/>
          <w:lang w:eastAsia="ru-RU"/>
        </w:rPr>
      </w:pPr>
      <w:r w:rsidRPr="00CB5D0D">
        <w:rPr>
          <w:rFonts w:ascii="Times New Roman" w:eastAsia="Times New Roman" w:hAnsi="Times New Roman" w:cs="Times New Roman"/>
          <w:bCs/>
          <w:szCs w:val="24"/>
          <w:vertAlign w:val="superscript"/>
          <w:lang w:eastAsia="ru-RU"/>
        </w:rPr>
        <w:t xml:space="preserve">             (подпись Претендента (его полномочного </w:t>
      </w:r>
      <w:proofErr w:type="gramStart"/>
      <w:r w:rsidRPr="00CB5D0D">
        <w:rPr>
          <w:rFonts w:ascii="Times New Roman" w:eastAsia="Times New Roman" w:hAnsi="Times New Roman" w:cs="Times New Roman"/>
          <w:bCs/>
          <w:szCs w:val="24"/>
          <w:vertAlign w:val="superscript"/>
          <w:lang w:eastAsia="ru-RU"/>
        </w:rPr>
        <w:t xml:space="preserve">представителя)   </w:t>
      </w:r>
      <w:proofErr w:type="gramEnd"/>
      <w:r w:rsidRPr="00CB5D0D">
        <w:rPr>
          <w:rFonts w:ascii="Times New Roman" w:eastAsia="Times New Roman" w:hAnsi="Times New Roman" w:cs="Times New Roman"/>
          <w:bCs/>
          <w:szCs w:val="24"/>
          <w:vertAlign w:val="superscript"/>
          <w:lang w:eastAsia="ru-RU"/>
        </w:rPr>
        <w:t xml:space="preserve">                                                                                (расшифровка подписи)</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 xml:space="preserve">М.П.                                                 </w:t>
      </w:r>
      <w:r w:rsidR="005A4BE2">
        <w:rPr>
          <w:rFonts w:ascii="Times New Roman" w:eastAsia="Times New Roman" w:hAnsi="Times New Roman" w:cs="Times New Roman"/>
          <w:bCs/>
          <w:szCs w:val="24"/>
          <w:lang w:eastAsia="ru-RU"/>
        </w:rPr>
        <w:t xml:space="preserve">                                          </w:t>
      </w:r>
      <w:r w:rsidRPr="00CB5D0D">
        <w:rPr>
          <w:rFonts w:ascii="Times New Roman" w:eastAsia="Times New Roman" w:hAnsi="Times New Roman" w:cs="Times New Roman"/>
          <w:bCs/>
          <w:szCs w:val="24"/>
          <w:lang w:eastAsia="ru-RU"/>
        </w:rPr>
        <w:t xml:space="preserve">  «___» _______________ 20__ г.</w:t>
      </w: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p>
    <w:p w:rsidR="00CB5D0D" w:rsidRPr="00CB5D0D" w:rsidRDefault="00CB5D0D" w:rsidP="00CB5D0D">
      <w:pPr>
        <w:spacing w:after="0" w:line="240" w:lineRule="auto"/>
        <w:ind w:firstLine="720"/>
        <w:jc w:val="both"/>
        <w:rPr>
          <w:rFonts w:ascii="Times New Roman" w:eastAsia="Times New Roman" w:hAnsi="Times New Roman" w:cs="Times New Roman"/>
          <w:bCs/>
          <w:szCs w:val="24"/>
          <w:lang w:eastAsia="ru-RU"/>
        </w:rPr>
      </w:pPr>
    </w:p>
    <w:p w:rsidR="00CB5D0D" w:rsidRPr="00CB5D0D" w:rsidRDefault="00CB5D0D" w:rsidP="00CB5D0D">
      <w:pPr>
        <w:spacing w:after="0" w:line="240" w:lineRule="auto"/>
        <w:ind w:left="540" w:hanging="540"/>
        <w:jc w:val="both"/>
        <w:rPr>
          <w:rFonts w:ascii="Times New Roman" w:eastAsia="Times New Roman" w:hAnsi="Times New Roman" w:cs="Times New Roman"/>
          <w:bCs/>
          <w:szCs w:val="24"/>
          <w:lang w:eastAsia="ru-RU"/>
        </w:rPr>
      </w:pPr>
      <w:r w:rsidRPr="00CB5D0D">
        <w:rPr>
          <w:rFonts w:ascii="Times New Roman" w:eastAsia="Times New Roman" w:hAnsi="Times New Roman" w:cs="Times New Roman"/>
          <w:bCs/>
          <w:szCs w:val="24"/>
          <w:lang w:eastAsia="ru-RU"/>
        </w:rPr>
        <w:t xml:space="preserve">Заявка принята Организатором продаж (его полномочным представителем) </w:t>
      </w:r>
    </w:p>
    <w:p w:rsidR="00CB5D0D" w:rsidRPr="00CB5D0D" w:rsidRDefault="00CB5D0D" w:rsidP="00CB5D0D">
      <w:pPr>
        <w:spacing w:after="0" w:line="240" w:lineRule="auto"/>
        <w:ind w:left="540" w:hanging="540"/>
        <w:jc w:val="both"/>
        <w:rPr>
          <w:rFonts w:ascii="Times New Roman" w:eastAsia="Times New Roman" w:hAnsi="Times New Roman" w:cs="Times New Roman"/>
          <w:sz w:val="24"/>
          <w:szCs w:val="24"/>
          <w:lang w:eastAsia="ru-RU"/>
        </w:rPr>
      </w:pPr>
      <w:r w:rsidRPr="00CB5D0D">
        <w:rPr>
          <w:rFonts w:ascii="Times New Roman" w:eastAsia="Times New Roman" w:hAnsi="Times New Roman" w:cs="Times New Roman"/>
          <w:sz w:val="24"/>
          <w:szCs w:val="24"/>
          <w:lang w:eastAsia="ru-RU"/>
        </w:rPr>
        <w:t xml:space="preserve">в час. ___ мин. ___ «___» _____________ 20__ г.  за № ________________. </w:t>
      </w:r>
    </w:p>
    <w:p w:rsidR="00CB5D0D" w:rsidRPr="00CB5D0D" w:rsidRDefault="00CB5D0D" w:rsidP="00CB5D0D">
      <w:pPr>
        <w:spacing w:after="0" w:line="240" w:lineRule="auto"/>
        <w:ind w:left="540" w:hanging="540"/>
        <w:jc w:val="right"/>
        <w:rPr>
          <w:rFonts w:ascii="Times New Roman" w:eastAsia="Times New Roman" w:hAnsi="Times New Roman" w:cs="Times New Roman"/>
          <w:b/>
          <w:sz w:val="24"/>
          <w:szCs w:val="24"/>
          <w:lang w:eastAsia="ru-RU"/>
        </w:rPr>
      </w:pPr>
      <w:r w:rsidRPr="00CB5D0D">
        <w:rPr>
          <w:rFonts w:ascii="Times New Roman" w:eastAsia="Times New Roman" w:hAnsi="Times New Roman" w:cs="Times New Roman"/>
          <w:b/>
          <w:sz w:val="24"/>
          <w:szCs w:val="24"/>
          <w:lang w:eastAsia="ru-RU"/>
        </w:rPr>
        <w:t>___________________________________</w:t>
      </w:r>
    </w:p>
    <w:p w:rsidR="00CB5D0D" w:rsidRPr="00CB5D0D" w:rsidRDefault="00CB5D0D" w:rsidP="00CB5D0D">
      <w:pPr>
        <w:spacing w:after="0" w:line="240" w:lineRule="auto"/>
        <w:ind w:left="540" w:hanging="540"/>
        <w:jc w:val="both"/>
        <w:rPr>
          <w:rFonts w:ascii="Times New Roman" w:eastAsia="Times New Roman" w:hAnsi="Times New Roman" w:cs="Times New Roman"/>
          <w:bCs/>
          <w:sz w:val="24"/>
          <w:szCs w:val="24"/>
          <w:vertAlign w:val="superscript"/>
          <w:lang w:eastAsia="ru-RU"/>
        </w:rPr>
      </w:pPr>
      <w:r w:rsidRPr="00CB5D0D">
        <w:rPr>
          <w:rFonts w:ascii="Times New Roman" w:eastAsia="Times New Roman" w:hAnsi="Times New Roman" w:cs="Times New Roman"/>
          <w:bCs/>
          <w:sz w:val="24"/>
          <w:szCs w:val="24"/>
          <w:vertAlign w:val="superscript"/>
          <w:lang w:eastAsia="ru-RU"/>
        </w:rPr>
        <w:t xml:space="preserve">                                                                                                                                (подпись полномочного представителя Организатора продаж)</w:t>
      </w:r>
    </w:p>
    <w:p w:rsidR="00485DDC" w:rsidRDefault="00485DDC" w:rsidP="00CF2CB4">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485DDC" w:rsidRDefault="00485DDC"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5A4BE2" w:rsidRDefault="005A4BE2" w:rsidP="00E379F2">
      <w:pPr>
        <w:pStyle w:val="a3"/>
        <w:spacing w:after="0" w:line="240" w:lineRule="auto"/>
        <w:ind w:left="643"/>
        <w:jc w:val="both"/>
        <w:rPr>
          <w:rFonts w:ascii="Times New Roman" w:hAnsi="Times New Roman" w:cs="Times New Roman"/>
          <w:sz w:val="24"/>
          <w:szCs w:val="24"/>
        </w:rPr>
      </w:pPr>
    </w:p>
    <w:p w:rsidR="005A4BE2" w:rsidRDefault="005A4BE2" w:rsidP="00E379F2">
      <w:pPr>
        <w:pStyle w:val="a3"/>
        <w:spacing w:after="0" w:line="240" w:lineRule="auto"/>
        <w:ind w:left="643"/>
        <w:jc w:val="both"/>
        <w:rPr>
          <w:rFonts w:ascii="Times New Roman" w:hAnsi="Times New Roman" w:cs="Times New Roman"/>
          <w:sz w:val="24"/>
          <w:szCs w:val="24"/>
        </w:rPr>
      </w:pPr>
    </w:p>
    <w:p w:rsidR="005A4BE2" w:rsidRDefault="005A4BE2" w:rsidP="00E379F2">
      <w:pPr>
        <w:pStyle w:val="a3"/>
        <w:spacing w:after="0" w:line="240" w:lineRule="auto"/>
        <w:ind w:left="643"/>
        <w:jc w:val="both"/>
        <w:rPr>
          <w:rFonts w:ascii="Times New Roman" w:hAnsi="Times New Roman" w:cs="Times New Roman"/>
          <w:sz w:val="24"/>
          <w:szCs w:val="24"/>
        </w:rPr>
      </w:pPr>
    </w:p>
    <w:p w:rsidR="005A4BE2" w:rsidRDefault="005A4BE2" w:rsidP="00E379F2">
      <w:pPr>
        <w:pStyle w:val="a3"/>
        <w:spacing w:after="0" w:line="240" w:lineRule="auto"/>
        <w:ind w:left="643"/>
        <w:jc w:val="both"/>
        <w:rPr>
          <w:rFonts w:ascii="Times New Roman" w:hAnsi="Times New Roman" w:cs="Times New Roman"/>
          <w:sz w:val="24"/>
          <w:szCs w:val="24"/>
        </w:rPr>
      </w:pPr>
    </w:p>
    <w:p w:rsidR="00CB5D0D" w:rsidRDefault="00CB5D0D" w:rsidP="00E379F2">
      <w:pPr>
        <w:pStyle w:val="a3"/>
        <w:spacing w:after="0" w:line="240" w:lineRule="auto"/>
        <w:ind w:left="643"/>
        <w:jc w:val="both"/>
        <w:rPr>
          <w:rFonts w:ascii="Times New Roman" w:hAnsi="Times New Roman" w:cs="Times New Roman"/>
          <w:sz w:val="24"/>
          <w:szCs w:val="24"/>
        </w:rPr>
      </w:pPr>
    </w:p>
    <w:p w:rsidR="00485DDC" w:rsidRPr="006071CA" w:rsidRDefault="00485DDC" w:rsidP="00485DDC">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485DDC" w:rsidRPr="006071CA" w:rsidRDefault="00485DDC" w:rsidP="00485DDC">
      <w:pPr>
        <w:widowControl w:val="0"/>
        <w:spacing w:after="0" w:line="240" w:lineRule="auto"/>
        <w:jc w:val="right"/>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485DDC" w:rsidRPr="006071CA" w:rsidRDefault="00485DDC" w:rsidP="00485DDC">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00084BEB">
        <w:rPr>
          <w:rFonts w:ascii="Times New Roman" w:eastAsia="Courier New" w:hAnsi="Times New Roman" w:cs="Times New Roman"/>
          <w:color w:val="000000"/>
          <w:spacing w:val="5"/>
          <w:sz w:val="28"/>
          <w:szCs w:val="28"/>
          <w:lang w:eastAsia="ru-RU"/>
        </w:rPr>
        <w:t xml:space="preserve"> </w:t>
      </w:r>
      <w:proofErr w:type="gramStart"/>
      <w:r w:rsidR="00084BEB">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sidR="00F60DAF">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485DDC" w:rsidRPr="006071CA" w:rsidRDefault="00485DDC" w:rsidP="00485DDC">
      <w:pPr>
        <w:widowControl w:val="0"/>
        <w:spacing w:after="0" w:line="240" w:lineRule="auto"/>
        <w:rPr>
          <w:rFonts w:ascii="Times New Roman" w:eastAsia="Courier New" w:hAnsi="Times New Roman" w:cs="Times New Roman"/>
          <w:color w:val="000000"/>
          <w:spacing w:val="5"/>
          <w:sz w:val="28"/>
          <w:szCs w:val="28"/>
          <w:lang w:eastAsia="ru-RU"/>
        </w:rPr>
      </w:pPr>
    </w:p>
    <w:p w:rsidR="00485DDC" w:rsidRPr="006071CA" w:rsidRDefault="00485DDC" w:rsidP="00485DD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C20D7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w:t>
      </w:r>
      <w:r w:rsidRPr="006071CA">
        <w:rPr>
          <w:rFonts w:ascii="Times New Roman" w:eastAsia="Courier New" w:hAnsi="Times New Roman" w:cs="Times New Roman"/>
          <w:color w:val="000000"/>
          <w:sz w:val="28"/>
          <w:szCs w:val="28"/>
          <w:lang w:eastAsia="ru-RU"/>
        </w:rPr>
        <w:t>, именуемое в дальнейшем «Продавец» с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485DDC" w:rsidRPr="006071CA" w:rsidRDefault="00485DDC" w:rsidP="00485DDC">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485DDC" w:rsidRPr="006071CA" w:rsidRDefault="00485DDC" w:rsidP="00485DDC">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485DDC" w:rsidRPr="006071CA" w:rsidRDefault="00485DDC" w:rsidP="00485DDC">
      <w:pPr>
        <w:widowControl w:val="0"/>
        <w:spacing w:after="0" w:line="240" w:lineRule="auto"/>
        <w:ind w:left="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w:t>
      </w:r>
      <w:r w:rsidR="001D69E8">
        <w:rPr>
          <w:rFonts w:ascii="Times New Roman" w:eastAsia="Courier New" w:hAnsi="Times New Roman" w:cs="Times New Roman"/>
          <w:color w:val="000000"/>
          <w:sz w:val="28"/>
          <w:szCs w:val="28"/>
          <w:lang w:eastAsia="ru-RU"/>
        </w:rPr>
        <w:t>продажи</w:t>
      </w:r>
      <w:r w:rsidRPr="006071CA">
        <w:rPr>
          <w:rFonts w:ascii="Times New Roman" w:eastAsia="Courier New" w:hAnsi="Times New Roman" w:cs="Times New Roman"/>
          <w:color w:val="000000"/>
          <w:sz w:val="28"/>
          <w:szCs w:val="28"/>
          <w:lang w:eastAsia="ru-RU"/>
        </w:rPr>
        <w:t xml:space="preserve">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485DDC" w:rsidRPr="006071CA" w:rsidRDefault="00485DDC" w:rsidP="00485DDC">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485DDC" w:rsidRPr="006071CA" w:rsidRDefault="00485DDC" w:rsidP="00485DDC">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485DDC" w:rsidRPr="006071CA" w:rsidRDefault="00485DDC" w:rsidP="00485DDC">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485DDC" w:rsidRPr="006071CA" w:rsidRDefault="00485DDC" w:rsidP="00485DDC">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sidR="00F60DAF">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w:t>
      </w:r>
      <w:r w:rsidR="00F60DAF">
        <w:rPr>
          <w:rFonts w:ascii="Times New Roman" w:eastAsia="Courier New" w:hAnsi="Times New Roman" w:cs="Times New Roman"/>
          <w:color w:val="000000"/>
          <w:sz w:val="28"/>
          <w:szCs w:val="28"/>
          <w:lang w:eastAsia="ru-RU"/>
        </w:rPr>
        <w:t xml:space="preserve"> </w:t>
      </w:r>
      <w:r w:rsidRPr="006071CA">
        <w:rPr>
          <w:rFonts w:ascii="Times New Roman" w:eastAsia="Courier New" w:hAnsi="Times New Roman" w:cs="Times New Roman"/>
          <w:color w:val="000000"/>
          <w:sz w:val="28"/>
          <w:szCs w:val="28"/>
          <w:lang w:eastAsia="ru-RU"/>
        </w:rPr>
        <w:t xml:space="preserve">течение 15 рабочих дней, после подписания акта приема-передачи, или </w:t>
      </w:r>
      <w:proofErr w:type="gramStart"/>
      <w:r w:rsidRPr="006071CA">
        <w:rPr>
          <w:rFonts w:ascii="Times New Roman" w:eastAsia="Courier New" w:hAnsi="Times New Roman" w:cs="Times New Roman"/>
          <w:color w:val="000000"/>
          <w:sz w:val="28"/>
          <w:szCs w:val="28"/>
          <w:lang w:eastAsia="ru-RU"/>
        </w:rPr>
        <w:t>в</w:t>
      </w:r>
      <w:r w:rsidR="00F60DAF">
        <w:rPr>
          <w:rFonts w:ascii="Times New Roman" w:eastAsia="Courier New" w:hAnsi="Times New Roman" w:cs="Times New Roman"/>
          <w:color w:val="000000"/>
          <w:sz w:val="28"/>
          <w:szCs w:val="28"/>
          <w:lang w:eastAsia="ru-RU"/>
        </w:rPr>
        <w:t xml:space="preserve"> </w:t>
      </w:r>
      <w:r w:rsidRPr="006071CA">
        <w:rPr>
          <w:rFonts w:ascii="Times New Roman" w:eastAsia="Courier New" w:hAnsi="Times New Roman" w:cs="Times New Roman"/>
          <w:color w:val="000000"/>
          <w:sz w:val="28"/>
          <w:szCs w:val="28"/>
          <w:lang w:eastAsia="ru-RU"/>
        </w:rPr>
        <w:t>случае</w:t>
      </w:r>
      <w:proofErr w:type="gramEnd"/>
      <w:r w:rsidRPr="006071CA">
        <w:rPr>
          <w:rFonts w:ascii="Times New Roman" w:eastAsia="Courier New" w:hAnsi="Times New Roman" w:cs="Times New Roman"/>
          <w:color w:val="000000"/>
          <w:sz w:val="28"/>
          <w:szCs w:val="28"/>
          <w:lang w:eastAsia="ru-RU"/>
        </w:rPr>
        <w:t xml:space="preserve">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485DDC" w:rsidRPr="006071CA" w:rsidRDefault="00485DDC" w:rsidP="00485DDC">
      <w:pPr>
        <w:widowControl w:val="0"/>
        <w:spacing w:after="0" w:line="240" w:lineRule="auto"/>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431177">
        <w:rPr>
          <w:rFonts w:ascii="Times New Roman" w:eastAsia="Courier New" w:hAnsi="Times New Roman" w:cs="Times New Roman"/>
          <w:color w:val="000000"/>
          <w:sz w:val="28"/>
          <w:szCs w:val="28"/>
          <w:lang w:eastAsia="ru-RU"/>
        </w:rPr>
        <w:t>выдать счет-наряд</w:t>
      </w:r>
      <w:r w:rsidRPr="006071CA">
        <w:rPr>
          <w:rFonts w:ascii="Times New Roman" w:eastAsia="Courier New" w:hAnsi="Times New Roman" w:cs="Times New Roman"/>
          <w:color w:val="000000"/>
          <w:sz w:val="28"/>
          <w:szCs w:val="28"/>
          <w:lang w:eastAsia="ru-RU"/>
        </w:rPr>
        <w:t xml:space="preserve">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485DDC" w:rsidRPr="006071CA" w:rsidRDefault="00485DDC" w:rsidP="00485DDC">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485DDC" w:rsidRPr="006071CA" w:rsidRDefault="00485DDC" w:rsidP="00485DDC">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 xml:space="preserve">Передача Имущества, указанного в Приложении № 1, осуществляется на территории Балансодержателей </w:t>
      </w:r>
      <w:proofErr w:type="gramStart"/>
      <w:r w:rsidRPr="006071CA">
        <w:rPr>
          <w:rFonts w:ascii="Times New Roman" w:eastAsia="Courier New" w:hAnsi="Times New Roman" w:cs="Times New Roman"/>
          <w:color w:val="000000"/>
          <w:sz w:val="28"/>
          <w:szCs w:val="28"/>
          <w:lang w:eastAsia="ru-RU"/>
        </w:rPr>
        <w:t>по адресам</w:t>
      </w:r>
      <w:proofErr w:type="gramEnd"/>
      <w:r w:rsidRPr="006071CA">
        <w:rPr>
          <w:rFonts w:ascii="Times New Roman" w:eastAsia="Courier New" w:hAnsi="Times New Roman" w:cs="Times New Roman"/>
          <w:color w:val="000000"/>
          <w:sz w:val="28"/>
          <w:szCs w:val="28"/>
          <w:lang w:eastAsia="ru-RU"/>
        </w:rPr>
        <w:t xml:space="preserve"> указанным в Приложении № 1 к настоящему Договору.</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431177">
        <w:rPr>
          <w:rFonts w:ascii="Times New Roman" w:eastAsia="Courier New" w:hAnsi="Times New Roman" w:cs="Times New Roman"/>
          <w:color w:val="000000"/>
          <w:sz w:val="28"/>
          <w:szCs w:val="28"/>
          <w:lang w:eastAsia="ru-RU"/>
        </w:rPr>
        <w:t>счет-наряда, выписанного</w:t>
      </w:r>
      <w:r w:rsidRPr="006071CA">
        <w:rPr>
          <w:rFonts w:ascii="Times New Roman" w:eastAsia="Courier New" w:hAnsi="Times New Roman" w:cs="Times New Roman"/>
          <w:color w:val="000000"/>
          <w:sz w:val="28"/>
          <w:szCs w:val="28"/>
          <w:lang w:eastAsia="ru-RU"/>
        </w:rPr>
        <w:t xml:space="preserve">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485DDC" w:rsidRPr="006071CA" w:rsidRDefault="00485DDC" w:rsidP="00485DDC">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485DDC" w:rsidRPr="006071CA" w:rsidRDefault="00485DDC" w:rsidP="00485DDC">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 xml:space="preserve">Если одна из Сторон не направит или несвоевременно направит документы, указанные в </w:t>
      </w:r>
      <w:proofErr w:type="spellStart"/>
      <w:r w:rsidRPr="006071CA">
        <w:rPr>
          <w:rFonts w:ascii="Times New Roman" w:eastAsia="Courier New" w:hAnsi="Times New Roman" w:cs="Times New Roman"/>
          <w:color w:val="000000"/>
          <w:sz w:val="28"/>
          <w:szCs w:val="28"/>
          <w:lang w:eastAsia="ru-RU"/>
        </w:rPr>
        <w:t>п.п</w:t>
      </w:r>
      <w:proofErr w:type="spellEnd"/>
      <w:r w:rsidRPr="006071CA">
        <w:rPr>
          <w:rFonts w:ascii="Times New Roman" w:eastAsia="Courier New" w:hAnsi="Times New Roman" w:cs="Times New Roman"/>
          <w:color w:val="000000"/>
          <w:sz w:val="28"/>
          <w:szCs w:val="28"/>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sidR="00084BEB">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485DDC" w:rsidRPr="006071CA" w:rsidRDefault="00485DDC" w:rsidP="00485DDC">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485DDC" w:rsidRPr="006071CA" w:rsidTr="00894A0C">
        <w:trPr>
          <w:trHeight w:hRule="exact" w:val="1152"/>
        </w:trPr>
        <w:tc>
          <w:tcPr>
            <w:tcW w:w="4675" w:type="dxa"/>
            <w:gridSpan w:val="3"/>
            <w:tcBorders>
              <w:top w:val="single" w:sz="4" w:space="0" w:color="auto"/>
              <w:left w:val="single" w:sz="4" w:space="0" w:color="auto"/>
            </w:tcBorders>
            <w:shd w:val="clear" w:color="auto" w:fill="FFFFFF"/>
            <w:vAlign w:val="center"/>
          </w:tcPr>
          <w:p w:rsidR="00485DDC" w:rsidRPr="006071CA" w:rsidRDefault="00485DDC" w:rsidP="00894A0C">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485DDC" w:rsidRPr="006071CA" w:rsidRDefault="00485DDC" w:rsidP="00894A0C">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sidR="00084BEB">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p w:rsidR="00485DDC" w:rsidRPr="006071CA" w:rsidRDefault="00485DDC" w:rsidP="00894A0C">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485DDC" w:rsidRPr="006071CA" w:rsidRDefault="00485DDC" w:rsidP="00894A0C">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485DDC" w:rsidRPr="006071CA" w:rsidTr="00894A0C">
        <w:trPr>
          <w:trHeight w:hRule="exact" w:val="571"/>
        </w:trPr>
        <w:tc>
          <w:tcPr>
            <w:tcW w:w="4675" w:type="dxa"/>
            <w:gridSpan w:val="3"/>
            <w:tcBorders>
              <w:top w:val="single" w:sz="4" w:space="0" w:color="auto"/>
              <w:left w:val="single" w:sz="4" w:space="0" w:color="auto"/>
            </w:tcBorders>
            <w:shd w:val="clear" w:color="auto" w:fill="FFFFFF"/>
          </w:tcPr>
          <w:p w:rsidR="00485DDC" w:rsidRPr="006071CA" w:rsidRDefault="00485DDC" w:rsidP="00894A0C">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485DDC" w:rsidRPr="006071CA" w:rsidTr="00084BEB">
        <w:trPr>
          <w:trHeight w:hRule="exact" w:val="315"/>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084BEB" w:rsidRPr="006071CA" w:rsidTr="00894A0C">
        <w:tc>
          <w:tcPr>
            <w:tcW w:w="859" w:type="dxa"/>
            <w:tcBorders>
              <w:top w:val="single" w:sz="4" w:space="0" w:color="auto"/>
              <w:left w:val="single" w:sz="4" w:space="0" w:color="auto"/>
            </w:tcBorders>
            <w:shd w:val="clear" w:color="auto" w:fill="FFFFFF"/>
          </w:tcPr>
          <w:p w:rsidR="00084BEB" w:rsidRPr="006071CA" w:rsidRDefault="00084BEB" w:rsidP="00894A0C">
            <w:pPr>
              <w:widowControl w:val="0"/>
              <w:spacing w:after="0" w:line="210" w:lineRule="exact"/>
              <w:ind w:left="140"/>
              <w:rPr>
                <w:rFonts w:ascii="Times New Roman" w:eastAsia="SimHei" w:hAnsi="Times New Roman" w:cs="Times New Roman"/>
                <w:color w:val="000000"/>
                <w:spacing w:val="5"/>
                <w:sz w:val="21"/>
                <w:szCs w:val="21"/>
                <w:shd w:val="clear" w:color="auto" w:fill="FFFFFF"/>
              </w:rPr>
            </w:pPr>
          </w:p>
        </w:tc>
        <w:tc>
          <w:tcPr>
            <w:tcW w:w="3816" w:type="dxa"/>
            <w:gridSpan w:val="2"/>
            <w:tcBorders>
              <w:top w:val="single" w:sz="4" w:space="0" w:color="auto"/>
              <w:left w:val="single" w:sz="4" w:space="0" w:color="auto"/>
            </w:tcBorders>
            <w:shd w:val="clear" w:color="auto" w:fill="FFFFFF"/>
          </w:tcPr>
          <w:p w:rsidR="00084BEB" w:rsidRPr="006071CA" w:rsidRDefault="00084BEB"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084BEB" w:rsidRPr="006071CA" w:rsidRDefault="00084BEB" w:rsidP="00894A0C">
            <w:pPr>
              <w:widowControl w:val="0"/>
              <w:spacing w:after="0" w:line="210" w:lineRule="exact"/>
              <w:ind w:left="120"/>
              <w:rPr>
                <w:rFonts w:ascii="Times New Roman" w:eastAsia="SimHei" w:hAnsi="Times New Roman" w:cs="Times New Roman"/>
                <w:color w:val="000000"/>
                <w:spacing w:val="5"/>
                <w:sz w:val="21"/>
                <w:szCs w:val="21"/>
                <w:shd w:val="clear" w:color="auto" w:fill="FFFFFF"/>
              </w:rPr>
            </w:pPr>
          </w:p>
        </w:tc>
        <w:tc>
          <w:tcPr>
            <w:tcW w:w="3667" w:type="dxa"/>
            <w:gridSpan w:val="2"/>
            <w:tcBorders>
              <w:top w:val="single" w:sz="4" w:space="0" w:color="auto"/>
              <w:left w:val="single" w:sz="4" w:space="0" w:color="auto"/>
              <w:right w:val="single" w:sz="4" w:space="0" w:color="auto"/>
            </w:tcBorders>
            <w:shd w:val="clear" w:color="auto" w:fill="FFFFFF"/>
          </w:tcPr>
          <w:p w:rsidR="00084BEB" w:rsidRPr="006071CA" w:rsidRDefault="00084BEB"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894A0C">
        <w:trPr>
          <w:trHeight w:hRule="exact" w:val="293"/>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696959">
        <w:trPr>
          <w:trHeight w:hRule="exact" w:val="288"/>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696959">
        <w:trPr>
          <w:trHeight w:hRule="exact" w:val="288"/>
        </w:trPr>
        <w:tc>
          <w:tcPr>
            <w:tcW w:w="4675" w:type="dxa"/>
            <w:gridSpan w:val="3"/>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485DDC" w:rsidRPr="006071CA" w:rsidTr="00696959">
        <w:trPr>
          <w:trHeight w:hRule="exact" w:val="283"/>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084BEB">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р/с №</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8"/>
        </w:trPr>
        <w:tc>
          <w:tcPr>
            <w:tcW w:w="859" w:type="dxa"/>
            <w:tcBorders>
              <w:top w:val="single" w:sz="4" w:space="0" w:color="auto"/>
              <w:left w:val="single" w:sz="4" w:space="0" w:color="auto"/>
              <w:bottom w:val="single" w:sz="4" w:space="0" w:color="auto"/>
            </w:tcBorders>
            <w:shd w:val="clear" w:color="auto" w:fill="FFFFFF"/>
          </w:tcPr>
          <w:p w:rsidR="00084BEB" w:rsidRDefault="00084BEB" w:rsidP="00084BEB">
            <w:pPr>
              <w:widowControl w:val="0"/>
              <w:spacing w:after="0" w:line="288" w:lineRule="exact"/>
              <w:jc w:val="both"/>
              <w:rPr>
                <w:rFonts w:ascii="Times New Roman" w:eastAsia="SimHei" w:hAnsi="Times New Roman" w:cs="Times New Roman"/>
                <w:color w:val="000000"/>
                <w:spacing w:val="5"/>
                <w:sz w:val="21"/>
                <w:szCs w:val="21"/>
                <w:shd w:val="clear" w:color="auto" w:fill="FFFFFF"/>
              </w:rPr>
            </w:pPr>
            <w:r>
              <w:rPr>
                <w:rFonts w:ascii="Times New Roman" w:eastAsia="SimHei" w:hAnsi="Times New Roman" w:cs="Times New Roman"/>
                <w:color w:val="000000"/>
                <w:spacing w:val="5"/>
                <w:sz w:val="21"/>
                <w:szCs w:val="21"/>
                <w:shd w:val="clear" w:color="auto" w:fill="FFFFFF"/>
              </w:rPr>
              <w:t>л/с №</w:t>
            </w:r>
          </w:p>
          <w:p w:rsidR="00084BEB" w:rsidRDefault="00084BEB" w:rsidP="00084BEB">
            <w:pPr>
              <w:widowControl w:val="0"/>
              <w:spacing w:after="0" w:line="288" w:lineRule="exact"/>
              <w:jc w:val="both"/>
              <w:rPr>
                <w:rFonts w:ascii="Times New Roman" w:eastAsia="SimHei" w:hAnsi="Times New Roman" w:cs="Times New Roman"/>
                <w:color w:val="000000"/>
                <w:spacing w:val="5"/>
                <w:sz w:val="21"/>
                <w:szCs w:val="21"/>
                <w:shd w:val="clear" w:color="auto" w:fill="FFFFFF"/>
              </w:rPr>
            </w:pPr>
            <w:r w:rsidRPr="006071CA">
              <w:rPr>
                <w:rFonts w:ascii="Times New Roman" w:eastAsia="SimHei" w:hAnsi="Times New Roman" w:cs="Times New Roman"/>
                <w:color w:val="000000"/>
                <w:spacing w:val="5"/>
                <w:sz w:val="21"/>
                <w:szCs w:val="21"/>
                <w:shd w:val="clear" w:color="auto" w:fill="FFFFFF"/>
              </w:rPr>
              <w:t>л/с №</w:t>
            </w:r>
            <w:r>
              <w:rPr>
                <w:rFonts w:ascii="Times New Roman" w:eastAsia="SimHei" w:hAnsi="Times New Roman" w:cs="Times New Roman"/>
                <w:color w:val="000000"/>
                <w:spacing w:val="5"/>
                <w:sz w:val="21"/>
                <w:szCs w:val="21"/>
                <w:shd w:val="clear" w:color="auto" w:fill="FFFFFF"/>
              </w:rPr>
              <w:t xml:space="preserve"> </w:t>
            </w:r>
          </w:p>
          <w:p w:rsidR="00485DDC" w:rsidRPr="006071CA" w:rsidRDefault="00084BEB" w:rsidP="00084BEB">
            <w:pPr>
              <w:widowControl w:val="0"/>
              <w:spacing w:after="0" w:line="240" w:lineRule="auto"/>
              <w:rPr>
                <w:rFonts w:ascii="Times New Roman" w:eastAsia="Courier New" w:hAnsi="Times New Roman" w:cs="Times New Roman"/>
                <w:color w:val="000000"/>
                <w:sz w:val="24"/>
                <w:szCs w:val="24"/>
                <w:lang w:eastAsia="ru-RU"/>
              </w:rPr>
            </w:pPr>
            <w:r w:rsidRPr="006071CA">
              <w:rPr>
                <w:rFonts w:ascii="Times New Roman" w:eastAsia="SimHei" w:hAnsi="Times New Roman" w:cs="Times New Roman"/>
                <w:color w:val="000000"/>
                <w:spacing w:val="5"/>
                <w:sz w:val="21"/>
                <w:szCs w:val="21"/>
                <w:shd w:val="clear" w:color="auto" w:fill="FFFFFF"/>
              </w:rPr>
              <w:t>л/с №</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894A0C">
        <w:trPr>
          <w:trHeight w:hRule="exact" w:val="288"/>
        </w:trPr>
        <w:tc>
          <w:tcPr>
            <w:tcW w:w="859"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816"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894A0C">
        <w:trPr>
          <w:trHeight w:hRule="exact" w:val="854"/>
        </w:trPr>
        <w:tc>
          <w:tcPr>
            <w:tcW w:w="2275" w:type="dxa"/>
            <w:gridSpan w:val="2"/>
            <w:tcBorders>
              <w:top w:val="single" w:sz="4" w:space="0" w:color="auto"/>
              <w:left w:val="single" w:sz="4" w:space="0" w:color="auto"/>
            </w:tcBorders>
            <w:shd w:val="clear" w:color="auto" w:fill="FFFFFF"/>
          </w:tcPr>
          <w:p w:rsidR="00485DDC" w:rsidRPr="006071CA" w:rsidRDefault="00485DDC" w:rsidP="00894A0C">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485DDC" w:rsidRPr="006071CA" w:rsidRDefault="00485DDC" w:rsidP="00894A0C">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485DDC" w:rsidRPr="006071CA" w:rsidRDefault="00485DDC" w:rsidP="00894A0C">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485DDC" w:rsidRPr="006071CA" w:rsidRDefault="00485DDC" w:rsidP="00894A0C">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485DDC" w:rsidRPr="006071CA" w:rsidRDefault="00485DDC" w:rsidP="00894A0C">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485DDC" w:rsidRPr="006071CA" w:rsidRDefault="00485DDC" w:rsidP="00894A0C">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93"/>
        </w:trPr>
        <w:tc>
          <w:tcPr>
            <w:tcW w:w="859" w:type="dxa"/>
            <w:vMerge w:val="restart"/>
            <w:tcBorders>
              <w:top w:val="single" w:sz="4" w:space="0" w:color="auto"/>
              <w:left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10" w:lineRule="exact"/>
              <w:ind w:left="120"/>
              <w:jc w:val="center"/>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485DDC" w:rsidRPr="006071CA" w:rsidRDefault="00485DDC" w:rsidP="00894A0C">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3"/>
        </w:trPr>
        <w:tc>
          <w:tcPr>
            <w:tcW w:w="859" w:type="dxa"/>
            <w:vMerge/>
            <w:tcBorders>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40" w:lineRule="auto"/>
              <w:ind w:left="109"/>
              <w:jc w:val="center"/>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084BEB">
        <w:trPr>
          <w:trHeight w:hRule="exact" w:val="283"/>
        </w:trPr>
        <w:tc>
          <w:tcPr>
            <w:tcW w:w="859" w:type="dxa"/>
            <w:vMerge/>
            <w:tcBorders>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vAlign w:val="center"/>
          </w:tcPr>
          <w:p w:rsidR="00485DDC" w:rsidRPr="006071CA" w:rsidRDefault="00485DDC" w:rsidP="00084BEB">
            <w:pPr>
              <w:widowControl w:val="0"/>
              <w:spacing w:after="0" w:line="210" w:lineRule="exact"/>
              <w:ind w:left="120"/>
              <w:jc w:val="center"/>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vAlign w:val="center"/>
          </w:tcPr>
          <w:p w:rsidR="00485DDC" w:rsidRPr="00084BEB" w:rsidRDefault="00485DDC" w:rsidP="00084BEB">
            <w:pPr>
              <w:widowControl w:val="0"/>
              <w:spacing w:after="0" w:line="210" w:lineRule="exact"/>
              <w:ind w:left="100"/>
              <w:jc w:val="center"/>
              <w:rPr>
                <w:rFonts w:ascii="Times New Roman" w:eastAsia="Times New Roman" w:hAnsi="Times New Roman" w:cs="Times New Roman"/>
                <w:spacing w:val="6"/>
                <w:sz w:val="24"/>
                <w:szCs w:val="24"/>
              </w:rPr>
            </w:pPr>
            <w:r w:rsidRPr="00084BEB">
              <w:rPr>
                <w:rFonts w:ascii="Times New Roman" w:eastAsia="SimHei" w:hAnsi="Times New Roman" w:cs="Times New Roman"/>
                <w:color w:val="000000"/>
                <w:spacing w:val="5"/>
                <w:sz w:val="24"/>
                <w:szCs w:val="24"/>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r w:rsidR="00485DDC" w:rsidRPr="006071CA" w:rsidTr="00894A0C">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485DDC" w:rsidRPr="006071CA" w:rsidRDefault="00485DDC" w:rsidP="00894A0C">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485DDC" w:rsidRPr="006071CA" w:rsidRDefault="00485DDC" w:rsidP="00894A0C">
            <w:pPr>
              <w:widowControl w:val="0"/>
              <w:spacing w:after="0" w:line="240" w:lineRule="auto"/>
              <w:rPr>
                <w:rFonts w:ascii="Times New Roman" w:eastAsia="Courier New" w:hAnsi="Times New Roman" w:cs="Times New Roman"/>
                <w:color w:val="000000"/>
                <w:sz w:val="10"/>
                <w:szCs w:val="10"/>
                <w:lang w:eastAsia="ru-RU"/>
              </w:rPr>
            </w:pPr>
          </w:p>
        </w:tc>
      </w:tr>
    </w:tbl>
    <w:p w:rsidR="00485DDC" w:rsidRPr="006071CA" w:rsidRDefault="00485DDC" w:rsidP="00485DDC">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485DDC" w:rsidRPr="006071CA" w:rsidTr="00894A0C">
        <w:trPr>
          <w:trHeight w:val="633"/>
          <w:jc w:val="center"/>
        </w:trPr>
        <w:tc>
          <w:tcPr>
            <w:tcW w:w="5037" w:type="dxa"/>
            <w:hideMark/>
          </w:tcPr>
          <w:p w:rsidR="00485DDC" w:rsidRPr="006071CA" w:rsidRDefault="00485DDC" w:rsidP="00894A0C">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485DDC" w:rsidRPr="006071CA" w:rsidRDefault="00485DDC" w:rsidP="00894A0C">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485DDC" w:rsidRPr="006071CA" w:rsidRDefault="00485DDC" w:rsidP="00894A0C">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485DDC" w:rsidRPr="006071CA" w:rsidRDefault="00485DDC" w:rsidP="00894A0C">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485DDC" w:rsidRPr="006071CA" w:rsidRDefault="00485DDC" w:rsidP="00894A0C">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485DDC" w:rsidRPr="006071CA" w:rsidRDefault="00485DDC" w:rsidP="00894A0C">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485DDC" w:rsidRPr="006071CA" w:rsidTr="00894A0C">
        <w:trPr>
          <w:jc w:val="center"/>
        </w:trPr>
        <w:tc>
          <w:tcPr>
            <w:tcW w:w="5037" w:type="dxa"/>
          </w:tcPr>
          <w:p w:rsidR="00485DDC" w:rsidRPr="006071CA" w:rsidRDefault="00485DDC" w:rsidP="00894A0C">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485DDC" w:rsidRPr="006071CA" w:rsidRDefault="00485DDC" w:rsidP="00894A0C">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485DDC" w:rsidRPr="006071CA" w:rsidRDefault="00485DDC" w:rsidP="00894A0C">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084BEB">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485DDC" w:rsidRPr="006071CA" w:rsidRDefault="00485DDC" w:rsidP="00894A0C">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485DDC" w:rsidRPr="006071CA" w:rsidRDefault="00485DDC" w:rsidP="00894A0C">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485DDC" w:rsidRPr="006071CA" w:rsidRDefault="00485DDC" w:rsidP="00894A0C">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485DDC" w:rsidRPr="006071CA" w:rsidRDefault="00485DDC" w:rsidP="00894A0C">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485DDC" w:rsidRPr="006071CA" w:rsidRDefault="00485DDC" w:rsidP="00894A0C">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sidR="00084BEB">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485DDC" w:rsidRPr="006071CA" w:rsidRDefault="00485DDC" w:rsidP="00894A0C">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485DDC" w:rsidRPr="006071CA" w:rsidRDefault="00485DDC" w:rsidP="00894A0C">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485DDC" w:rsidRDefault="00485DDC" w:rsidP="00CB5D0D">
      <w:pPr>
        <w:pStyle w:val="a3"/>
        <w:spacing w:after="0" w:line="240" w:lineRule="auto"/>
        <w:ind w:left="643"/>
        <w:jc w:val="both"/>
        <w:rPr>
          <w:rFonts w:ascii="Times New Roman" w:hAnsi="Times New Roman" w:cs="Times New Roman"/>
          <w:sz w:val="24"/>
          <w:szCs w:val="24"/>
        </w:rPr>
      </w:pPr>
    </w:p>
    <w:sectPr w:rsidR="00485DDC"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1ABB" w:rsidRDefault="002A1ABB" w:rsidP="00442F67">
      <w:pPr>
        <w:spacing w:after="0" w:line="240" w:lineRule="auto"/>
      </w:pPr>
      <w:r>
        <w:separator/>
      </w:r>
    </w:p>
  </w:endnote>
  <w:endnote w:type="continuationSeparator" w:id="0">
    <w:p w:rsidR="002A1ABB" w:rsidRDefault="002A1ABB"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1ABB" w:rsidRDefault="002A1ABB" w:rsidP="00442F67">
      <w:pPr>
        <w:spacing w:after="0" w:line="240" w:lineRule="auto"/>
      </w:pPr>
      <w:r>
        <w:separator/>
      </w:r>
    </w:p>
  </w:footnote>
  <w:footnote w:type="continuationSeparator" w:id="0">
    <w:p w:rsidR="002A1ABB" w:rsidRDefault="002A1ABB"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CB5D0D" w:rsidRDefault="00CB5D0D">
        <w:pPr>
          <w:pStyle w:val="a5"/>
          <w:jc w:val="right"/>
        </w:pPr>
        <w:r>
          <w:fldChar w:fldCharType="begin"/>
        </w:r>
        <w:r>
          <w:instrText>PAGE   \* MERGEFORMAT</w:instrText>
        </w:r>
        <w:r>
          <w:fldChar w:fldCharType="separate"/>
        </w:r>
        <w:r w:rsidR="0012651F">
          <w:rPr>
            <w:noProof/>
          </w:rPr>
          <w:t>16</w:t>
        </w:r>
        <w:r>
          <w:fldChar w:fldCharType="end"/>
        </w:r>
      </w:p>
    </w:sdtContent>
  </w:sdt>
  <w:p w:rsidR="00CB5D0D" w:rsidRDefault="00CB5D0D">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7"/>
  </w:num>
  <w:num w:numId="5">
    <w:abstractNumId w:val="1"/>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80DAB"/>
    <w:rsid w:val="00081BD2"/>
    <w:rsid w:val="00081DE7"/>
    <w:rsid w:val="00081EF5"/>
    <w:rsid w:val="0008244D"/>
    <w:rsid w:val="00084BEB"/>
    <w:rsid w:val="00087CB4"/>
    <w:rsid w:val="00092E82"/>
    <w:rsid w:val="000956CB"/>
    <w:rsid w:val="000A5920"/>
    <w:rsid w:val="000C1E5B"/>
    <w:rsid w:val="000E4303"/>
    <w:rsid w:val="00100613"/>
    <w:rsid w:val="00106FD8"/>
    <w:rsid w:val="00111E87"/>
    <w:rsid w:val="0012651F"/>
    <w:rsid w:val="00131E29"/>
    <w:rsid w:val="001352AA"/>
    <w:rsid w:val="0014220F"/>
    <w:rsid w:val="001437A9"/>
    <w:rsid w:val="00180C6E"/>
    <w:rsid w:val="001A1FC6"/>
    <w:rsid w:val="001D39EB"/>
    <w:rsid w:val="001D69E8"/>
    <w:rsid w:val="001D6FD2"/>
    <w:rsid w:val="00230CE6"/>
    <w:rsid w:val="00241DE3"/>
    <w:rsid w:val="002722C8"/>
    <w:rsid w:val="00275C7E"/>
    <w:rsid w:val="00293935"/>
    <w:rsid w:val="002A1ABB"/>
    <w:rsid w:val="002B3EF3"/>
    <w:rsid w:val="0031043D"/>
    <w:rsid w:val="00363ED5"/>
    <w:rsid w:val="003B3E2E"/>
    <w:rsid w:val="003B4611"/>
    <w:rsid w:val="003F3832"/>
    <w:rsid w:val="0040759E"/>
    <w:rsid w:val="00421656"/>
    <w:rsid w:val="004264C2"/>
    <w:rsid w:val="00431177"/>
    <w:rsid w:val="00442F67"/>
    <w:rsid w:val="00443DA8"/>
    <w:rsid w:val="004701CB"/>
    <w:rsid w:val="0048064C"/>
    <w:rsid w:val="00485DDC"/>
    <w:rsid w:val="004F495D"/>
    <w:rsid w:val="005218EB"/>
    <w:rsid w:val="00537028"/>
    <w:rsid w:val="00544DA0"/>
    <w:rsid w:val="005645D7"/>
    <w:rsid w:val="005648C7"/>
    <w:rsid w:val="0058561E"/>
    <w:rsid w:val="005A4BE2"/>
    <w:rsid w:val="006071CA"/>
    <w:rsid w:val="00620A51"/>
    <w:rsid w:val="00621EC8"/>
    <w:rsid w:val="0062259C"/>
    <w:rsid w:val="00624931"/>
    <w:rsid w:val="00633FF7"/>
    <w:rsid w:val="006414AE"/>
    <w:rsid w:val="00643F53"/>
    <w:rsid w:val="006530C4"/>
    <w:rsid w:val="0069178C"/>
    <w:rsid w:val="00696959"/>
    <w:rsid w:val="006A5959"/>
    <w:rsid w:val="006C2AE0"/>
    <w:rsid w:val="006F01B6"/>
    <w:rsid w:val="00703BA9"/>
    <w:rsid w:val="0070440C"/>
    <w:rsid w:val="0073576E"/>
    <w:rsid w:val="0076065A"/>
    <w:rsid w:val="007702F9"/>
    <w:rsid w:val="0079062F"/>
    <w:rsid w:val="007D10AD"/>
    <w:rsid w:val="007E07B6"/>
    <w:rsid w:val="00803A6B"/>
    <w:rsid w:val="00807B0B"/>
    <w:rsid w:val="00820E53"/>
    <w:rsid w:val="00825A79"/>
    <w:rsid w:val="008478AA"/>
    <w:rsid w:val="00870EF3"/>
    <w:rsid w:val="008809C8"/>
    <w:rsid w:val="00886121"/>
    <w:rsid w:val="00887696"/>
    <w:rsid w:val="00894A0C"/>
    <w:rsid w:val="008975D2"/>
    <w:rsid w:val="00897AED"/>
    <w:rsid w:val="008A4B9F"/>
    <w:rsid w:val="008D2FBC"/>
    <w:rsid w:val="008D79A2"/>
    <w:rsid w:val="008D7B38"/>
    <w:rsid w:val="008F48A7"/>
    <w:rsid w:val="008F4B5B"/>
    <w:rsid w:val="008F54E4"/>
    <w:rsid w:val="00913876"/>
    <w:rsid w:val="00915A9E"/>
    <w:rsid w:val="00917D1A"/>
    <w:rsid w:val="00933D84"/>
    <w:rsid w:val="0095084E"/>
    <w:rsid w:val="00955DA8"/>
    <w:rsid w:val="009632F7"/>
    <w:rsid w:val="00966AD6"/>
    <w:rsid w:val="00990E59"/>
    <w:rsid w:val="009B6A80"/>
    <w:rsid w:val="009D385F"/>
    <w:rsid w:val="009F7DAE"/>
    <w:rsid w:val="00A04685"/>
    <w:rsid w:val="00A3572E"/>
    <w:rsid w:val="00A42DC6"/>
    <w:rsid w:val="00A7565C"/>
    <w:rsid w:val="00A8449D"/>
    <w:rsid w:val="00AC09CE"/>
    <w:rsid w:val="00AC44D3"/>
    <w:rsid w:val="00B03B51"/>
    <w:rsid w:val="00B112E5"/>
    <w:rsid w:val="00B26922"/>
    <w:rsid w:val="00B3216B"/>
    <w:rsid w:val="00B32DEE"/>
    <w:rsid w:val="00B663DF"/>
    <w:rsid w:val="00B86F7C"/>
    <w:rsid w:val="00BA1D9D"/>
    <w:rsid w:val="00BC5B78"/>
    <w:rsid w:val="00BF218F"/>
    <w:rsid w:val="00C20D76"/>
    <w:rsid w:val="00C33BB0"/>
    <w:rsid w:val="00C90001"/>
    <w:rsid w:val="00CB5D0D"/>
    <w:rsid w:val="00CC42F3"/>
    <w:rsid w:val="00CE0D31"/>
    <w:rsid w:val="00CF2CB4"/>
    <w:rsid w:val="00D10044"/>
    <w:rsid w:val="00D12A38"/>
    <w:rsid w:val="00D22FC6"/>
    <w:rsid w:val="00D26A2D"/>
    <w:rsid w:val="00D35A87"/>
    <w:rsid w:val="00D43421"/>
    <w:rsid w:val="00D91B6C"/>
    <w:rsid w:val="00DA2A6C"/>
    <w:rsid w:val="00DA6783"/>
    <w:rsid w:val="00DB323E"/>
    <w:rsid w:val="00DB32D8"/>
    <w:rsid w:val="00DB42CB"/>
    <w:rsid w:val="00DD7331"/>
    <w:rsid w:val="00DE2406"/>
    <w:rsid w:val="00E209BA"/>
    <w:rsid w:val="00E379F2"/>
    <w:rsid w:val="00E37AD2"/>
    <w:rsid w:val="00EF0184"/>
    <w:rsid w:val="00EF0307"/>
    <w:rsid w:val="00EF3018"/>
    <w:rsid w:val="00F10517"/>
    <w:rsid w:val="00F34F5F"/>
    <w:rsid w:val="00F52EC7"/>
    <w:rsid w:val="00F54A32"/>
    <w:rsid w:val="00F60DAF"/>
    <w:rsid w:val="00F74DA4"/>
    <w:rsid w:val="00FA0E90"/>
    <w:rsid w:val="00FA71EF"/>
    <w:rsid w:val="00FB0B2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48A245-7B2B-4633-94AE-1DB81F83D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16</Pages>
  <Words>4763</Words>
  <Characters>27151</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 Windows</cp:lastModifiedBy>
  <cp:revision>12</cp:revision>
  <cp:lastPrinted>2019-02-28T13:57:00Z</cp:lastPrinted>
  <dcterms:created xsi:type="dcterms:W3CDTF">2019-02-28T06:49:00Z</dcterms:created>
  <dcterms:modified xsi:type="dcterms:W3CDTF">2019-03-01T06:47:00Z</dcterms:modified>
</cp:coreProperties>
</file>