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342CDF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 область</w:t>
      </w:r>
      <w:r w:rsidR="00F54302" w:rsidRPr="00F54302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Новосибирск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 w:rsidR="0099347F">
        <w:rPr>
          <w:sz w:val="24"/>
          <w:szCs w:val="24"/>
          <w:lang w:eastAsia="ru-RU"/>
        </w:rPr>
        <w:t>Власова</w:t>
      </w:r>
      <w:r w:rsidR="00BD3F25">
        <w:rPr>
          <w:sz w:val="24"/>
          <w:szCs w:val="24"/>
          <w:lang w:eastAsia="ru-RU"/>
        </w:rPr>
        <w:t xml:space="preserve"> д.</w:t>
      </w:r>
      <w:r w:rsidR="0099347F">
        <w:rPr>
          <w:sz w:val="24"/>
          <w:szCs w:val="24"/>
          <w:lang w:eastAsia="ru-RU"/>
        </w:rPr>
        <w:t>9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342CDF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Новосибирская область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>
              <w:rPr>
                <w:spacing w:val="1"/>
                <w:sz w:val="24"/>
                <w:szCs w:val="24"/>
              </w:rPr>
              <w:t>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99347F">
              <w:rPr>
                <w:bCs/>
                <w:sz w:val="24"/>
                <w:szCs w:val="24"/>
              </w:rPr>
              <w:t>56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342CDF">
              <w:rPr>
                <w:spacing w:val="1"/>
                <w:sz w:val="24"/>
                <w:szCs w:val="24"/>
              </w:rPr>
              <w:t>Новосибирская область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342CDF">
              <w:rPr>
                <w:spacing w:val="1"/>
                <w:sz w:val="24"/>
                <w:szCs w:val="24"/>
              </w:rPr>
              <w:t>Новосибирск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99347F">
              <w:rPr>
                <w:bCs/>
                <w:sz w:val="24"/>
                <w:szCs w:val="24"/>
              </w:rPr>
              <w:t>Власова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D00B3">
              <w:rPr>
                <w:bCs/>
                <w:sz w:val="24"/>
                <w:szCs w:val="24"/>
              </w:rPr>
              <w:t>д.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99347F">
              <w:rPr>
                <w:bCs/>
                <w:sz w:val="24"/>
                <w:szCs w:val="24"/>
              </w:rPr>
              <w:t>9</w:t>
            </w:r>
            <w:r w:rsidR="00764CC7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99347F" w:rsidRDefault="0099347F" w:rsidP="0099347F">
            <w:pPr>
              <w:jc w:val="both"/>
              <w:rPr>
                <w:sz w:val="24"/>
                <w:szCs w:val="24"/>
              </w:rPr>
            </w:pPr>
            <w:r w:rsidRPr="00DF0457">
              <w:rPr>
                <w:sz w:val="24"/>
                <w:szCs w:val="24"/>
              </w:rPr>
              <w:t>УФК по Новосибирской области (ФГКУЗ «6</w:t>
            </w:r>
            <w:r>
              <w:rPr>
                <w:sz w:val="24"/>
                <w:szCs w:val="24"/>
              </w:rPr>
              <w:t xml:space="preserve"> </w:t>
            </w:r>
            <w:r w:rsidRPr="00DF0457">
              <w:rPr>
                <w:sz w:val="24"/>
                <w:szCs w:val="24"/>
              </w:rPr>
              <w:t>ВГ войск национальной гвардии»)</w:t>
            </w:r>
          </w:p>
          <w:p w:rsidR="0099347F" w:rsidRPr="007279A9" w:rsidRDefault="0099347F" w:rsidP="0099347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л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 </w:t>
            </w:r>
            <w:r w:rsidRPr="00DF0457">
              <w:rPr>
                <w:sz w:val="24"/>
                <w:szCs w:val="24"/>
              </w:rPr>
              <w:t>04511D14470</w:t>
            </w:r>
          </w:p>
          <w:p w:rsidR="0099347F" w:rsidRPr="007279A9" w:rsidRDefault="0099347F" w:rsidP="0099347F">
            <w:pPr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ИНН </w:t>
            </w:r>
            <w:r w:rsidRPr="00DF0457">
              <w:rPr>
                <w:sz w:val="24"/>
                <w:szCs w:val="24"/>
              </w:rPr>
              <w:t>5410125034</w:t>
            </w:r>
          </w:p>
          <w:p w:rsidR="0099347F" w:rsidRPr="007279A9" w:rsidRDefault="0099347F" w:rsidP="0099347F">
            <w:pPr>
              <w:jc w:val="both"/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КПП </w:t>
            </w:r>
            <w:r w:rsidRPr="00DF0457">
              <w:rPr>
                <w:sz w:val="24"/>
                <w:szCs w:val="24"/>
              </w:rPr>
              <w:t>541001001</w:t>
            </w:r>
          </w:p>
          <w:p w:rsidR="0099347F" w:rsidRPr="007279A9" w:rsidRDefault="0099347F" w:rsidP="0099347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р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/счёт </w:t>
            </w:r>
            <w:r w:rsidRPr="00DF0457">
              <w:rPr>
                <w:sz w:val="24"/>
                <w:szCs w:val="24"/>
              </w:rPr>
              <w:t>40101810900000010001</w:t>
            </w:r>
          </w:p>
          <w:p w:rsidR="0099347F" w:rsidRPr="007279A9" w:rsidRDefault="0099347F" w:rsidP="0099347F">
            <w:pPr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883DCA">
              <w:rPr>
                <w:sz w:val="24"/>
                <w:szCs w:val="24"/>
              </w:rPr>
              <w:t>Сибирское</w:t>
            </w:r>
            <w:proofErr w:type="gramEnd"/>
            <w:r w:rsidRPr="00883DCA">
              <w:rPr>
                <w:sz w:val="24"/>
                <w:szCs w:val="24"/>
              </w:rPr>
              <w:t xml:space="preserve"> ГУ Банка России г. Новосибирск</w:t>
            </w:r>
          </w:p>
          <w:p w:rsidR="008A25AA" w:rsidRPr="00F505C2" w:rsidRDefault="0099347F" w:rsidP="009934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БИК </w:t>
            </w:r>
            <w:r w:rsidRPr="00883DCA">
              <w:rPr>
                <w:sz w:val="24"/>
                <w:szCs w:val="24"/>
              </w:rPr>
              <w:t>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платежа, реквизиты </w:t>
            </w:r>
            <w:r w:rsidRPr="00154E1D">
              <w:rPr>
                <w:bCs/>
                <w:sz w:val="24"/>
                <w:szCs w:val="24"/>
              </w:rPr>
              <w:lastRenderedPageBreak/>
              <w:t>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 xml:space="preserve">Протокол об итогах продажи имущества без объявления цены подписывается продавцом в день подведения итогов </w:t>
            </w:r>
            <w:r w:rsidRPr="00DD561B">
              <w:rPr>
                <w:snapToGrid w:val="0"/>
                <w:sz w:val="24"/>
                <w:szCs w:val="24"/>
              </w:rPr>
              <w:lastRenderedPageBreak/>
              <w:t>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</w:t>
            </w:r>
            <w:r w:rsidRPr="00154E1D">
              <w:rPr>
                <w:sz w:val="24"/>
                <w:szCs w:val="24"/>
              </w:rPr>
              <w:lastRenderedPageBreak/>
              <w:t>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99347F" w:rsidRPr="005261AC">
              <w:rPr>
                <w:sz w:val="24"/>
                <w:szCs w:val="24"/>
              </w:rPr>
              <w:t>150820/30506124/16 (</w:t>
            </w:r>
            <w:hyperlink r:id="rId9" w:history="1">
              <w:r w:rsidR="0099347F" w:rsidRPr="0099347F">
                <w:rPr>
                  <w:rStyle w:val="a3"/>
                  <w:color w:val="auto"/>
                  <w:sz w:val="24"/>
                  <w:szCs w:val="24"/>
                  <w:u w:val="none"/>
                </w:rPr>
                <w:t>40264</w:t>
              </w:r>
            </w:hyperlink>
            <w:r w:rsidR="0099347F" w:rsidRPr="0099347F">
              <w:rPr>
                <w:rStyle w:val="a3"/>
                <w:color w:val="auto"/>
                <w:sz w:val="24"/>
                <w:szCs w:val="24"/>
                <w:u w:val="none"/>
              </w:rPr>
              <w:t>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9934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99347F" w:rsidRPr="005261AC">
              <w:rPr>
                <w:sz w:val="24"/>
                <w:szCs w:val="24"/>
              </w:rPr>
              <w:t>151020/30506124/</w:t>
            </w:r>
            <w:r w:rsidR="0099347F" w:rsidRPr="0099347F">
              <w:rPr>
                <w:sz w:val="24"/>
                <w:szCs w:val="24"/>
              </w:rPr>
              <w:t>15</w:t>
            </w:r>
            <w:r w:rsidR="0099347F" w:rsidRPr="0099347F">
              <w:rPr>
                <w:rStyle w:val="a3"/>
                <w:color w:val="auto"/>
                <w:sz w:val="24"/>
                <w:szCs w:val="24"/>
                <w:u w:val="none"/>
              </w:rPr>
              <w:t xml:space="preserve"> (43344)</w:t>
            </w:r>
            <w:r w:rsidRPr="0099347F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</w:t>
            </w:r>
            <w:bookmarkStart w:id="0" w:name="_GoBack"/>
            <w:bookmarkEnd w:id="0"/>
            <w:r w:rsidRPr="00695F80">
              <w:rPr>
                <w:sz w:val="24"/>
                <w:szCs w:val="24"/>
              </w:rPr>
              <w:t>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</w:t>
            </w:r>
            <w:r w:rsidRPr="00C51B18">
              <w:rPr>
                <w:sz w:val="24"/>
                <w:szCs w:val="24"/>
              </w:rPr>
              <w:lastRenderedPageBreak/>
              <w:t>обладает правом действовать от имени юридического лица 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0"/>
      <w:headerReference w:type="default" r:id="rId11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93E" w:rsidRDefault="0046293E">
      <w:r>
        <w:separator/>
      </w:r>
    </w:p>
  </w:endnote>
  <w:endnote w:type="continuationSeparator" w:id="0">
    <w:p w:rsidR="0046293E" w:rsidRDefault="0046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93E" w:rsidRDefault="0046293E">
      <w:r>
        <w:separator/>
      </w:r>
    </w:p>
  </w:footnote>
  <w:footnote w:type="continuationSeparator" w:id="0">
    <w:p w:rsidR="0046293E" w:rsidRDefault="0046293E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47F" w:rsidRPr="0099347F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293E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47F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0264&amp;Guid=8c389294-2361-452f-86cc-5efd5711b3f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A8026-3435-448F-B909-E27E215E3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2150</TotalTime>
  <Pages>14</Pages>
  <Words>5049</Words>
  <Characters>28783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50</cp:revision>
  <cp:lastPrinted>2020-11-25T08:17:00Z</cp:lastPrinted>
  <dcterms:created xsi:type="dcterms:W3CDTF">2019-01-15T01:35:00Z</dcterms:created>
  <dcterms:modified xsi:type="dcterms:W3CDTF">2020-11-25T08:18:00Z</dcterms:modified>
</cp:coreProperties>
</file>