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3" w:rsidRDefault="005D4E29">
      <w:pPr>
        <w:jc w:val="right"/>
      </w:pPr>
      <w:r>
        <w:rPr>
          <w:rFonts w:ascii="Times New Roman" w:hAnsi="Times New Roman" w:cs="Times New Roman"/>
        </w:rPr>
        <w:t>Приложение № 1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D513F3" w:rsidRDefault="005D4E29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№9)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1"/>
        <w:gridCol w:w="1373"/>
        <w:gridCol w:w="1754"/>
        <w:gridCol w:w="2154"/>
      </w:tblGrid>
      <w:tr w:rsidR="00D513F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D513F3" w:rsidRDefault="005D4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1" w:type="dxa"/>
            <w:shd w:val="clear" w:color="auto" w:fill="auto"/>
            <w:vAlign w:val="center"/>
          </w:tcPr>
          <w:p w:rsidR="00D513F3" w:rsidRDefault="005D4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D513F3" w:rsidRDefault="005D4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D513F3" w:rsidRDefault="005D4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D513F3" w:rsidRDefault="005D4E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D513F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Балка передней оси 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Барабан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Барабан заднего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Болт маховика коленчатого вала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шатуна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Вал ведущей конической шестерни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привода маслянного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переключения КПП 4 и 5 передача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Вилка переключения передач заднего ход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регулировочный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Вкладыш компрессора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выпускного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сателлита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цапфы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центрафуги верхняя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шатуна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Гайка 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регулировочная дефференциала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Диаграма бензонасоса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Жиклер карбюратора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Камера включения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Каретка 1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редуктора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воздушный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гидравлический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Клин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Клапан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оси балансира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поршневое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стопорное вод.подшипника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 -30 Краник стеклоочистителя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Кран главный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 тормозной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Крестовина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Крестовина тормозного крана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подшипника первичного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Лебедка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Механизм вращения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балансира задней подвески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поршневой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поршня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продольной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Планка натяжения генератора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Поршень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Поршень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Пробка бензобака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плиты задняя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плиты передняя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капота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 оттяжная ручного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замка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муфты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оттяжная педали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Пружина рулевого наконечника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сальника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стояночного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Рейка поршень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переключения передач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поворотного кулака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ступицы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Седло клапанов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Сектор ручного </w:t>
            </w:r>
            <w:r>
              <w:rPr>
                <w:rFonts w:ascii="Times New Roman" w:hAnsi="Times New Roman"/>
                <w:color w:val="000000"/>
              </w:rPr>
              <w:t>тормоза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Синхронизатор 2 и 3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Собачка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Стакан редуктора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Стремянка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Ступица передняя правая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Ступица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Ступица шкива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клапана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тросика ручного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рулевая поперечная в сборе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выключеня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насоса ускорения карбюратора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продольная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Уплотнитель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Фиксатор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полуоси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вала ведущей конической шестерни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Цапфа заднего и среднего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Шайба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Шайба опорная шестерни 3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</w:t>
            </w:r>
            <w:r>
              <w:rPr>
                <w:rFonts w:ascii="Times New Roman" w:hAnsi="Times New Roman"/>
                <w:color w:val="000000"/>
              </w:rPr>
              <w:t>распределительного вала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ведомая главной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первой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полуоси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вентилятора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насоса гидроусилителя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тормозной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Шпилька колеса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Штуцер спидометра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первичный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Винт регулировочный клапана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Дверь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Картер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Колесо рулевое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Коллектор выпускной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распорное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Корпус поворотного кулака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распределительных шестерен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Маслоприемник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Палец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Панель облицовки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Пружина подъема кабины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Ручка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вкл.раздаточной коробки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Сошка рулевого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Стеклоподъемник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рулевой 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Тройник к крану управления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Труба глушителя приемная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Тяга поперечная без наконечника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Фиксатор замка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вторичного вала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первичного вала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компрессора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Шарнир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вала привода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вкл.заднего моста РК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привода спидометра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спидометра ведомая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промежуточного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привода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Шток раздатки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Болт шатуна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Головка блока цилиндров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Клапан перепускной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синхронизатора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Крыльчатка водяного 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Маслоотражатель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Опора рессоры ( подушка)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Ось коромысел клапанов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блока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Петля крепления капота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масляный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Ролик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Стеклоподъемник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Стойка оси коромысел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Сухарь рул.тяги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Тарелка пружины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Чашка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Шкив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Блок цилиндров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привода переднего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Вилка вкл. Раздаточной коробки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Гайка стопорная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Дифференциал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Краник сливной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Крыльчатка вод.насоса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подшипника раздаточной коробки     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коленчатого вала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КПП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Надставка двери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Накладка диска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Обойма сальника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Опора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Ось переднего кольца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 соединительная КПП и РК.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карбюратора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коллектора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крышки толкателей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поддона правая ,левая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Пята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Рамка ветрового окна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Рамка форточки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переключения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поворотного кулака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 вкл.раздаточной коробки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Рычаг привода </w:t>
            </w:r>
            <w:r>
              <w:rPr>
                <w:rFonts w:ascii="Times New Roman" w:hAnsi="Times New Roman"/>
                <w:color w:val="000000"/>
              </w:rPr>
              <w:t>сцепления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Сектор рычага стояночного тормоза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Собачка ручного тормоза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Стакан подш.вторичного вала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Стойка оси коромысел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Стойка амортизатора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рулевого пальца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Сухарь синхронизатора 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Тяга сцепления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Усилитель крепления картера сцепления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выхлопной трубы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Фланец заднего моста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Фланец передней ступицы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переднего колеса левый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Цилиндр переднего колеса правый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гл.передачи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спидометра ведущая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Шестерня 2 ой передачи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Шестерня 3ей передачи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Шланг подводящий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Шпилька моста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Включатель(стоп)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Включатель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Включатель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Датчик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Держатель стеклоооч.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генератора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Крышка зажигания Г-69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Крышка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Лампа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Ободок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Переключатель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поворота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св.нож.П-39/34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стеклооч.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Переключатель стеклоочистителя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Предохранитель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Реле звука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Реле регулятор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Ротор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Рычаг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Стеклоочиститель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Стеклочиститель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Стойка распределения зажигания ГАЗ-53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Указатель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Пресс для клепания колодок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Светомаскировочное уст-во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Установка СГУ-60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Фара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Амортизатор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Буфер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Втулка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рессоры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Держатель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Диафрагма гидровакумная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Колпачек-пыльник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Колпачек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Колпачек торм.цилиндра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амортизатора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ступицы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Кольцо усиленное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 раб.</w:t>
            </w:r>
            <w:r>
              <w:rPr>
                <w:rFonts w:ascii="Times New Roman" w:hAnsi="Times New Roman"/>
                <w:color w:val="000000"/>
              </w:rPr>
              <w:t xml:space="preserve"> торм.газ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Манжета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Пластина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Подушка двигателя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Накладка педали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насоса ГУР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Прокладка  бензобака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Сальник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Тент Зил 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Сальник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Чехол КПП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Рассеиватель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Стекло фары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 УАЗ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 КИ-58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Автошина  Маз (320х508)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Автошины ЗИЛ-131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Подшипник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Подшипник 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ГАЗ-66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ЗИЛ-131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Блок двигателя УРАЛ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 УАЗ   б/у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ГАЗ-53/66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Двигатель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УРАЛ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Коробка передач Волга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Коробка раздаточная </w:t>
            </w:r>
            <w:r>
              <w:rPr>
                <w:rFonts w:ascii="Times New Roman" w:hAnsi="Times New Roman"/>
                <w:color w:val="000000"/>
              </w:rPr>
              <w:t>ЗИЛ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БРДМ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задний БРДМ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задний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УАЗ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Радиатор Волга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Мост передний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Радиатор </w:t>
            </w:r>
            <w:r>
              <w:rPr>
                <w:rFonts w:ascii="Times New Roman" w:hAnsi="Times New Roman"/>
                <w:color w:val="000000"/>
              </w:rPr>
              <w:t>ГАЗ-52 водяной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Раздаточная коробка Газ-66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  <w:tr w:rsidR="00D513F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D513F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1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Редуктор среднего,переднего моста Зил-131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4" w:type="dxa"/>
            <w:tcBorders>
              <w:top w:val="nil"/>
            </w:tcBorders>
            <w:shd w:val="clear" w:color="auto" w:fill="auto"/>
            <w:vAlign w:val="center"/>
          </w:tcPr>
          <w:p w:rsidR="00D513F3" w:rsidRDefault="005D4E2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 категория</w:t>
            </w:r>
          </w:p>
        </w:tc>
      </w:tr>
    </w:tbl>
    <w:p w:rsidR="00D513F3" w:rsidRDefault="005D4E29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664089, Омская область, г. Омск, ул. Энтузиастов, д. 10, войсковая часть 7543</w:t>
      </w:r>
    </w:p>
    <w:p w:rsidR="00D513F3" w:rsidRDefault="00D513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13F3" w:rsidRDefault="005D4E29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Начальная цена </w:t>
      </w:r>
      <w:r>
        <w:rPr>
          <w:rFonts w:ascii="Times New Roman" w:hAnsi="Times New Roman" w:cs="Times New Roman"/>
        </w:rPr>
        <w:t>реализации – 3 081 092 руб. 05 коп.</w:t>
      </w:r>
    </w:p>
    <w:p w:rsidR="00D513F3" w:rsidRDefault="005D4E29">
      <w:pPr>
        <w:pStyle w:val="af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616 218 руб. 41 коп.</w:t>
      </w:r>
    </w:p>
    <w:p w:rsidR="00D513F3" w:rsidRDefault="00D513F3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D513F3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D7B80"/>
    <w:multiLevelType w:val="multilevel"/>
    <w:tmpl w:val="5F4EA4D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6F0B582E"/>
    <w:multiLevelType w:val="multilevel"/>
    <w:tmpl w:val="495A90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3F3"/>
    <w:rsid w:val="005D4E29"/>
    <w:rsid w:val="00D5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2150</Words>
  <Characters>12256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9</cp:revision>
  <cp:lastPrinted>2021-04-07T15:58:00Z</cp:lastPrinted>
  <dcterms:created xsi:type="dcterms:W3CDTF">2021-04-02T03:40:00Z</dcterms:created>
  <dcterms:modified xsi:type="dcterms:W3CDTF">2021-05-24T04:31:00Z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