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4.xml" ContentType="application/vnd.openxmlformats-officedocument.wordprocessingml.header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"/>
        <w:spacing w:lineRule="auto" w:line="264" w:before="0" w:after="0"/>
        <w:contextualSpacing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64" w:before="0" w:after="0"/>
        <w:contextualSpacing/>
        <w:rPr>
          <w:rFonts w:eastAsia="Calibri" w:eastAsiaTheme="minorHAnsi"/>
          <w:spacing w:val="-4"/>
          <w:sz w:val="28"/>
          <w:szCs w:val="28"/>
          <w:lang w:eastAsia="en-US"/>
        </w:rPr>
      </w:pPr>
      <w:r>
        <w:rPr>
          <w:rFonts w:eastAsia="Calibri" w:eastAsiaTheme="minorHAnsi"/>
          <w:spacing w:val="-4"/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contextualSpacing/>
        <w:rPr>
          <w:rFonts w:eastAsia="Calibri" w:eastAsiaTheme="minorHAnsi"/>
          <w:spacing w:val="-4"/>
          <w:sz w:val="28"/>
          <w:szCs w:val="28"/>
          <w:lang w:eastAsia="en-US"/>
        </w:rPr>
      </w:pPr>
      <w:r>
        <w:rPr>
          <w:rFonts w:eastAsia="Calibri" w:eastAsiaTheme="minorHAnsi"/>
          <w:spacing w:val="-4"/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contextualSpacing/>
        <w:rPr>
          <w:rFonts w:eastAsia="Calibri" w:eastAsiaTheme="minorHAnsi"/>
          <w:spacing w:val="-4"/>
          <w:sz w:val="28"/>
          <w:szCs w:val="28"/>
          <w:lang w:eastAsia="en-US"/>
        </w:rPr>
      </w:pPr>
      <w:r>
        <w:rPr>
          <w:rFonts w:eastAsia="Calibri" w:eastAsiaTheme="minorHAnsi"/>
          <w:spacing w:val="-4"/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contextualSpacing/>
        <w:rPr>
          <w:rFonts w:eastAsia="Calibri" w:eastAsiaTheme="minorHAnsi"/>
          <w:spacing w:val="-4"/>
          <w:sz w:val="28"/>
          <w:szCs w:val="28"/>
          <w:lang w:eastAsia="en-US"/>
        </w:rPr>
      </w:pPr>
      <w:r>
        <w:rPr>
          <w:rFonts w:eastAsia="Calibri" w:eastAsiaTheme="minorHAnsi"/>
          <w:spacing w:val="-4"/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ind w:left="142" w:right="4678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ind w:left="142" w:right="4678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ind w:left="142" w:right="4678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ind w:left="142" w:right="4678"/>
        <w:contextualSpacing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64" w:before="0" w:after="0"/>
        <w:ind w:left="142" w:right="4678"/>
        <w:contextualSpacing/>
        <w:jc w:val="both"/>
        <w:rPr>
          <w:lang w:eastAsia="en-US"/>
        </w:rPr>
      </w:pPr>
      <w:r>
        <w:rPr>
          <w:lang w:eastAsia="en-US"/>
        </w:rPr>
        <w:t xml:space="preserve">О признании утратившим силу приказа Федеральной службы войск национальной гвардии Российской Федерации и Министерства внутренних дел Российской Федерации от 9 августа 2018 г. № 372/506 «Об утверждении Порядка выдачи направления </w:t>
        <w:br/>
        <w:t xml:space="preserve">на проведение контрольного отстрела </w:t>
        <w:br/>
        <w:t xml:space="preserve">из гражданского и служебного огнестрельного оружия с нарезным стволом и Порядка организации проведения контрольного отстрела </w:t>
        <w:br/>
        <w:t>из гражданского и служебного огнестрельного оружия с нарезным стволом»</w:t>
      </w:r>
    </w:p>
    <w:p>
      <w:pPr>
        <w:pStyle w:val="Normal"/>
        <w:spacing w:lineRule="auto" w:line="264" w:before="0" w:after="0"/>
        <w:ind w:right="4677"/>
        <w:contextualSpacing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Web"/>
        <w:spacing w:lineRule="auto" w:line="264" w:before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четвертой статьи 13.1 Федерального </w:t>
        <w:br/>
        <w:t xml:space="preserve">закона от 13 декабря 1996 г. № 150-ФЗ «Об оружии», абзацем первым </w:t>
      </w:r>
      <w:r>
        <w:rPr>
          <w:rFonts w:eastAsia="" w:eastAsiaTheme="minorEastAsia"/>
          <w:sz w:val="28"/>
          <w:szCs w:val="28"/>
        </w:rPr>
        <w:t xml:space="preserve">пункта 1 Положения о Федеральной службе войск национальной гвардии Российской Федерации, утвержденного Указом Президента Российской Федерации от 30 сентября 2016 г. № 510, пунктом 21 </w:t>
      </w:r>
      <w:r>
        <w:rPr>
          <w:sz w:val="28"/>
          <w:szCs w:val="28"/>
        </w:rPr>
        <w:t xml:space="preserve">Положения </w:t>
        <w:br/>
        <w:t xml:space="preserve">о Министерстве внутренних дел Российской Федерации, утвержденного Указом Президента Российской Федерации от 21 декабря 2016 г. </w:t>
        <w:br/>
        <w:t xml:space="preserve">№ 699, а также в целях приведения нормативных правовых актов Росгвардии и МВД России в соответствие с законодательством Российской Федерации, – </w:t>
      </w:r>
    </w:p>
    <w:p>
      <w:pPr>
        <w:pStyle w:val="Normal"/>
        <w:spacing w:lineRule="auto" w:line="264" w:before="0" w:after="0"/>
        <w:contextualSpacing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contextualSpacing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 Р И К А З Ы В А Е М:</w:t>
      </w:r>
    </w:p>
    <w:p>
      <w:pPr>
        <w:pStyle w:val="Normal"/>
        <w:spacing w:lineRule="auto" w:line="264" w:before="0" w:after="0"/>
        <w:ind w:firstLine="709"/>
        <w:contextualSpacing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64" w:before="0" w:after="0"/>
        <w:ind w:firstLine="567"/>
        <w:contextualSpacing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1. Признать утратившим силу приказ </w:t>
      </w:r>
      <w:r>
        <w:rPr>
          <w:sz w:val="28"/>
          <w:szCs w:val="28"/>
          <w:lang w:eastAsia="en-US"/>
        </w:rPr>
        <w:t xml:space="preserve">Федеральной службы войск национальной гвардии Российской Федерации и Министерства внутренних дел Российской Федерации от 9 августа 2018 г. № 372/506 </w:t>
        <w:br/>
        <w:t>«Об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стволом»</w:t>
      </w:r>
      <w:r>
        <w:rPr>
          <w:rFonts w:eastAsia="Calibri" w:eastAsiaTheme="minorHAnsi"/>
          <w:sz w:val="28"/>
          <w:szCs w:val="28"/>
          <w:lang w:eastAsia="en-US"/>
        </w:rPr>
        <w:t xml:space="preserve"> (зарегистрирован Минюстом России </w:t>
        <w:br/>
        <w:t>7 ноября 2018 года, регистрационный № 52625).</w:t>
      </w:r>
    </w:p>
    <w:p>
      <w:pPr>
        <w:pStyle w:val="Normal"/>
        <w:tabs>
          <w:tab w:val="clear" w:pos="708"/>
          <w:tab w:val="left" w:pos="1134" w:leader="none"/>
        </w:tabs>
        <w:spacing w:lineRule="auto" w:line="264" w:before="0" w:after="0"/>
        <w:ind w:firstLine="567"/>
        <w:contextualSpacing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2. Настоящий приказ вступает в силу с 1 января 2027 года.</w:t>
      </w:r>
    </w:p>
    <w:p>
      <w:pPr>
        <w:pStyle w:val="Normal"/>
        <w:spacing w:lineRule="auto" w:line="264" w:before="0" w:after="0"/>
        <w:contextualSpacing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spacing w:lineRule="auto" w:line="264" w:before="0" w:after="0"/>
        <w:contextualSpacing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tbl>
      <w:tblPr>
        <w:tblStyle w:val="afc"/>
        <w:tblW w:w="92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5"/>
        <w:gridCol w:w="993"/>
        <w:gridCol w:w="3509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Директор Федеральной службы войск национальной гвардии Российской Федерации – главнокомандующий войсками национальной гвардии</w:t>
              <w:br/>
              <w:t>Российской Федерации</w:t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генерал армии</w:t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right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В. Золотов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Министр внутренних дел Российской Федерации</w:t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генерал полиции</w:t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Российской Федерации</w:t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both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contextualSpacing/>
              <w:jc w:val="right"/>
              <w:rPr>
                <w:rFonts w:eastAsia="Calibri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8"/>
                <w:szCs w:val="28"/>
                <w:lang w:val="ru-RU" w:eastAsia="en-US" w:bidi="ar-SA"/>
              </w:rPr>
              <w:t>В. Колокольцев</w:t>
            </w:r>
            <w:bookmarkStart w:id="0" w:name="_GoBack"/>
            <w:bookmarkEnd w:id="0"/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701" w:right="1134" w:gutter="0" w:header="567" w:top="709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ConsPlusNormal1"/>
        <w:spacing w:lineRule="auto" w:line="288" w:before="0" w:after="0"/>
        <w:contextualSpacing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1134" w:gutter="0" w:header="567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61467574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/>
        </w:r>
      </w:p>
    </w:sdtContent>
  </w:sdt>
  <w:p>
    <w:pPr>
      <w:pStyle w:val="Header"/>
      <w:rPr>
        <w:sz w:val="24"/>
      </w:rPr>
    </w:pPr>
    <w:r>
      <w:rPr>
        <w:sz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93532852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2</w:t>
        </w:r>
      </w:p>
    </w:sdtContent>
  </w:sdt>
  <w:p>
    <w:pPr>
      <w:pStyle w:val="Header"/>
      <w:rPr>
        <w:sz w:val="24"/>
      </w:rPr>
    </w:pPr>
    <w:r>
      <w:rPr>
        <w:sz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0" w:semiHidden="0" w:unhideWhenUsed="0" w:qFormat="1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Document Map" w:uiPriority="0"/>
    <w:lsdException w:name="Plain Text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387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2e354c"/>
    <w:pPr>
      <w:keepNext w:val="true"/>
      <w:suppressAutoHyphens w:val="true"/>
      <w:overflowPunct w:val="true"/>
      <w:ind w:firstLine="709"/>
      <w:jc w:val="center"/>
      <w:textAlignment w:val="baseline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fa3a61"/>
    <w:pPr>
      <w:keepNext w:val="true"/>
      <w:keepLines/>
      <w:overflowPunct w:val="true"/>
      <w:spacing w:before="200" w:after="0"/>
      <w:textAlignment w:val="baseline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qFormat/>
    <w:rsid w:val="006216a1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Символ сноски"/>
    <w:qFormat/>
    <w:rsid w:val="000a0c8a"/>
    <w:rPr>
      <w:vertAlign w:val="superscript"/>
    </w:rPr>
  </w:style>
  <w:style w:type="character" w:styleId="FootnoteReference" w:customStyle="1">
    <w:name w:val="Footnote Reference"/>
    <w:rsid w:val="000a0c8a"/>
    <w:rPr>
      <w:vertAlign w:val="superscript"/>
    </w:rPr>
  </w:style>
  <w:style w:type="character" w:styleId="Pagenumber">
    <w:name w:val="page number"/>
    <w:basedOn w:val="DefaultParagraphFont"/>
    <w:qFormat/>
    <w:rsid w:val="00003e7d"/>
    <w:rPr/>
  </w:style>
  <w:style w:type="character" w:styleId="Style12" w:customStyle="1">
    <w:name w:val="Схема документа Знак"/>
    <w:link w:val="DocumentMap"/>
    <w:uiPriority w:val="99"/>
    <w:semiHidden/>
    <w:qFormat/>
    <w:rsid w:val="00070e82"/>
    <w:rPr>
      <w:rFonts w:ascii="Tahoma" w:hAnsi="Tahoma" w:cs="Tahoma"/>
      <w:sz w:val="16"/>
      <w:szCs w:val="16"/>
    </w:rPr>
  </w:style>
  <w:style w:type="character" w:styleId="Style13" w:customStyle="1">
    <w:name w:val="Основной текст_"/>
    <w:link w:val="11"/>
    <w:qFormat/>
    <w:rsid w:val="00e1357b"/>
    <w:rPr>
      <w:sz w:val="26"/>
      <w:szCs w:val="26"/>
      <w:shd w:fill="FFFFFF" w:val="clear"/>
    </w:rPr>
  </w:style>
  <w:style w:type="character" w:styleId="Style14" w:customStyle="1">
    <w:name w:val="Нижний колонтитул Знак"/>
    <w:basedOn w:val="DefaultParagraphFont"/>
    <w:uiPriority w:val="99"/>
    <w:qFormat/>
    <w:rsid w:val="00805e0a"/>
    <w:rPr/>
  </w:style>
  <w:style w:type="character" w:styleId="Style15" w:customStyle="1">
    <w:name w:val="Основной текст с отступом Знак"/>
    <w:basedOn w:val="DefaultParagraphFont"/>
    <w:uiPriority w:val="99"/>
    <w:semiHidden/>
    <w:qFormat/>
    <w:rsid w:val="007d6235"/>
    <w:rPr/>
  </w:style>
  <w:style w:type="character" w:styleId="FontStyle14" w:customStyle="1">
    <w:name w:val="Font Style14"/>
    <w:qFormat/>
    <w:rsid w:val="007d6235"/>
    <w:rPr>
      <w:rFonts w:ascii="Times New Roman" w:hAnsi="Times New Roman" w:cs="Times New Roman"/>
      <w:b/>
      <w:bCs/>
      <w:sz w:val="18"/>
      <w:szCs w:val="18"/>
    </w:rPr>
  </w:style>
  <w:style w:type="character" w:styleId="FontStyle24" w:customStyle="1">
    <w:name w:val="Font Style24"/>
    <w:qFormat/>
    <w:rsid w:val="007d6235"/>
    <w:rPr>
      <w:rFonts w:ascii="Times New Roman" w:hAnsi="Times New Roman" w:cs="Times New Roman"/>
      <w:b/>
      <w:bCs/>
      <w:spacing w:val="60"/>
      <w:sz w:val="24"/>
      <w:szCs w:val="24"/>
    </w:rPr>
  </w:style>
  <w:style w:type="character" w:styleId="FontStyle25" w:customStyle="1">
    <w:name w:val="Font Style25"/>
    <w:qFormat/>
    <w:rsid w:val="007d6235"/>
    <w:rPr>
      <w:rFonts w:ascii="Times New Roman" w:hAnsi="Times New Roman" w:cs="Times New Roman"/>
      <w:b/>
      <w:bCs/>
      <w:sz w:val="20"/>
      <w:szCs w:val="20"/>
    </w:rPr>
  </w:style>
  <w:style w:type="character" w:styleId="FontStyle27" w:customStyle="1">
    <w:name w:val="Font Style27"/>
    <w:qFormat/>
    <w:rsid w:val="007d6235"/>
    <w:rPr>
      <w:rFonts w:ascii="Times New Roman" w:hAnsi="Times New Roman" w:cs="Times New Roman"/>
      <w:sz w:val="18"/>
      <w:szCs w:val="18"/>
    </w:rPr>
  </w:style>
  <w:style w:type="character" w:styleId="Style16" w:customStyle="1">
    <w:name w:val="Текст Знак"/>
    <w:link w:val="PlainText"/>
    <w:qFormat/>
    <w:rsid w:val="00211305"/>
    <w:rPr>
      <w:rFonts w:ascii="Courier New" w:hAnsi="Courier New"/>
      <w:szCs w:val="24"/>
    </w:rPr>
  </w:style>
  <w:style w:type="character" w:styleId="3" w:customStyle="1">
    <w:name w:val="Основной текст с отступом 3 Знак"/>
    <w:link w:val="BodyTextIndent3"/>
    <w:qFormat/>
    <w:rsid w:val="00211305"/>
    <w:rPr>
      <w:sz w:val="16"/>
      <w:szCs w:val="16"/>
    </w:rPr>
  </w:style>
  <w:style w:type="character" w:styleId="Hyperlink">
    <w:name w:val="Hyperlink"/>
    <w:uiPriority w:val="99"/>
    <w:rsid w:val="00211305"/>
    <w:rPr>
      <w:color w:val="0000FF"/>
      <w:u w:val="single"/>
    </w:rPr>
  </w:style>
  <w:style w:type="character" w:styleId="Style17" w:customStyle="1">
    <w:name w:val="Текст выноски Знак"/>
    <w:link w:val="BalloonText"/>
    <w:semiHidden/>
    <w:qFormat/>
    <w:rsid w:val="00211305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link w:val="23"/>
    <w:qFormat/>
    <w:rsid w:val="006c0451"/>
    <w:rPr>
      <w:sz w:val="18"/>
      <w:szCs w:val="18"/>
      <w:shd w:fill="FFFFFF" w:val="clear"/>
    </w:rPr>
  </w:style>
  <w:style w:type="character" w:styleId="Style18" w:customStyle="1">
    <w:name w:val="Подпись к таблице_"/>
    <w:link w:val="Style30"/>
    <w:qFormat/>
    <w:rsid w:val="006c0451"/>
    <w:rPr>
      <w:sz w:val="18"/>
      <w:szCs w:val="18"/>
      <w:shd w:fill="FFFFFF" w:val="clear"/>
    </w:rPr>
  </w:style>
  <w:style w:type="character" w:styleId="Annotationreference">
    <w:name w:val="annotation reference"/>
    <w:uiPriority w:val="99"/>
    <w:semiHidden/>
    <w:unhideWhenUsed/>
    <w:qFormat/>
    <w:rsid w:val="00161fb9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nnotationtext"/>
    <w:uiPriority w:val="99"/>
    <w:semiHidden/>
    <w:qFormat/>
    <w:rsid w:val="00161fb9"/>
    <w:rPr/>
  </w:style>
  <w:style w:type="character" w:styleId="Style20" w:customStyle="1">
    <w:name w:val="Тема примечания Знак"/>
    <w:link w:val="Annotationsubject"/>
    <w:uiPriority w:val="99"/>
    <w:semiHidden/>
    <w:qFormat/>
    <w:rsid w:val="00161fb9"/>
    <w:rPr>
      <w:b/>
      <w:bCs/>
    </w:rPr>
  </w:style>
  <w:style w:type="character" w:styleId="Termin1" w:customStyle="1">
    <w:name w:val="termin1"/>
    <w:qFormat/>
    <w:rsid w:val="00f14ef0"/>
    <w:rPr>
      <w:rFonts w:ascii="Times New Roman" w:hAnsi="Times New Roman" w:cs="Times New Roman"/>
      <w:b/>
      <w:bCs/>
    </w:rPr>
  </w:style>
  <w:style w:type="character" w:styleId="Style21" w:customStyle="1">
    <w:name w:val="Текст сноски Знак"/>
    <w:basedOn w:val="DefaultParagraphFont"/>
    <w:uiPriority w:val="99"/>
    <w:qFormat/>
    <w:rsid w:val="00fa3a61"/>
    <w:rPr/>
  </w:style>
  <w:style w:type="character" w:styleId="21" w:customStyle="1">
    <w:name w:val="Заголовок 2 Знак"/>
    <w:basedOn w:val="DefaultParagraphFont"/>
    <w:uiPriority w:val="9"/>
    <w:semiHidden/>
    <w:qFormat/>
    <w:rsid w:val="00fa3a61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Текст сноски Знак1"/>
    <w:basedOn w:val="DefaultParagraphFont"/>
    <w:uiPriority w:val="99"/>
    <w:semiHidden/>
    <w:qFormat/>
    <w:rsid w:val="00cc58db"/>
    <w:rPr/>
  </w:style>
  <w:style w:type="character" w:styleId="Style22" w:customStyle="1">
    <w:name w:val="Название Знак"/>
    <w:qFormat/>
    <w:rsid w:val="00c75233"/>
    <w:rPr>
      <w:sz w:val="56"/>
    </w:rPr>
  </w:style>
  <w:style w:type="character" w:styleId="Style23" w:customStyle="1">
    <w:name w:val="Верхний колонтитул Знак"/>
    <w:basedOn w:val="DefaultParagraphFont"/>
    <w:uiPriority w:val="99"/>
    <w:qFormat/>
    <w:rsid w:val="00c75233"/>
    <w:rPr/>
  </w:style>
  <w:style w:type="character" w:styleId="ConsPlusNormal" w:customStyle="1">
    <w:name w:val="ConsPlusNormal Знак"/>
    <w:link w:val="ConsPlusNormal1"/>
    <w:qFormat/>
    <w:rsid w:val="00e3515c"/>
    <w:rPr>
      <w:rFonts w:eastAsia="Calibri" w:eastAsiaTheme="minorHAnsi"/>
      <w:sz w:val="28"/>
      <w:szCs w:val="28"/>
      <w:lang w:eastAsia="en-US"/>
    </w:rPr>
  </w:style>
  <w:style w:type="character" w:styleId="Style24" w:customStyle="1">
    <w:name w:val="Текст концевой сноски Знак"/>
    <w:basedOn w:val="DefaultParagraphFont"/>
    <w:uiPriority w:val="99"/>
    <w:semiHidden/>
    <w:qFormat/>
    <w:rsid w:val="00587f56"/>
    <w:rPr/>
  </w:style>
  <w:style w:type="character" w:styleId="Style25">
    <w:name w:val="Символ концевой сноски"/>
    <w:basedOn w:val="DefaultParagraphFont"/>
    <w:uiPriority w:val="99"/>
    <w:semiHidden/>
    <w:unhideWhenUsed/>
    <w:qFormat/>
    <w:rsid w:val="00587f5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10acf"/>
    <w:rPr>
      <w:color w:themeColor="followedHyperlink" w:val="800080"/>
      <w:u w:val="single"/>
    </w:rPr>
  </w:style>
  <w:style w:type="character" w:styleId="22" w:customStyle="1">
    <w:name w:val="Основной текст 2 Знак"/>
    <w:basedOn w:val="DefaultParagraphFont"/>
    <w:link w:val="BodyText2"/>
    <w:uiPriority w:val="99"/>
    <w:semiHidden/>
    <w:qFormat/>
    <w:rsid w:val="00425617"/>
    <w:rPr/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9c6b69"/>
    <w:rPr>
      <w:rFonts w:ascii="Consolas" w:hAnsi="Consolas"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2e354c"/>
    <w:pPr>
      <w:overflowPunct w:val="true"/>
      <w:jc w:val="both"/>
      <w:textAlignment w:val="baseline"/>
    </w:pPr>
    <w:rPr>
      <w:sz w:val="28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link w:val="Style22"/>
    <w:qFormat/>
    <w:rsid w:val="002e354c"/>
    <w:pPr>
      <w:overflowPunct w:val="true"/>
      <w:jc w:val="center"/>
      <w:textAlignment w:val="baseline"/>
    </w:pPr>
    <w:rPr>
      <w:sz w:val="56"/>
      <w:szCs w:val="20"/>
    </w:rPr>
  </w:style>
  <w:style w:type="paragraph" w:styleId="Subtitle">
    <w:name w:val="Subtitle"/>
    <w:basedOn w:val="Normal"/>
    <w:qFormat/>
    <w:rsid w:val="002e354c"/>
    <w:pPr>
      <w:overflowPunct w:val="true"/>
      <w:jc w:val="center"/>
      <w:textAlignment w:val="baseline"/>
    </w:pPr>
    <w:rPr>
      <w:sz w:val="32"/>
      <w:szCs w:val="20"/>
    </w:rPr>
  </w:style>
  <w:style w:type="paragraph" w:styleId="211" w:customStyle="1">
    <w:name w:val="Основной текст 21"/>
    <w:basedOn w:val="Normal"/>
    <w:qFormat/>
    <w:rsid w:val="002e354c"/>
    <w:pPr>
      <w:suppressAutoHyphens w:val="true"/>
      <w:overflowPunct w:val="true"/>
      <w:ind w:firstLine="709"/>
      <w:jc w:val="both"/>
      <w:textAlignment w:val="baseline"/>
    </w:pPr>
    <w:rPr>
      <w:sz w:val="28"/>
      <w:szCs w:val="20"/>
    </w:rPr>
  </w:style>
  <w:style w:type="paragraph" w:styleId="FootnoteText">
    <w:name w:val="Footnote Text"/>
    <w:basedOn w:val="Normal"/>
    <w:link w:val="Style21"/>
    <w:uiPriority w:val="99"/>
    <w:rsid w:val="00cd455c"/>
    <w:pPr>
      <w:overflowPunct w:val="true"/>
      <w:textAlignment w:val="baseline"/>
    </w:pPr>
    <w:rPr>
      <w:sz w:val="20"/>
      <w:szCs w:val="20"/>
    </w:rPr>
  </w:style>
  <w:style w:type="paragraph" w:styleId="Style28">
    <w:name w:val="Колонтитул"/>
    <w:basedOn w:val="Normal"/>
    <w:qFormat/>
    <w:pPr/>
    <w:rPr/>
  </w:style>
  <w:style w:type="paragraph" w:styleId="Header">
    <w:name w:val="Header"/>
    <w:basedOn w:val="Normal"/>
    <w:link w:val="Style23"/>
    <w:uiPriority w:val="99"/>
    <w:rsid w:val="00003e7d"/>
    <w:pPr>
      <w:tabs>
        <w:tab w:val="clear" w:pos="708"/>
        <w:tab w:val="center" w:pos="4677" w:leader="none"/>
        <w:tab w:val="right" w:pos="9355" w:leader="none"/>
      </w:tabs>
      <w:overflowPunct w:val="true"/>
      <w:textAlignment w:val="baseline"/>
    </w:pPr>
    <w:rPr>
      <w:sz w:val="20"/>
      <w:szCs w:val="20"/>
    </w:rPr>
  </w:style>
  <w:style w:type="paragraph" w:styleId="DocumentMap">
    <w:name w:val="Document Map"/>
    <w:basedOn w:val="Normal"/>
    <w:link w:val="Style12"/>
    <w:semiHidden/>
    <w:unhideWhenUsed/>
    <w:qFormat/>
    <w:rsid w:val="00070e82"/>
    <w:pPr>
      <w:overflowPunct w:val="true"/>
      <w:textAlignment w:val="baseline"/>
    </w:pPr>
    <w:rPr>
      <w:rFonts w:ascii="Tahoma" w:hAnsi="Tahoma" w:cs="Tahoma"/>
      <w:sz w:val="16"/>
      <w:szCs w:val="16"/>
    </w:rPr>
  </w:style>
  <w:style w:type="paragraph" w:styleId="Style29" w:customStyle="1">
    <w:name w:val="Стайл"/>
    <w:basedOn w:val="Normal"/>
    <w:qFormat/>
    <w:rsid w:val="00a17b87"/>
    <w:pPr>
      <w:ind w:hanging="454" w:left="738"/>
      <w:jc w:val="both"/>
    </w:pPr>
    <w:rPr>
      <w:szCs w:val="20"/>
    </w:rPr>
  </w:style>
  <w:style w:type="paragraph" w:styleId="11" w:customStyle="1">
    <w:name w:val="Основной текст1"/>
    <w:basedOn w:val="Normal"/>
    <w:link w:val="Style13"/>
    <w:qFormat/>
    <w:rsid w:val="00e1357b"/>
    <w:pPr>
      <w:shd w:val="clear" w:color="auto" w:fill="FFFFFF"/>
      <w:spacing w:lineRule="atLeast" w:line="0"/>
    </w:pPr>
    <w:rPr>
      <w:sz w:val="26"/>
      <w:szCs w:val="26"/>
    </w:rPr>
  </w:style>
  <w:style w:type="paragraph" w:styleId="Footer">
    <w:name w:val="Footer"/>
    <w:basedOn w:val="Normal"/>
    <w:link w:val="Style14"/>
    <w:uiPriority w:val="99"/>
    <w:unhideWhenUsed/>
    <w:rsid w:val="00805e0a"/>
    <w:pPr>
      <w:tabs>
        <w:tab w:val="clear" w:pos="708"/>
        <w:tab w:val="center" w:pos="4677" w:leader="none"/>
        <w:tab w:val="right" w:pos="9355" w:leader="none"/>
      </w:tabs>
      <w:overflowPunct w:val="true"/>
      <w:textAlignment w:val="baseline"/>
    </w:pPr>
    <w:rPr>
      <w:sz w:val="20"/>
      <w:szCs w:val="20"/>
    </w:rPr>
  </w:style>
  <w:style w:type="paragraph" w:styleId="BodyTextIndent">
    <w:name w:val="Body Text Indent"/>
    <w:basedOn w:val="Normal"/>
    <w:link w:val="Style15"/>
    <w:unhideWhenUsed/>
    <w:rsid w:val="007d6235"/>
    <w:pPr>
      <w:overflowPunct w:val="true"/>
      <w:spacing w:before="0" w:after="120"/>
      <w:ind w:left="283"/>
      <w:textAlignment w:val="baseline"/>
    </w:pPr>
    <w:rPr>
      <w:sz w:val="20"/>
      <w:szCs w:val="20"/>
    </w:rPr>
  </w:style>
  <w:style w:type="paragraph" w:styleId="Style210" w:customStyle="1">
    <w:name w:val="Style2"/>
    <w:basedOn w:val="Normal"/>
    <w:qFormat/>
    <w:rsid w:val="007d6235"/>
    <w:pPr>
      <w:widowControl w:val="false"/>
      <w:spacing w:lineRule="exact" w:line="216"/>
      <w:jc w:val="center"/>
    </w:pPr>
    <w:rPr/>
  </w:style>
  <w:style w:type="paragraph" w:styleId="Style51" w:customStyle="1">
    <w:name w:val="Style5"/>
    <w:basedOn w:val="Normal"/>
    <w:qFormat/>
    <w:rsid w:val="007d6235"/>
    <w:pPr>
      <w:widowControl w:val="false"/>
      <w:spacing w:lineRule="exact" w:line="215"/>
      <w:ind w:firstLine="494"/>
      <w:jc w:val="both"/>
    </w:pPr>
    <w:rPr/>
  </w:style>
  <w:style w:type="paragraph" w:styleId="Style101" w:customStyle="1">
    <w:name w:val="Style10"/>
    <w:basedOn w:val="Normal"/>
    <w:qFormat/>
    <w:rsid w:val="007d6235"/>
    <w:pPr>
      <w:widowControl w:val="false"/>
    </w:pPr>
    <w:rPr/>
  </w:style>
  <w:style w:type="paragraph" w:styleId="Style111" w:customStyle="1">
    <w:name w:val="Style11"/>
    <w:basedOn w:val="Normal"/>
    <w:qFormat/>
    <w:rsid w:val="007d6235"/>
    <w:pPr>
      <w:widowControl w:val="false"/>
      <w:spacing w:lineRule="exact" w:line="252"/>
      <w:jc w:val="both"/>
    </w:pPr>
    <w:rPr/>
  </w:style>
  <w:style w:type="paragraph" w:styleId="PlainText">
    <w:name w:val="Plain Text"/>
    <w:basedOn w:val="Normal"/>
    <w:link w:val="Style16"/>
    <w:qFormat/>
    <w:rsid w:val="00211305"/>
    <w:pPr/>
    <w:rPr>
      <w:rFonts w:ascii="Courier New" w:hAnsi="Courier New"/>
      <w:sz w:val="20"/>
    </w:rPr>
  </w:style>
  <w:style w:type="paragraph" w:styleId="BodyTextIndent3">
    <w:name w:val="Body Text Indent 3"/>
    <w:basedOn w:val="Normal"/>
    <w:link w:val="3"/>
    <w:qFormat/>
    <w:rsid w:val="00211305"/>
    <w:pPr>
      <w:spacing w:before="0" w:after="120"/>
      <w:ind w:left="283"/>
    </w:pPr>
    <w:rPr>
      <w:sz w:val="16"/>
      <w:szCs w:val="16"/>
    </w:rPr>
  </w:style>
  <w:style w:type="paragraph" w:styleId="Style91" w:customStyle="1">
    <w:name w:val="Style9"/>
    <w:basedOn w:val="Normal"/>
    <w:qFormat/>
    <w:rsid w:val="00211305"/>
    <w:pPr>
      <w:widowControl w:val="false"/>
      <w:spacing w:lineRule="exact" w:line="221"/>
    </w:pPr>
    <w:rPr/>
  </w:style>
  <w:style w:type="paragraph" w:styleId="ConsPlusNonformat" w:customStyle="1">
    <w:name w:val="ConsPlusNonformat"/>
    <w:uiPriority w:val="99"/>
    <w:qFormat/>
    <w:rsid w:val="0021130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BalloonText">
    <w:name w:val="Balloon Text"/>
    <w:basedOn w:val="Normal"/>
    <w:link w:val="Style17"/>
    <w:semiHidden/>
    <w:qFormat/>
    <w:rsid w:val="00211305"/>
    <w:pPr/>
    <w:rPr>
      <w:rFonts w:ascii="Tahoma" w:hAnsi="Tahoma" w:cs="Tahoma"/>
      <w:sz w:val="16"/>
      <w:szCs w:val="16"/>
    </w:rPr>
  </w:style>
  <w:style w:type="paragraph" w:styleId="23" w:customStyle="1">
    <w:name w:val="Основной текст (2)"/>
    <w:basedOn w:val="Normal"/>
    <w:link w:val="2"/>
    <w:qFormat/>
    <w:rsid w:val="006c0451"/>
    <w:pPr>
      <w:shd w:val="clear" w:color="auto" w:fill="FFFFFF"/>
      <w:spacing w:lineRule="atLeast" w:line="0" w:before="0" w:after="60"/>
      <w:jc w:val="both"/>
    </w:pPr>
    <w:rPr>
      <w:sz w:val="18"/>
      <w:szCs w:val="18"/>
    </w:rPr>
  </w:style>
  <w:style w:type="paragraph" w:styleId="Style30" w:customStyle="1">
    <w:name w:val="Подпись к таблице"/>
    <w:basedOn w:val="Normal"/>
    <w:link w:val="Style18"/>
    <w:qFormat/>
    <w:rsid w:val="006c0451"/>
    <w:pPr>
      <w:shd w:val="clear" w:color="auto" w:fill="FFFFFF"/>
      <w:spacing w:lineRule="atLeast" w:line="0" w:before="0" w:after="60"/>
    </w:pPr>
    <w:rPr>
      <w:sz w:val="18"/>
      <w:szCs w:val="18"/>
    </w:rPr>
  </w:style>
  <w:style w:type="paragraph" w:styleId="Annotationtext">
    <w:name w:val="annotation text"/>
    <w:basedOn w:val="Normal"/>
    <w:link w:val="Style19"/>
    <w:uiPriority w:val="99"/>
    <w:semiHidden/>
    <w:unhideWhenUsed/>
    <w:qFormat/>
    <w:rsid w:val="00161fb9"/>
    <w:pPr>
      <w:overflowPunct w:val="true"/>
      <w:textAlignment w:val="baseline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0"/>
    <w:uiPriority w:val="99"/>
    <w:semiHidden/>
    <w:unhideWhenUsed/>
    <w:qFormat/>
    <w:rsid w:val="00161fb9"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f14ef0"/>
    <w:pPr>
      <w:overflowPunct w:val="true"/>
      <w:textAlignment w:val="baseline"/>
    </w:pPr>
    <w:rPr/>
  </w:style>
  <w:style w:type="paragraph" w:styleId="FORMATTEXT" w:customStyle="1">
    <w:name w:val=".FORMATTEXT"/>
    <w:uiPriority w:val="99"/>
    <w:qFormat/>
    <w:rsid w:val="00fa3a61"/>
    <w:pPr>
      <w:widowControl w:val="false"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ERTEXT" w:customStyle="1">
    <w:name w:val=".HEADERTEXT"/>
    <w:uiPriority w:val="99"/>
    <w:qFormat/>
    <w:rsid w:val="00547fa9"/>
    <w:pPr>
      <w:widowControl w:val="false"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2B4279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822b8a"/>
    <w:pPr>
      <w:widowControl/>
      <w:bidi w:val="0"/>
      <w:spacing w:before="0" w:after="0"/>
      <w:jc w:val="left"/>
    </w:pPr>
    <w:rPr>
      <w:rFonts w:eastAsia="Calibri" w:eastAsiaTheme="minorHAnsi" w:ascii="Times New Roman" w:hAnsi="Times New Roman" w:cs="Times New Roman"/>
      <w:color w:val="auto"/>
      <w:kern w:val="0"/>
      <w:sz w:val="28"/>
      <w:szCs w:val="28"/>
      <w:lang w:eastAsia="en-US" w:val="ru-RU" w:bidi="ar-SA"/>
    </w:rPr>
  </w:style>
  <w:style w:type="paragraph" w:styleId="12" w:customStyle="1">
    <w:name w:val="Обычный1"/>
    <w:qFormat/>
    <w:rsid w:val="00f4584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aption1">
    <w:name w:val="caption1"/>
    <w:basedOn w:val="Normal"/>
    <w:qFormat/>
    <w:rsid w:val="00f4584c"/>
    <w:pPr>
      <w:widowControl w:val="false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rsid w:val="00cc58db"/>
    <w:pPr>
      <w:overflowPunct w:val="true"/>
      <w:spacing w:before="0" w:after="0"/>
      <w:ind w:left="720"/>
      <w:contextualSpacing/>
      <w:textAlignment w:val="baseline"/>
    </w:pPr>
    <w:rPr>
      <w:sz w:val="20"/>
      <w:szCs w:val="20"/>
    </w:rPr>
  </w:style>
  <w:style w:type="paragraph" w:styleId="ConsPlusTitle" w:customStyle="1">
    <w:name w:val="ConsPlusTitle"/>
    <w:qFormat/>
    <w:rsid w:val="006b50f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6b50fa"/>
    <w:pPr>
      <w:widowControl w:val="false"/>
      <w:bidi w:val="0"/>
      <w:snapToGrid w:val="false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TimesNewRoman" w:customStyle="1">
    <w:name w:val="ConsPlusNormal + Times New Roman"/>
    <w:basedOn w:val="ConsPlusNormal1"/>
    <w:qFormat/>
    <w:rsid w:val="006b50fa"/>
    <w:pPr>
      <w:ind w:left="4320"/>
      <w:jc w:val="both"/>
      <w:outlineLvl w:val="1"/>
    </w:pPr>
    <w:rPr>
      <w:rFonts w:eastAsia="Times New Roman"/>
      <w:lang w:eastAsia="ru-RU"/>
    </w:rPr>
  </w:style>
  <w:style w:type="paragraph" w:styleId="EndnoteText">
    <w:name w:val="Endnote Text"/>
    <w:basedOn w:val="Normal"/>
    <w:link w:val="Style24"/>
    <w:uiPriority w:val="99"/>
    <w:semiHidden/>
    <w:unhideWhenUsed/>
    <w:rsid w:val="00587f56"/>
    <w:pPr>
      <w:overflowPunct w:val="true"/>
      <w:textAlignment w:val="baseline"/>
    </w:pPr>
    <w:rPr>
      <w:sz w:val="20"/>
      <w:szCs w:val="20"/>
    </w:rPr>
  </w:style>
  <w:style w:type="paragraph" w:styleId="Style31" w:customStyle="1">
    <w:name w:val="Письмо"/>
    <w:basedOn w:val="Normal"/>
    <w:qFormat/>
    <w:rsid w:val="00903d06"/>
    <w:pPr>
      <w:spacing w:lineRule="exact" w:line="320"/>
      <w:ind w:firstLine="720"/>
      <w:jc w:val="both"/>
    </w:pPr>
    <w:rPr>
      <w:sz w:val="28"/>
      <w:szCs w:val="28"/>
    </w:rPr>
  </w:style>
  <w:style w:type="paragraph" w:styleId="BodyText2">
    <w:name w:val="Body Text 2"/>
    <w:basedOn w:val="Normal"/>
    <w:link w:val="22"/>
    <w:uiPriority w:val="99"/>
    <w:semiHidden/>
    <w:unhideWhenUsed/>
    <w:qFormat/>
    <w:rsid w:val="00425617"/>
    <w:pPr>
      <w:overflowPunct w:val="true"/>
      <w:spacing w:lineRule="auto" w:line="480" w:before="0" w:after="120"/>
      <w:textAlignment w:val="baseline"/>
    </w:pPr>
    <w:rPr>
      <w:sz w:val="20"/>
      <w:szCs w:val="20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9c6b69"/>
    <w:pPr>
      <w:overflowPunct w:val="true"/>
      <w:textAlignment w:val="baseline"/>
    </w:pPr>
    <w:rPr>
      <w:rFonts w:ascii="Consolas" w:hAnsi="Consolas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3" w:customStyle="1">
    <w:name w:val="Нет списка1"/>
    <w:uiPriority w:val="99"/>
    <w:semiHidden/>
    <w:unhideWhenUsed/>
    <w:qFormat/>
    <w:rsid w:val="00fc7c3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2e1e22"/>
    <w:rPr>
      <w:sz w:val="24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">
    <w:name w:val="Сетка таблицы1"/>
    <w:basedOn w:val="a1"/>
    <w:rsid w:val="00f620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1"/>
    <w:uiPriority w:val="59"/>
    <w:rsid w:val="00bf4e9b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"/>
    <w:basedOn w:val="a1"/>
    <w:uiPriority w:val="59"/>
    <w:rsid w:val="00ea6d8d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59"/>
    <w:rsid w:val="009557af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1"/>
    <w:uiPriority w:val="59"/>
    <w:rsid w:val="00673644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59"/>
    <w:rsid w:val="006e7158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6BF84-2AB8-4A01-B8CA-A046AB59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LibreOffice/7.6.7.2$Linux_X86_64 LibreOffice_project/60$Build-2</Application>
  <AppVersion>15.0000</AppVersion>
  <Pages>3</Pages>
  <Words>261</Words>
  <Characters>1677</Characters>
  <CharactersWithSpaces>1935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2026-08-11T09:04:00Z</dcterms:created>
  <dc:creator>Устинов Д.В.</dc:creator>
  <dc:description/>
  <dc:language>ru-RU</dc:language>
  <cp:lastModifiedBy/>
  <cp:lastPrinted>2026-08-11T19:22:00Z</cp:lastPrinted>
  <dcterms:modified xsi:type="dcterms:W3CDTF">2026-08-13T11:35:38Z</dcterms:modified>
  <cp:revision>8</cp:revision>
  <dc:subject/>
  <dc:title>Приказ РВБ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-594428452</vt:i4>
  </property>
</Properties>
</file>